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AF2" w:rsidRDefault="003B752D" w:rsidP="00EE1AF2">
      <w:pPr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noProof/>
          <w:color w:val="auto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4251325</wp:posOffset>
            </wp:positionH>
            <wp:positionV relativeFrom="paragraph">
              <wp:posOffset>-175260</wp:posOffset>
            </wp:positionV>
            <wp:extent cx="2201541" cy="1543050"/>
            <wp:effectExtent l="0" t="0" r="8890" b="0"/>
            <wp:wrapNone/>
            <wp:docPr id="2" name="Immagine 2" descr="logo_hsg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hsg 20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1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auto"/>
          <w:sz w:val="26"/>
          <w:szCs w:val="2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-24765</wp:posOffset>
            </wp:positionH>
            <wp:positionV relativeFrom="paragraph">
              <wp:posOffset>0</wp:posOffset>
            </wp:positionV>
            <wp:extent cx="3009265" cy="1152525"/>
            <wp:effectExtent l="0" t="0" r="635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AF2">
        <w:rPr>
          <w:b/>
          <w:bCs/>
          <w:noProof/>
          <w:color w:val="auto"/>
          <w:sz w:val="26"/>
          <w:szCs w:val="26"/>
        </w:rPr>
        <w:t xml:space="preserve">  </w:t>
      </w:r>
    </w:p>
    <w:p w:rsidR="00EE1AF2" w:rsidRDefault="00EE1AF2" w:rsidP="00EE1AF2">
      <w:pPr>
        <w:jc w:val="both"/>
        <w:rPr>
          <w:b/>
          <w:bCs/>
          <w:color w:val="auto"/>
          <w:sz w:val="26"/>
          <w:szCs w:val="26"/>
        </w:rPr>
      </w:pPr>
    </w:p>
    <w:p w:rsidR="00EE1AF2" w:rsidRDefault="00EE1AF2" w:rsidP="00EE1AF2">
      <w:pPr>
        <w:jc w:val="both"/>
        <w:rPr>
          <w:b/>
          <w:bCs/>
          <w:color w:val="auto"/>
          <w:sz w:val="26"/>
          <w:szCs w:val="26"/>
        </w:rPr>
      </w:pPr>
    </w:p>
    <w:p w:rsidR="003B752D" w:rsidRDefault="003B752D" w:rsidP="00EE1AF2">
      <w:pPr>
        <w:jc w:val="both"/>
        <w:rPr>
          <w:b/>
          <w:bCs/>
          <w:color w:val="auto"/>
          <w:sz w:val="26"/>
          <w:szCs w:val="26"/>
        </w:rPr>
      </w:pPr>
    </w:p>
    <w:p w:rsidR="003B752D" w:rsidRDefault="003B752D" w:rsidP="00EE1AF2">
      <w:pPr>
        <w:jc w:val="both"/>
        <w:rPr>
          <w:b/>
          <w:bCs/>
          <w:color w:val="auto"/>
          <w:sz w:val="26"/>
          <w:szCs w:val="26"/>
        </w:rPr>
      </w:pPr>
    </w:p>
    <w:p w:rsidR="003B752D" w:rsidRDefault="003B752D" w:rsidP="00EE1AF2">
      <w:pPr>
        <w:jc w:val="both"/>
        <w:rPr>
          <w:b/>
          <w:bCs/>
          <w:color w:val="auto"/>
          <w:sz w:val="26"/>
          <w:szCs w:val="26"/>
        </w:rPr>
      </w:pPr>
    </w:p>
    <w:p w:rsidR="003B752D" w:rsidRDefault="003B752D" w:rsidP="00EE1AF2">
      <w:pPr>
        <w:jc w:val="both"/>
        <w:rPr>
          <w:b/>
          <w:bCs/>
          <w:color w:val="auto"/>
          <w:sz w:val="26"/>
          <w:szCs w:val="26"/>
        </w:rPr>
      </w:pPr>
    </w:p>
    <w:p w:rsidR="003B752D" w:rsidRDefault="003B752D" w:rsidP="00EE1AF2">
      <w:pPr>
        <w:jc w:val="both"/>
        <w:rPr>
          <w:b/>
          <w:bCs/>
          <w:color w:val="auto"/>
          <w:sz w:val="26"/>
          <w:szCs w:val="26"/>
        </w:rPr>
      </w:pPr>
    </w:p>
    <w:p w:rsidR="003B752D" w:rsidRDefault="003B752D" w:rsidP="00EE1AF2">
      <w:pPr>
        <w:jc w:val="both"/>
        <w:rPr>
          <w:b/>
          <w:bCs/>
          <w:color w:val="auto"/>
          <w:sz w:val="26"/>
          <w:szCs w:val="26"/>
        </w:rPr>
      </w:pPr>
      <w:bookmarkStart w:id="0" w:name="_GoBack"/>
      <w:bookmarkEnd w:id="0"/>
    </w:p>
    <w:p w:rsidR="00EE1AF2" w:rsidRPr="00676D4B" w:rsidRDefault="00EE1AF2" w:rsidP="00EE1AF2">
      <w:pPr>
        <w:jc w:val="both"/>
        <w:rPr>
          <w:b/>
          <w:bCs/>
          <w:color w:val="auto"/>
          <w:sz w:val="26"/>
          <w:szCs w:val="26"/>
        </w:rPr>
      </w:pPr>
      <w:r w:rsidRPr="00676D4B">
        <w:rPr>
          <w:b/>
          <w:bCs/>
          <w:color w:val="auto"/>
          <w:sz w:val="26"/>
          <w:szCs w:val="26"/>
        </w:rPr>
        <w:t xml:space="preserve">CONCORSO NAZIONALE HIGH SCHOOL GAME RIVOLTO AGLI ALUNNI DELLE CLASSI III, IV, V. </w:t>
      </w:r>
    </w:p>
    <w:p w:rsidR="00EE1AF2" w:rsidRPr="00676D4B" w:rsidRDefault="00EE1AF2" w:rsidP="00EE1AF2">
      <w:pPr>
        <w:jc w:val="both"/>
        <w:rPr>
          <w:bCs/>
          <w:color w:val="auto"/>
          <w:sz w:val="26"/>
          <w:szCs w:val="26"/>
        </w:rPr>
      </w:pPr>
    </w:p>
    <w:p w:rsidR="00EE1AF2" w:rsidRPr="00676D4B" w:rsidRDefault="00EE1AF2" w:rsidP="00EE1AF2">
      <w:pPr>
        <w:jc w:val="both"/>
        <w:rPr>
          <w:bCs/>
          <w:color w:val="auto"/>
          <w:sz w:val="26"/>
          <w:szCs w:val="26"/>
        </w:rPr>
      </w:pPr>
      <w:r w:rsidRPr="00676D4B">
        <w:rPr>
          <w:bCs/>
          <w:color w:val="auto"/>
          <w:sz w:val="26"/>
          <w:szCs w:val="26"/>
        </w:rPr>
        <w:t xml:space="preserve">Si comunica che il nostro Istituto è ufficialmente iscritto alla </w:t>
      </w:r>
      <w:r w:rsidRPr="00676D4B">
        <w:rPr>
          <w:color w:val="auto"/>
          <w:sz w:val="26"/>
          <w:szCs w:val="26"/>
        </w:rPr>
        <w:t>7</w:t>
      </w:r>
      <w:r w:rsidRPr="00676D4B">
        <w:rPr>
          <w:color w:val="auto"/>
          <w:sz w:val="24"/>
          <w:szCs w:val="26"/>
          <w:vertAlign w:val="superscript"/>
        </w:rPr>
        <w:t>a</w:t>
      </w:r>
      <w:r w:rsidRPr="00676D4B">
        <w:rPr>
          <w:color w:val="auto"/>
          <w:sz w:val="26"/>
          <w:szCs w:val="26"/>
        </w:rPr>
        <w:t xml:space="preserve"> edizione del </w:t>
      </w:r>
      <w:proofErr w:type="gramStart"/>
      <w:r w:rsidRPr="00676D4B">
        <w:rPr>
          <w:color w:val="auto"/>
          <w:sz w:val="26"/>
          <w:szCs w:val="26"/>
        </w:rPr>
        <w:t>Concorso  Didattico</w:t>
      </w:r>
      <w:proofErr w:type="gramEnd"/>
      <w:r w:rsidRPr="00676D4B">
        <w:rPr>
          <w:color w:val="auto"/>
          <w:sz w:val="26"/>
          <w:szCs w:val="26"/>
        </w:rPr>
        <w:t xml:space="preserve"> Nazionale </w:t>
      </w:r>
      <w:r w:rsidRPr="00676D4B">
        <w:rPr>
          <w:b/>
          <w:color w:val="auto"/>
          <w:sz w:val="26"/>
          <w:szCs w:val="26"/>
        </w:rPr>
        <w:t>High School Game</w:t>
      </w:r>
      <w:r w:rsidRPr="00676D4B">
        <w:rPr>
          <w:color w:val="auto"/>
          <w:sz w:val="26"/>
          <w:szCs w:val="26"/>
        </w:rPr>
        <w:t xml:space="preserve">, realizzato in collaborazione con Anas, Connect4Climate di Banca Mondiale, </w:t>
      </w:r>
      <w:proofErr w:type="spellStart"/>
      <w:r w:rsidRPr="00676D4B">
        <w:rPr>
          <w:color w:val="auto"/>
          <w:sz w:val="26"/>
          <w:szCs w:val="26"/>
        </w:rPr>
        <w:t>Shenker</w:t>
      </w:r>
      <w:proofErr w:type="spellEnd"/>
      <w:r w:rsidRPr="00676D4B">
        <w:rPr>
          <w:color w:val="auto"/>
          <w:sz w:val="26"/>
          <w:szCs w:val="26"/>
        </w:rPr>
        <w:t>, diverse università italiane e straniere, Grimaldi Lines e Polizia di Stato.</w:t>
      </w:r>
    </w:p>
    <w:p w:rsidR="00EE1AF2" w:rsidRPr="00676D4B" w:rsidRDefault="00EE1AF2" w:rsidP="00EE1AF2">
      <w:pPr>
        <w:jc w:val="both"/>
        <w:rPr>
          <w:bCs/>
          <w:color w:val="auto"/>
          <w:sz w:val="26"/>
          <w:szCs w:val="26"/>
        </w:rPr>
      </w:pPr>
      <w:r w:rsidRPr="00676D4B">
        <w:rPr>
          <w:bCs/>
          <w:color w:val="auto"/>
          <w:sz w:val="26"/>
          <w:szCs w:val="26"/>
        </w:rPr>
        <w:t xml:space="preserve">Il Concorso, che premia le migliori classi </w:t>
      </w:r>
      <w:r w:rsidRPr="00676D4B">
        <w:rPr>
          <w:b/>
          <w:bCs/>
          <w:color w:val="auto"/>
          <w:sz w:val="26"/>
          <w:szCs w:val="26"/>
        </w:rPr>
        <w:t xml:space="preserve">III, IV </w:t>
      </w:r>
      <w:r w:rsidRPr="00676D4B">
        <w:rPr>
          <w:bCs/>
          <w:color w:val="auto"/>
          <w:sz w:val="26"/>
          <w:szCs w:val="26"/>
        </w:rPr>
        <w:t>e</w:t>
      </w:r>
      <w:r w:rsidRPr="00676D4B">
        <w:rPr>
          <w:b/>
          <w:bCs/>
          <w:color w:val="auto"/>
          <w:sz w:val="26"/>
          <w:szCs w:val="26"/>
        </w:rPr>
        <w:t xml:space="preserve"> V</w:t>
      </w:r>
      <w:r w:rsidRPr="00676D4B">
        <w:rPr>
          <w:bCs/>
          <w:color w:val="auto"/>
          <w:sz w:val="26"/>
          <w:szCs w:val="26"/>
        </w:rPr>
        <w:t xml:space="preserve"> d’Italia, </w:t>
      </w:r>
      <w:r w:rsidRPr="00676D4B">
        <w:rPr>
          <w:color w:val="auto"/>
          <w:sz w:val="26"/>
          <w:szCs w:val="26"/>
        </w:rPr>
        <w:t xml:space="preserve">prevede un'innovativa sfida interattiva tra le scuole, prima digitale tramite </w:t>
      </w:r>
      <w:r w:rsidRPr="00676D4B">
        <w:rPr>
          <w:b/>
          <w:color w:val="auto"/>
          <w:sz w:val="26"/>
          <w:szCs w:val="26"/>
        </w:rPr>
        <w:t>APP</w:t>
      </w:r>
      <w:r w:rsidRPr="00676D4B">
        <w:rPr>
          <w:color w:val="auto"/>
          <w:sz w:val="26"/>
          <w:szCs w:val="26"/>
        </w:rPr>
        <w:t xml:space="preserve"> e poi dal vivo con le </w:t>
      </w:r>
      <w:r w:rsidRPr="00676D4B">
        <w:rPr>
          <w:b/>
          <w:color w:val="auto"/>
          <w:sz w:val="26"/>
          <w:szCs w:val="26"/>
        </w:rPr>
        <w:t>Semifinali Live</w:t>
      </w:r>
      <w:r w:rsidRPr="00676D4B">
        <w:rPr>
          <w:color w:val="auto"/>
          <w:sz w:val="26"/>
          <w:szCs w:val="26"/>
        </w:rPr>
        <w:t>.</w:t>
      </w:r>
    </w:p>
    <w:p w:rsidR="00EE1AF2" w:rsidRPr="00676D4B" w:rsidRDefault="00EE1AF2" w:rsidP="00EE1AF2">
      <w:pPr>
        <w:jc w:val="both"/>
        <w:rPr>
          <w:color w:val="auto"/>
          <w:sz w:val="26"/>
          <w:szCs w:val="26"/>
        </w:rPr>
      </w:pPr>
      <w:r w:rsidRPr="00676D4B">
        <w:rPr>
          <w:color w:val="auto"/>
          <w:sz w:val="26"/>
          <w:szCs w:val="26"/>
        </w:rPr>
        <w:t xml:space="preserve">Gli argomenti trattati variano da quelli prettamente didattici ad altri di attualità come: educazione ambientale e alimentare, sicurezza stradale e </w:t>
      </w:r>
      <w:proofErr w:type="spellStart"/>
      <w:r w:rsidRPr="00676D4B">
        <w:rPr>
          <w:color w:val="auto"/>
          <w:sz w:val="26"/>
          <w:szCs w:val="26"/>
        </w:rPr>
        <w:t>cyberbullismo</w:t>
      </w:r>
      <w:proofErr w:type="spellEnd"/>
      <w:r w:rsidRPr="00676D4B">
        <w:rPr>
          <w:color w:val="auto"/>
          <w:sz w:val="26"/>
          <w:szCs w:val="26"/>
        </w:rPr>
        <w:t>.</w:t>
      </w:r>
    </w:p>
    <w:p w:rsidR="00EE1AF2" w:rsidRPr="00676D4B" w:rsidRDefault="00EE1AF2" w:rsidP="00EE1AF2">
      <w:pPr>
        <w:jc w:val="both"/>
        <w:rPr>
          <w:color w:val="auto"/>
          <w:sz w:val="26"/>
          <w:szCs w:val="26"/>
        </w:rPr>
      </w:pPr>
      <w:r w:rsidRPr="00676D4B">
        <w:rPr>
          <w:color w:val="auto"/>
          <w:sz w:val="26"/>
          <w:szCs w:val="26"/>
        </w:rPr>
        <w:t xml:space="preserve">E’ necessario che tutti gli studenti delle classi partecipanti si </w:t>
      </w:r>
      <w:r w:rsidRPr="00676D4B">
        <w:rPr>
          <w:b/>
          <w:color w:val="auto"/>
          <w:sz w:val="26"/>
          <w:szCs w:val="26"/>
        </w:rPr>
        <w:t>registrino gratuitamente</w:t>
      </w:r>
      <w:r w:rsidRPr="00676D4B">
        <w:rPr>
          <w:color w:val="auto"/>
          <w:sz w:val="26"/>
          <w:szCs w:val="26"/>
        </w:rPr>
        <w:t xml:space="preserve"> sul sito </w:t>
      </w:r>
      <w:r w:rsidRPr="00676D4B">
        <w:rPr>
          <w:b/>
          <w:color w:val="auto"/>
          <w:sz w:val="26"/>
          <w:szCs w:val="26"/>
        </w:rPr>
        <w:t>www.wicontest.com</w:t>
      </w:r>
      <w:r w:rsidRPr="00676D4B">
        <w:rPr>
          <w:color w:val="auto"/>
          <w:sz w:val="26"/>
          <w:szCs w:val="26"/>
        </w:rPr>
        <w:t xml:space="preserve"> entro 5 giorni da questa </w:t>
      </w:r>
      <w:proofErr w:type="gramStart"/>
      <w:r w:rsidRPr="00676D4B">
        <w:rPr>
          <w:color w:val="auto"/>
          <w:sz w:val="26"/>
          <w:szCs w:val="26"/>
        </w:rPr>
        <w:t>comunicazione,  inserendo</w:t>
      </w:r>
      <w:proofErr w:type="gramEnd"/>
      <w:r w:rsidRPr="00676D4B">
        <w:rPr>
          <w:color w:val="auto"/>
          <w:sz w:val="26"/>
          <w:szCs w:val="26"/>
        </w:rPr>
        <w:t xml:space="preserve"> al momento della registrazione il </w:t>
      </w:r>
      <w:r w:rsidRPr="00676D4B">
        <w:rPr>
          <w:b/>
          <w:color w:val="auto"/>
          <w:sz w:val="26"/>
          <w:szCs w:val="26"/>
        </w:rPr>
        <w:t>codice</w:t>
      </w:r>
      <w:r w:rsidRPr="00676D4B">
        <w:rPr>
          <w:color w:val="auto"/>
          <w:sz w:val="26"/>
          <w:szCs w:val="26"/>
        </w:rPr>
        <w:t xml:space="preserve">: </w:t>
      </w:r>
      <w:r w:rsidRPr="00676D4B">
        <w:rPr>
          <w:rStyle w:val="Enfasigrassetto"/>
          <w:color w:val="auto"/>
        </w:rPr>
        <w:t>EWZA-4314</w:t>
      </w:r>
    </w:p>
    <w:p w:rsidR="00EE1AF2" w:rsidRPr="00676D4B" w:rsidRDefault="00EE1AF2" w:rsidP="00EE1AF2">
      <w:pPr>
        <w:jc w:val="both"/>
        <w:rPr>
          <w:color w:val="auto"/>
          <w:sz w:val="26"/>
          <w:szCs w:val="26"/>
        </w:rPr>
      </w:pPr>
      <w:r w:rsidRPr="00676D4B">
        <w:rPr>
          <w:color w:val="auto"/>
          <w:sz w:val="26"/>
          <w:szCs w:val="26"/>
        </w:rPr>
        <w:t xml:space="preserve">Una volta registrati, a partire dal 1° Dicembre sarà possibile scaricare l’APP di </w:t>
      </w:r>
      <w:proofErr w:type="spellStart"/>
      <w:r w:rsidRPr="00676D4B">
        <w:rPr>
          <w:color w:val="auto"/>
          <w:sz w:val="26"/>
          <w:szCs w:val="26"/>
        </w:rPr>
        <w:t>Wicontest</w:t>
      </w:r>
      <w:proofErr w:type="spellEnd"/>
      <w:r w:rsidRPr="00676D4B">
        <w:rPr>
          <w:color w:val="auto"/>
          <w:sz w:val="26"/>
          <w:szCs w:val="26"/>
        </w:rPr>
        <w:t xml:space="preserve"> e allenarsi anche da casa con i test multimediali in vista degli eventi Live delle Semifinali che si svolgeranno tra Febbraio e Marzo 2019 all’interno di Università o Istituti dell’area di appartenenza.</w:t>
      </w:r>
    </w:p>
    <w:p w:rsidR="00EE1AF2" w:rsidRPr="00676D4B" w:rsidRDefault="00EE1AF2" w:rsidP="00EE1AF2">
      <w:pPr>
        <w:jc w:val="both"/>
        <w:rPr>
          <w:color w:val="auto"/>
          <w:sz w:val="26"/>
          <w:szCs w:val="26"/>
        </w:rPr>
      </w:pPr>
      <w:r w:rsidRPr="00676D4B">
        <w:rPr>
          <w:color w:val="auto"/>
          <w:sz w:val="26"/>
          <w:szCs w:val="26"/>
        </w:rPr>
        <w:t xml:space="preserve">Il primo premio in assoluto per i vincitori della </w:t>
      </w:r>
      <w:r w:rsidRPr="00676D4B">
        <w:rPr>
          <w:b/>
          <w:color w:val="auto"/>
          <w:sz w:val="26"/>
          <w:szCs w:val="26"/>
        </w:rPr>
        <w:t>Finale Nazionale</w:t>
      </w:r>
      <w:r w:rsidRPr="00676D4B">
        <w:rPr>
          <w:color w:val="auto"/>
          <w:sz w:val="26"/>
          <w:szCs w:val="26"/>
        </w:rPr>
        <w:t xml:space="preserve">, che si svolgerà il 19 e 20 Maggio 2019 a bordo della nave Grimaldi Lines a Civitavecchia, è una </w:t>
      </w:r>
      <w:r w:rsidRPr="00676D4B">
        <w:rPr>
          <w:b/>
          <w:color w:val="auto"/>
          <w:sz w:val="26"/>
          <w:szCs w:val="26"/>
        </w:rPr>
        <w:t>crociera di 4 giorni in Spagna</w:t>
      </w:r>
      <w:r w:rsidRPr="00676D4B">
        <w:rPr>
          <w:color w:val="auto"/>
          <w:sz w:val="26"/>
          <w:szCs w:val="26"/>
        </w:rPr>
        <w:t xml:space="preserve"> per tutta la classe e per il professore accompagnatore.</w:t>
      </w:r>
    </w:p>
    <w:p w:rsidR="00EE1AF2" w:rsidRPr="00676D4B" w:rsidRDefault="00EE1AF2" w:rsidP="00EE1AF2">
      <w:pPr>
        <w:jc w:val="both"/>
        <w:rPr>
          <w:color w:val="auto"/>
          <w:sz w:val="26"/>
          <w:szCs w:val="26"/>
        </w:rPr>
      </w:pPr>
      <w:r w:rsidRPr="00676D4B">
        <w:rPr>
          <w:color w:val="auto"/>
          <w:sz w:val="26"/>
          <w:szCs w:val="26"/>
        </w:rPr>
        <w:t xml:space="preserve"> </w:t>
      </w:r>
      <w:r w:rsidRPr="00676D4B">
        <w:rPr>
          <w:bCs/>
          <w:color w:val="auto"/>
          <w:sz w:val="26"/>
          <w:szCs w:val="26"/>
        </w:rPr>
        <w:t xml:space="preserve"> Per maggiori informazioni è possibile consultare il </w:t>
      </w:r>
      <w:r w:rsidRPr="00676D4B">
        <w:rPr>
          <w:b/>
          <w:bCs/>
          <w:color w:val="auto"/>
          <w:sz w:val="26"/>
          <w:szCs w:val="26"/>
        </w:rPr>
        <w:t>Regolamento</w:t>
      </w:r>
      <w:r w:rsidRPr="00676D4B">
        <w:rPr>
          <w:bCs/>
          <w:color w:val="auto"/>
          <w:sz w:val="26"/>
          <w:szCs w:val="26"/>
        </w:rPr>
        <w:t xml:space="preserve"> del Concorso sul sito ufficiale del Concorso </w:t>
      </w:r>
      <w:r w:rsidRPr="00676D4B">
        <w:rPr>
          <w:b/>
          <w:bCs/>
          <w:color w:val="auto"/>
          <w:sz w:val="26"/>
          <w:szCs w:val="26"/>
        </w:rPr>
        <w:t>www.highschoolgame.it</w:t>
      </w:r>
    </w:p>
    <w:p w:rsidR="00EE1AF2" w:rsidRPr="00676D4B" w:rsidRDefault="00EE1AF2" w:rsidP="00EE1AF2">
      <w:pPr>
        <w:jc w:val="both"/>
        <w:rPr>
          <w:bCs/>
          <w:color w:val="auto"/>
          <w:sz w:val="28"/>
          <w:szCs w:val="28"/>
        </w:rPr>
      </w:pPr>
    </w:p>
    <w:p w:rsidR="00BD74F5" w:rsidRDefault="00BD74F5"/>
    <w:sectPr w:rsidR="00BD74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F2"/>
    <w:rsid w:val="003B752D"/>
    <w:rsid w:val="00BD74F5"/>
    <w:rsid w:val="00E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FA94A-97EC-4481-9A88-7B5214E6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1AF2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EE1AF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A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AF2"/>
    <w:rPr>
      <w:rFonts w:ascii="Segoe UI" w:eastAsia="Arial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Cafiero</dc:creator>
  <cp:keywords/>
  <dc:description/>
  <cp:lastModifiedBy>Cafiero</cp:lastModifiedBy>
  <cp:revision>2</cp:revision>
  <cp:lastPrinted>2018-11-05T16:44:00Z</cp:lastPrinted>
  <dcterms:created xsi:type="dcterms:W3CDTF">2018-11-04T16:16:00Z</dcterms:created>
  <dcterms:modified xsi:type="dcterms:W3CDTF">2018-11-05T16:44:00Z</dcterms:modified>
</cp:coreProperties>
</file>