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38" w:rsidRDefault="00D86438" w:rsidP="00D86438">
      <w:pPr>
        <w:tabs>
          <w:tab w:val="left" w:pos="4892"/>
          <w:tab w:val="left" w:pos="6284"/>
          <w:tab w:val="left" w:pos="7401"/>
        </w:tabs>
        <w:ind w:left="632"/>
        <w:rPr>
          <w:rFonts w:ascii="Tahoma"/>
          <w:b/>
        </w:rPr>
      </w:pPr>
      <w:r>
        <w:rPr>
          <w:rFonts w:ascii="Tahoma"/>
          <w:b/>
        </w:rPr>
        <w:t>Alunno</w:t>
      </w:r>
      <w:r>
        <w:rPr>
          <w:rFonts w:ascii="Tahoma"/>
          <w:b/>
          <w:u w:val="thick"/>
        </w:rPr>
        <w:t xml:space="preserve"> </w:t>
      </w:r>
      <w:r>
        <w:rPr>
          <w:rFonts w:ascii="Tahoma"/>
          <w:b/>
          <w:u w:val="thick"/>
        </w:rPr>
        <w:tab/>
      </w:r>
      <w:r>
        <w:rPr>
          <w:rFonts w:ascii="Tahoma"/>
          <w:b/>
        </w:rPr>
        <w:t>Classe</w:t>
      </w:r>
      <w:r>
        <w:rPr>
          <w:rFonts w:ascii="Tahoma"/>
          <w:b/>
          <w:u w:val="thick"/>
        </w:rPr>
        <w:t xml:space="preserve"> </w:t>
      </w:r>
      <w:r>
        <w:rPr>
          <w:rFonts w:ascii="Tahoma"/>
          <w:b/>
          <w:u w:val="thick"/>
        </w:rPr>
        <w:tab/>
      </w:r>
      <w:r>
        <w:rPr>
          <w:rFonts w:ascii="Tahoma"/>
          <w:b/>
        </w:rPr>
        <w:t>sez.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  <w:u w:val="thick"/>
        </w:rPr>
        <w:t xml:space="preserve"> </w:t>
      </w:r>
      <w:r>
        <w:rPr>
          <w:rFonts w:ascii="Tahoma"/>
          <w:b/>
          <w:u w:val="thick"/>
        </w:rPr>
        <w:tab/>
      </w:r>
      <w:r w:rsidRPr="00D86438">
        <w:rPr>
          <w:rFonts w:ascii="Tahoma"/>
          <w:u w:val="thick"/>
        </w:rPr>
        <w:t>Data</w:t>
      </w:r>
      <w:r>
        <w:rPr>
          <w:rFonts w:ascii="Tahoma"/>
          <w:b/>
          <w:u w:val="thick"/>
        </w:rPr>
        <w:t>__________</w:t>
      </w:r>
    </w:p>
    <w:p w:rsidR="00D86438" w:rsidRDefault="00D86438" w:rsidP="00D86438">
      <w:pPr>
        <w:pStyle w:val="Corpotesto"/>
        <w:ind w:left="0"/>
        <w:rPr>
          <w:rFonts w:ascii="Tahoma"/>
          <w:b/>
          <w:sz w:val="20"/>
          <w:lang w:val="it-IT"/>
        </w:rPr>
      </w:pPr>
    </w:p>
    <w:p w:rsidR="00D86438" w:rsidRDefault="00D86438" w:rsidP="00D86438">
      <w:pPr>
        <w:pStyle w:val="Corpotesto"/>
        <w:ind w:left="0"/>
        <w:rPr>
          <w:rFonts w:ascii="Tahoma"/>
          <w:b/>
          <w:sz w:val="20"/>
          <w:lang w:val="it-IT"/>
        </w:rPr>
      </w:pPr>
    </w:p>
    <w:p w:rsidR="00D86438" w:rsidRDefault="00D86438" w:rsidP="00D86438">
      <w:pPr>
        <w:pStyle w:val="Corpotesto"/>
        <w:ind w:left="0"/>
        <w:rPr>
          <w:rFonts w:ascii="Tahoma"/>
          <w:b/>
          <w:sz w:val="20"/>
          <w:lang w:val="it-IT"/>
        </w:rPr>
      </w:pPr>
      <w:bookmarkStart w:id="0" w:name="_GoBack"/>
    </w:p>
    <w:bookmarkEnd w:id="0"/>
    <w:p w:rsidR="00D86438" w:rsidRDefault="00D86438" w:rsidP="00D86438">
      <w:pPr>
        <w:pStyle w:val="Corpotesto"/>
        <w:ind w:left="0"/>
        <w:rPr>
          <w:rFonts w:ascii="Tahoma"/>
          <w:b/>
          <w:sz w:val="20"/>
          <w:lang w:val="it-IT"/>
        </w:rPr>
      </w:pPr>
    </w:p>
    <w:p w:rsidR="00D86438" w:rsidRDefault="00D86438" w:rsidP="00D86438">
      <w:pPr>
        <w:pStyle w:val="Corpotesto"/>
        <w:ind w:left="0"/>
        <w:rPr>
          <w:rFonts w:ascii="Tahoma"/>
          <w:b/>
          <w:sz w:val="20"/>
          <w:lang w:val="it-IT"/>
        </w:rPr>
      </w:pPr>
    </w:p>
    <w:p w:rsidR="00D86438" w:rsidRPr="0050271F" w:rsidRDefault="00D86438" w:rsidP="00D86438">
      <w:pPr>
        <w:pStyle w:val="Corpotesto"/>
        <w:ind w:left="0"/>
        <w:rPr>
          <w:rFonts w:ascii="Tahoma"/>
          <w:b/>
          <w:sz w:val="20"/>
          <w:lang w:val="it-IT"/>
        </w:rPr>
      </w:pPr>
    </w:p>
    <w:p w:rsidR="00D86438" w:rsidRPr="0050271F" w:rsidRDefault="00D86438" w:rsidP="00D86438">
      <w:pPr>
        <w:pStyle w:val="Corpotesto"/>
        <w:spacing w:before="6"/>
        <w:ind w:left="0"/>
        <w:rPr>
          <w:rFonts w:ascii="Tahoma"/>
          <w:b/>
          <w:sz w:val="23"/>
          <w:lang w:val="it-IT"/>
        </w:rPr>
      </w:pPr>
    </w:p>
    <w:p w:rsidR="00D86438" w:rsidRPr="0050271F" w:rsidRDefault="00D86438" w:rsidP="00D86438">
      <w:pPr>
        <w:pStyle w:val="Titolo3"/>
        <w:spacing w:before="52"/>
        <w:ind w:right="230"/>
        <w:jc w:val="center"/>
        <w:rPr>
          <w:rFonts w:ascii="Tahoma"/>
          <w:lang w:val="it-IT"/>
        </w:rPr>
      </w:pPr>
      <w:r w:rsidRPr="0050271F">
        <w:rPr>
          <w:rFonts w:ascii="Tahoma"/>
          <w:lang w:val="it-IT"/>
        </w:rPr>
        <w:t>GRIGLIA DI VALUTAZIONE PER LA PROVA</w:t>
      </w:r>
      <w:r>
        <w:rPr>
          <w:rFonts w:ascii="Tahoma"/>
          <w:lang w:val="it-IT"/>
        </w:rPr>
        <w:t xml:space="preserve"> SCRITTA</w:t>
      </w:r>
      <w:r w:rsidRPr="0050271F">
        <w:rPr>
          <w:rFonts w:ascii="Tahoma"/>
          <w:lang w:val="it-IT"/>
        </w:rPr>
        <w:t xml:space="preserve"> DI</w:t>
      </w:r>
      <w:r>
        <w:rPr>
          <w:rFonts w:ascii="Tahoma"/>
          <w:lang w:val="it-IT"/>
        </w:rPr>
        <w:t xml:space="preserve"> </w:t>
      </w:r>
      <w:r w:rsidRPr="0050271F">
        <w:rPr>
          <w:rFonts w:ascii="Tahoma"/>
          <w:lang w:val="it-IT"/>
        </w:rPr>
        <w:t>MATEMATICA</w:t>
      </w:r>
    </w:p>
    <w:p w:rsidR="00D86438" w:rsidRPr="0050271F" w:rsidRDefault="00D86438" w:rsidP="00D86438">
      <w:pPr>
        <w:pStyle w:val="Corpotesto"/>
        <w:ind w:left="0"/>
        <w:rPr>
          <w:rFonts w:ascii="Tahoma"/>
          <w:b/>
          <w:lang w:val="it-IT"/>
        </w:rPr>
      </w:pPr>
    </w:p>
    <w:tbl>
      <w:tblPr>
        <w:tblW w:w="0" w:type="auto"/>
        <w:tblInd w:w="5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3"/>
        <w:gridCol w:w="4034"/>
        <w:gridCol w:w="3653"/>
      </w:tblGrid>
      <w:tr w:rsidR="00D86438" w:rsidTr="00D402E7">
        <w:trPr>
          <w:trHeight w:hRule="exact" w:val="392"/>
        </w:trPr>
        <w:tc>
          <w:tcPr>
            <w:tcW w:w="1713" w:type="dxa"/>
            <w:tcBorders>
              <w:bottom w:val="single" w:sz="3" w:space="0" w:color="000000"/>
            </w:tcBorders>
            <w:shd w:val="clear" w:color="auto" w:fill="auto"/>
          </w:tcPr>
          <w:p w:rsidR="00D86438" w:rsidRPr="009E17CF" w:rsidRDefault="00D86438" w:rsidP="00D402E7">
            <w:pPr>
              <w:pStyle w:val="TableParagraph"/>
              <w:spacing w:before="52"/>
              <w:ind w:left="84" w:right="80"/>
              <w:jc w:val="center"/>
              <w:rPr>
                <w:b/>
                <w:sz w:val="24"/>
              </w:rPr>
            </w:pPr>
            <w:r w:rsidRPr="009E17CF">
              <w:rPr>
                <w:b/>
                <w:sz w:val="24"/>
              </w:rPr>
              <w:t>OBIETTIVI</w:t>
            </w:r>
          </w:p>
        </w:tc>
        <w:tc>
          <w:tcPr>
            <w:tcW w:w="4034" w:type="dxa"/>
            <w:tcBorders>
              <w:bottom w:val="single" w:sz="3" w:space="0" w:color="000000"/>
            </w:tcBorders>
            <w:shd w:val="clear" w:color="auto" w:fill="auto"/>
          </w:tcPr>
          <w:p w:rsidR="00D86438" w:rsidRPr="009E17CF" w:rsidRDefault="00D86438" w:rsidP="00D402E7">
            <w:pPr>
              <w:pStyle w:val="TableParagraph"/>
              <w:spacing w:before="52"/>
              <w:ind w:left="401" w:right="401"/>
              <w:jc w:val="center"/>
              <w:rPr>
                <w:b/>
                <w:sz w:val="24"/>
              </w:rPr>
            </w:pPr>
            <w:r w:rsidRPr="009E17CF">
              <w:rPr>
                <w:b/>
                <w:sz w:val="24"/>
              </w:rPr>
              <w:t>INDICATORI</w:t>
            </w:r>
          </w:p>
        </w:tc>
        <w:tc>
          <w:tcPr>
            <w:tcW w:w="3653" w:type="dxa"/>
            <w:tcBorders>
              <w:bottom w:val="single" w:sz="3" w:space="0" w:color="000000"/>
            </w:tcBorders>
            <w:shd w:val="clear" w:color="auto" w:fill="auto"/>
          </w:tcPr>
          <w:p w:rsidR="00D86438" w:rsidRPr="009E17CF" w:rsidRDefault="00D86438" w:rsidP="00D402E7">
            <w:pPr>
              <w:pStyle w:val="TableParagraph"/>
              <w:spacing w:before="52"/>
              <w:ind w:left="46" w:right="59"/>
              <w:jc w:val="center"/>
              <w:rPr>
                <w:b/>
                <w:sz w:val="24"/>
              </w:rPr>
            </w:pPr>
            <w:proofErr w:type="gramStart"/>
            <w:r w:rsidRPr="009E17CF">
              <w:rPr>
                <w:b/>
                <w:sz w:val="24"/>
              </w:rPr>
              <w:t>LIVELLI  DI</w:t>
            </w:r>
            <w:proofErr w:type="gramEnd"/>
            <w:r w:rsidRPr="009E17CF">
              <w:rPr>
                <w:b/>
                <w:sz w:val="24"/>
              </w:rPr>
              <w:t xml:space="preserve"> MISURAZIONE</w:t>
            </w:r>
          </w:p>
        </w:tc>
      </w:tr>
      <w:tr w:rsidR="00D86438" w:rsidTr="00D402E7">
        <w:trPr>
          <w:trHeight w:hRule="exact" w:val="1944"/>
        </w:trPr>
        <w:tc>
          <w:tcPr>
            <w:tcW w:w="1713" w:type="dxa"/>
            <w:tcBorders>
              <w:top w:val="single" w:sz="3" w:space="0" w:color="000000"/>
            </w:tcBorders>
            <w:shd w:val="clear" w:color="auto" w:fill="auto"/>
          </w:tcPr>
          <w:p w:rsidR="00D86438" w:rsidRPr="009E17CF" w:rsidRDefault="00D86438" w:rsidP="00D402E7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D86438" w:rsidRPr="009E17CF" w:rsidRDefault="00D86438" w:rsidP="00D402E7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D86438" w:rsidRPr="009E17CF" w:rsidRDefault="00D86438" w:rsidP="00D402E7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:rsidR="00D86438" w:rsidRPr="009E17CF" w:rsidRDefault="00D86438" w:rsidP="00D402E7">
            <w:pPr>
              <w:pStyle w:val="TableParagraph"/>
              <w:ind w:left="88" w:right="79"/>
              <w:jc w:val="center"/>
              <w:rPr>
                <w:rFonts w:ascii="Tahoma"/>
                <w:b/>
                <w:sz w:val="24"/>
              </w:rPr>
            </w:pPr>
            <w:proofErr w:type="spellStart"/>
            <w:r w:rsidRPr="009E17CF">
              <w:rPr>
                <w:rFonts w:ascii="Tahoma"/>
                <w:b/>
                <w:sz w:val="24"/>
              </w:rPr>
              <w:t>Conoscenze</w:t>
            </w:r>
            <w:proofErr w:type="spellEnd"/>
          </w:p>
        </w:tc>
        <w:tc>
          <w:tcPr>
            <w:tcW w:w="4034" w:type="dxa"/>
            <w:tcBorders>
              <w:top w:val="single" w:sz="3" w:space="0" w:color="000000"/>
            </w:tcBorders>
            <w:shd w:val="clear" w:color="auto" w:fill="auto"/>
          </w:tcPr>
          <w:p w:rsidR="00D86438" w:rsidRPr="009E17CF" w:rsidRDefault="00D86438" w:rsidP="00D8643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92" w:lineRule="exact"/>
              <w:rPr>
                <w:sz w:val="24"/>
              </w:rPr>
            </w:pPr>
            <w:proofErr w:type="spellStart"/>
            <w:r w:rsidRPr="009E17CF">
              <w:rPr>
                <w:sz w:val="24"/>
              </w:rPr>
              <w:t>Conoscenza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degli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aspetti</w:t>
            </w:r>
            <w:proofErr w:type="spellEnd"/>
            <w:r w:rsidRPr="009E17CF">
              <w:rPr>
                <w:spacing w:val="-5"/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teorici</w:t>
            </w:r>
            <w:proofErr w:type="spellEnd"/>
            <w:r w:rsidRPr="009E17CF">
              <w:rPr>
                <w:sz w:val="24"/>
              </w:rPr>
              <w:t>.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22" w:line="272" w:lineRule="exact"/>
              <w:ind w:right="715"/>
              <w:rPr>
                <w:sz w:val="24"/>
              </w:rPr>
            </w:pPr>
            <w:proofErr w:type="spellStart"/>
            <w:r w:rsidRPr="009E17CF">
              <w:rPr>
                <w:sz w:val="24"/>
              </w:rPr>
              <w:t>Conoscenza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dei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procedimenti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operativi</w:t>
            </w:r>
            <w:proofErr w:type="spellEnd"/>
          </w:p>
        </w:tc>
        <w:tc>
          <w:tcPr>
            <w:tcW w:w="3653" w:type="dxa"/>
            <w:tcBorders>
              <w:top w:val="single" w:sz="3" w:space="0" w:color="000000"/>
            </w:tcBorders>
            <w:shd w:val="clear" w:color="auto" w:fill="auto"/>
          </w:tcPr>
          <w:p w:rsidR="00D86438" w:rsidRPr="009E17CF" w:rsidRDefault="00D86438" w:rsidP="00D86438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spacing w:line="272" w:lineRule="exact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Rigorose</w:t>
            </w:r>
            <w:proofErr w:type="spellEnd"/>
            <w:r w:rsidRPr="009E17CF">
              <w:rPr>
                <w:sz w:val="24"/>
              </w:rPr>
              <w:t xml:space="preserve"> ed</w:t>
            </w:r>
            <w:r w:rsidRPr="009E17CF">
              <w:rPr>
                <w:spacing w:val="-3"/>
                <w:sz w:val="24"/>
              </w:rPr>
              <w:t xml:space="preserve"> </w:t>
            </w:r>
            <w:r w:rsidRPr="009E17CF">
              <w:rPr>
                <w:sz w:val="24"/>
              </w:rPr>
              <w:t>approfondite</w:t>
            </w:r>
            <w:r w:rsidRPr="009E17CF">
              <w:rPr>
                <w:b/>
                <w:sz w:val="24"/>
              </w:rPr>
              <w:t>10-9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1" w:hanging="307"/>
              <w:rPr>
                <w:b/>
                <w:sz w:val="24"/>
              </w:rPr>
            </w:pPr>
            <w:r w:rsidRPr="009E17CF">
              <w:rPr>
                <w:sz w:val="24"/>
              </w:rPr>
              <w:t xml:space="preserve">Complete </w:t>
            </w:r>
            <w:r w:rsidRPr="009E17CF">
              <w:rPr>
                <w:b/>
                <w:sz w:val="24"/>
              </w:rPr>
              <w:t>8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1"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Puntuali</w:t>
            </w:r>
            <w:proofErr w:type="spellEnd"/>
            <w:r w:rsidRPr="009E17CF">
              <w:rPr>
                <w:spacing w:val="1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7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1"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Essenziali</w:t>
            </w:r>
            <w:proofErr w:type="spellEnd"/>
            <w:r w:rsidRPr="009E17CF">
              <w:rPr>
                <w:spacing w:val="-1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6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ind w:left="411"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Parziali</w:t>
            </w:r>
            <w:proofErr w:type="spellEnd"/>
            <w:r w:rsidRPr="009E17CF">
              <w:rPr>
                <w:sz w:val="24"/>
              </w:rPr>
              <w:t xml:space="preserve"> e imprecise</w:t>
            </w:r>
            <w:r w:rsidRPr="009E17CF">
              <w:rPr>
                <w:spacing w:val="-5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5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Insufficienti</w:t>
            </w:r>
            <w:proofErr w:type="spellEnd"/>
            <w:r w:rsidRPr="009E17CF">
              <w:rPr>
                <w:spacing w:val="1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4-3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</w:tabs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Gravemente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insufficienti</w:t>
            </w:r>
            <w:proofErr w:type="spellEnd"/>
            <w:r w:rsidRPr="009E17CF">
              <w:rPr>
                <w:spacing w:val="58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2-1</w:t>
            </w:r>
          </w:p>
        </w:tc>
      </w:tr>
      <w:tr w:rsidR="00D86438" w:rsidTr="00D402E7">
        <w:trPr>
          <w:trHeight w:hRule="exact" w:val="1941"/>
        </w:trPr>
        <w:tc>
          <w:tcPr>
            <w:tcW w:w="1713" w:type="dxa"/>
            <w:shd w:val="clear" w:color="auto" w:fill="auto"/>
          </w:tcPr>
          <w:p w:rsidR="00D86438" w:rsidRPr="009E17CF" w:rsidRDefault="00D86438" w:rsidP="00D402E7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D86438" w:rsidRPr="009E17CF" w:rsidRDefault="00D86438" w:rsidP="00D402E7">
            <w:pPr>
              <w:pStyle w:val="TableParagraph"/>
              <w:rPr>
                <w:rFonts w:ascii="Tahoma"/>
                <w:b/>
                <w:sz w:val="32"/>
              </w:rPr>
            </w:pPr>
          </w:p>
          <w:p w:rsidR="00D86438" w:rsidRPr="009E17CF" w:rsidRDefault="00D86438" w:rsidP="00D402E7">
            <w:pPr>
              <w:pStyle w:val="TableParagraph"/>
              <w:ind w:left="87" w:right="80"/>
              <w:jc w:val="center"/>
              <w:rPr>
                <w:rFonts w:ascii="Tahoma" w:hAnsi="Tahoma"/>
                <w:b/>
                <w:sz w:val="24"/>
              </w:rPr>
            </w:pPr>
            <w:proofErr w:type="spellStart"/>
            <w:r w:rsidRPr="009E17CF">
              <w:rPr>
                <w:rFonts w:ascii="Tahoma" w:hAnsi="Tahoma"/>
                <w:b/>
                <w:sz w:val="24"/>
              </w:rPr>
              <w:t>Abilità</w:t>
            </w:r>
            <w:proofErr w:type="spellEnd"/>
          </w:p>
        </w:tc>
        <w:tc>
          <w:tcPr>
            <w:tcW w:w="4034" w:type="dxa"/>
            <w:shd w:val="clear" w:color="auto" w:fill="auto"/>
          </w:tcPr>
          <w:p w:rsidR="00D86438" w:rsidRPr="009E17CF" w:rsidRDefault="00D86438" w:rsidP="00D8643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6" w:line="276" w:lineRule="exact"/>
              <w:ind w:right="593"/>
              <w:rPr>
                <w:sz w:val="24"/>
              </w:rPr>
            </w:pPr>
            <w:proofErr w:type="spellStart"/>
            <w:r w:rsidRPr="009E17CF">
              <w:rPr>
                <w:sz w:val="24"/>
              </w:rPr>
              <w:t>Applicazione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dei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procedimenti</w:t>
            </w:r>
            <w:proofErr w:type="spellEnd"/>
            <w:r w:rsidRPr="009E17CF">
              <w:rPr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risolutivi</w:t>
            </w:r>
            <w:proofErr w:type="spellEnd"/>
            <w:r w:rsidRPr="009E17CF">
              <w:rPr>
                <w:sz w:val="24"/>
              </w:rPr>
              <w:t>.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3" w:lineRule="exact"/>
              <w:rPr>
                <w:sz w:val="24"/>
              </w:rPr>
            </w:pPr>
            <w:proofErr w:type="spellStart"/>
            <w:r w:rsidRPr="009E17CF">
              <w:rPr>
                <w:sz w:val="24"/>
              </w:rPr>
              <w:t>Padronanza</w:t>
            </w:r>
            <w:proofErr w:type="spellEnd"/>
            <w:r w:rsidRPr="009E17CF">
              <w:rPr>
                <w:sz w:val="24"/>
              </w:rPr>
              <w:t xml:space="preserve"> del</w:t>
            </w:r>
            <w:r w:rsidRPr="009E17CF">
              <w:rPr>
                <w:spacing w:val="-5"/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calcolo</w:t>
            </w:r>
            <w:proofErr w:type="spellEnd"/>
            <w:r w:rsidRPr="009E17CF">
              <w:rPr>
                <w:sz w:val="24"/>
              </w:rPr>
              <w:t>.</w:t>
            </w:r>
          </w:p>
          <w:p w:rsidR="00D86438" w:rsidRPr="0050271F" w:rsidRDefault="00D86438" w:rsidP="00D8643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2" w:line="272" w:lineRule="exact"/>
              <w:ind w:right="1164"/>
              <w:rPr>
                <w:sz w:val="24"/>
                <w:lang w:val="it-IT"/>
              </w:rPr>
            </w:pPr>
            <w:r w:rsidRPr="0050271F">
              <w:rPr>
                <w:sz w:val="24"/>
                <w:lang w:val="it-IT"/>
              </w:rPr>
              <w:t>Chiarezza espositiva e</w:t>
            </w:r>
            <w:r w:rsidRPr="0050271F">
              <w:rPr>
                <w:spacing w:val="-5"/>
                <w:sz w:val="24"/>
                <w:lang w:val="it-IT"/>
              </w:rPr>
              <w:t xml:space="preserve"> </w:t>
            </w:r>
            <w:r w:rsidRPr="0050271F">
              <w:rPr>
                <w:sz w:val="24"/>
                <w:lang w:val="it-IT"/>
              </w:rPr>
              <w:t>di rappresentazione.</w:t>
            </w:r>
          </w:p>
        </w:tc>
        <w:tc>
          <w:tcPr>
            <w:tcW w:w="3653" w:type="dxa"/>
            <w:shd w:val="clear" w:color="auto" w:fill="auto"/>
          </w:tcPr>
          <w:p w:rsidR="00D86438" w:rsidRPr="009E17CF" w:rsidRDefault="00D86438" w:rsidP="00D8643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269" w:lineRule="exact"/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Efficaci</w:t>
            </w:r>
            <w:proofErr w:type="spellEnd"/>
            <w:r w:rsidRPr="009E17CF">
              <w:rPr>
                <w:sz w:val="24"/>
              </w:rPr>
              <w:t xml:space="preserve"> ed </w:t>
            </w:r>
            <w:proofErr w:type="spellStart"/>
            <w:r w:rsidRPr="009E17CF">
              <w:rPr>
                <w:sz w:val="24"/>
              </w:rPr>
              <w:t>autonome</w:t>
            </w:r>
            <w:proofErr w:type="spellEnd"/>
            <w:r w:rsidRPr="009E17CF">
              <w:rPr>
                <w:spacing w:val="-2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10-9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Sicure</w:t>
            </w:r>
            <w:proofErr w:type="spellEnd"/>
            <w:r w:rsidRPr="009E17CF">
              <w:rPr>
                <w:spacing w:val="1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8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Puntuali</w:t>
            </w:r>
            <w:proofErr w:type="spellEnd"/>
            <w:r w:rsidRPr="009E17CF">
              <w:rPr>
                <w:spacing w:val="1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7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r w:rsidRPr="009E17CF">
              <w:rPr>
                <w:sz w:val="24"/>
              </w:rPr>
              <w:t>Corrette</w:t>
            </w:r>
            <w:r w:rsidRPr="009E17CF">
              <w:rPr>
                <w:b/>
                <w:sz w:val="24"/>
              </w:rPr>
              <w:t>6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r w:rsidRPr="009E17CF">
              <w:rPr>
                <w:sz w:val="24"/>
              </w:rPr>
              <w:t>Accettabili</w:t>
            </w:r>
            <w:r w:rsidRPr="009E17CF">
              <w:rPr>
                <w:b/>
                <w:sz w:val="24"/>
              </w:rPr>
              <w:t>5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Inadeguate</w:t>
            </w:r>
            <w:proofErr w:type="spellEnd"/>
            <w:r w:rsidRPr="009E17CF">
              <w:rPr>
                <w:spacing w:val="-3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4-3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r w:rsidRPr="009E17CF">
              <w:rPr>
                <w:sz w:val="24"/>
              </w:rPr>
              <w:t xml:space="preserve">Del </w:t>
            </w:r>
            <w:proofErr w:type="spellStart"/>
            <w:r w:rsidRPr="009E17CF">
              <w:rPr>
                <w:sz w:val="24"/>
              </w:rPr>
              <w:t>tutto</w:t>
            </w:r>
            <w:proofErr w:type="spellEnd"/>
            <w:r w:rsidRPr="009E17CF">
              <w:rPr>
                <w:sz w:val="24"/>
              </w:rPr>
              <w:t xml:space="preserve"> inadeguate</w:t>
            </w:r>
            <w:r w:rsidRPr="009E17CF">
              <w:rPr>
                <w:b/>
                <w:sz w:val="24"/>
              </w:rPr>
              <w:t>2 -</w:t>
            </w:r>
            <w:r w:rsidRPr="009E17CF">
              <w:rPr>
                <w:b/>
                <w:spacing w:val="-7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1</w:t>
            </w:r>
          </w:p>
        </w:tc>
      </w:tr>
      <w:tr w:rsidR="00D86438" w:rsidTr="00D402E7">
        <w:trPr>
          <w:trHeight w:hRule="exact" w:val="1944"/>
        </w:trPr>
        <w:tc>
          <w:tcPr>
            <w:tcW w:w="1713" w:type="dxa"/>
            <w:shd w:val="clear" w:color="auto" w:fill="auto"/>
          </w:tcPr>
          <w:p w:rsidR="00D86438" w:rsidRPr="009E17CF" w:rsidRDefault="00D86438" w:rsidP="00D402E7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D86438" w:rsidRPr="009E17CF" w:rsidRDefault="00D86438" w:rsidP="00D402E7">
            <w:pPr>
              <w:pStyle w:val="TableParagraph"/>
              <w:rPr>
                <w:rFonts w:ascii="Tahoma"/>
                <w:b/>
                <w:sz w:val="24"/>
              </w:rPr>
            </w:pPr>
          </w:p>
          <w:p w:rsidR="00D86438" w:rsidRPr="009E17CF" w:rsidRDefault="00D86438" w:rsidP="00D402E7">
            <w:pPr>
              <w:pStyle w:val="TableParagraph"/>
              <w:spacing w:before="3"/>
              <w:rPr>
                <w:rFonts w:ascii="Tahoma"/>
                <w:b/>
                <w:sz w:val="20"/>
              </w:rPr>
            </w:pPr>
          </w:p>
          <w:p w:rsidR="00D86438" w:rsidRPr="009E17CF" w:rsidRDefault="00D86438" w:rsidP="00D402E7">
            <w:pPr>
              <w:pStyle w:val="TableParagraph"/>
              <w:ind w:left="88" w:right="80"/>
              <w:jc w:val="center"/>
              <w:rPr>
                <w:rFonts w:ascii="Tahoma"/>
                <w:b/>
                <w:sz w:val="24"/>
              </w:rPr>
            </w:pPr>
            <w:proofErr w:type="spellStart"/>
            <w:r w:rsidRPr="009E17CF">
              <w:rPr>
                <w:rFonts w:ascii="Tahoma"/>
                <w:b/>
                <w:sz w:val="24"/>
              </w:rPr>
              <w:t>Competenze</w:t>
            </w:r>
            <w:proofErr w:type="spellEnd"/>
          </w:p>
        </w:tc>
        <w:tc>
          <w:tcPr>
            <w:tcW w:w="4034" w:type="dxa"/>
            <w:shd w:val="clear" w:color="auto" w:fill="auto"/>
          </w:tcPr>
          <w:p w:rsidR="00D86438" w:rsidRPr="009E17CF" w:rsidRDefault="00D86438" w:rsidP="00D8643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2" w:lineRule="exact"/>
              <w:rPr>
                <w:sz w:val="24"/>
              </w:rPr>
            </w:pPr>
            <w:proofErr w:type="spellStart"/>
            <w:r w:rsidRPr="009E17CF">
              <w:rPr>
                <w:sz w:val="24"/>
              </w:rPr>
              <w:t>Deduttive</w:t>
            </w:r>
            <w:proofErr w:type="spellEnd"/>
            <w:r w:rsidRPr="009E17CF">
              <w:rPr>
                <w:sz w:val="24"/>
              </w:rPr>
              <w:t xml:space="preserve"> e</w:t>
            </w:r>
            <w:r w:rsidRPr="009E17CF">
              <w:rPr>
                <w:spacing w:val="-3"/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logiche</w:t>
            </w:r>
            <w:proofErr w:type="spellEnd"/>
            <w:r w:rsidRPr="009E17CF">
              <w:rPr>
                <w:sz w:val="24"/>
              </w:rPr>
              <w:t>.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2" w:lineRule="exact"/>
              <w:rPr>
                <w:sz w:val="24"/>
              </w:rPr>
            </w:pPr>
            <w:r w:rsidRPr="009E17CF">
              <w:rPr>
                <w:sz w:val="24"/>
              </w:rPr>
              <w:t>Intuitive e di</w:t>
            </w:r>
            <w:r w:rsidRPr="009E17CF">
              <w:rPr>
                <w:spacing w:val="-3"/>
                <w:sz w:val="24"/>
              </w:rPr>
              <w:t xml:space="preserve"> </w:t>
            </w:r>
            <w:proofErr w:type="spellStart"/>
            <w:r w:rsidRPr="009E17CF">
              <w:rPr>
                <w:sz w:val="24"/>
              </w:rPr>
              <w:t>sintesi</w:t>
            </w:r>
            <w:proofErr w:type="spellEnd"/>
            <w:r w:rsidRPr="009E17CF">
              <w:rPr>
                <w:sz w:val="24"/>
              </w:rPr>
              <w:t>.</w:t>
            </w:r>
          </w:p>
          <w:p w:rsidR="00D86438" w:rsidRPr="0050271F" w:rsidRDefault="00D86438" w:rsidP="00D8643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032"/>
              <w:rPr>
                <w:sz w:val="24"/>
                <w:lang w:val="it-IT"/>
              </w:rPr>
            </w:pPr>
            <w:r w:rsidRPr="0050271F">
              <w:rPr>
                <w:sz w:val="24"/>
                <w:lang w:val="it-IT"/>
              </w:rPr>
              <w:t>Di analisi e</w:t>
            </w:r>
            <w:r w:rsidRPr="0050271F">
              <w:rPr>
                <w:spacing w:val="-7"/>
                <w:sz w:val="24"/>
                <w:lang w:val="it-IT"/>
              </w:rPr>
              <w:t xml:space="preserve"> </w:t>
            </w:r>
            <w:r w:rsidRPr="0050271F">
              <w:rPr>
                <w:sz w:val="24"/>
                <w:lang w:val="it-IT"/>
              </w:rPr>
              <w:t>rielaborazione personale</w:t>
            </w:r>
          </w:p>
        </w:tc>
        <w:tc>
          <w:tcPr>
            <w:tcW w:w="3653" w:type="dxa"/>
            <w:shd w:val="clear" w:color="auto" w:fill="auto"/>
          </w:tcPr>
          <w:p w:rsidR="00D86438" w:rsidRPr="009E17CF" w:rsidRDefault="00D86438" w:rsidP="00D86438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spacing w:line="272" w:lineRule="exact"/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Rigorose</w:t>
            </w:r>
            <w:proofErr w:type="spellEnd"/>
            <w:r w:rsidRPr="009E17CF">
              <w:rPr>
                <w:sz w:val="24"/>
              </w:rPr>
              <w:t xml:space="preserve"> e </w:t>
            </w:r>
            <w:proofErr w:type="spellStart"/>
            <w:r w:rsidRPr="009E17CF">
              <w:rPr>
                <w:sz w:val="24"/>
              </w:rPr>
              <w:t>originali</w:t>
            </w:r>
            <w:proofErr w:type="spellEnd"/>
            <w:r w:rsidRPr="009E17CF">
              <w:rPr>
                <w:spacing w:val="-5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10-9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Articolate</w:t>
            </w:r>
            <w:proofErr w:type="spellEnd"/>
            <w:r w:rsidRPr="009E17CF">
              <w:rPr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8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ind w:left="415" w:hanging="311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Lineari</w:t>
            </w:r>
            <w:proofErr w:type="spellEnd"/>
            <w:r w:rsidRPr="009E17CF">
              <w:rPr>
                <w:spacing w:val="-7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7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Attendibili</w:t>
            </w:r>
            <w:proofErr w:type="spellEnd"/>
            <w:r w:rsidRPr="009E17CF">
              <w:rPr>
                <w:sz w:val="24"/>
              </w:rPr>
              <w:t xml:space="preserve"> e </w:t>
            </w:r>
            <w:proofErr w:type="spellStart"/>
            <w:r w:rsidRPr="009E17CF">
              <w:rPr>
                <w:sz w:val="24"/>
              </w:rPr>
              <w:t>coerenti</w:t>
            </w:r>
            <w:proofErr w:type="spellEnd"/>
            <w:r w:rsidRPr="009E17CF">
              <w:rPr>
                <w:spacing w:val="-7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6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proofErr w:type="spellStart"/>
            <w:r w:rsidRPr="009E17CF">
              <w:rPr>
                <w:sz w:val="24"/>
              </w:rPr>
              <w:t>Incerte</w:t>
            </w:r>
            <w:proofErr w:type="spellEnd"/>
            <w:r w:rsidRPr="009E17CF">
              <w:rPr>
                <w:sz w:val="24"/>
              </w:rPr>
              <w:t xml:space="preserve"> e </w:t>
            </w:r>
            <w:proofErr w:type="spellStart"/>
            <w:r w:rsidRPr="009E17CF">
              <w:rPr>
                <w:sz w:val="24"/>
              </w:rPr>
              <w:t>disorganiche</w:t>
            </w:r>
            <w:proofErr w:type="spellEnd"/>
            <w:r w:rsidRPr="009E17CF">
              <w:rPr>
                <w:spacing w:val="-4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5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r w:rsidRPr="009E17CF">
              <w:rPr>
                <w:sz w:val="24"/>
              </w:rPr>
              <w:t>Confuse e lacunose</w:t>
            </w:r>
            <w:r w:rsidRPr="009E17CF">
              <w:rPr>
                <w:spacing w:val="-1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4-3</w:t>
            </w:r>
          </w:p>
          <w:p w:rsidR="00D86438" w:rsidRPr="009E17CF" w:rsidRDefault="00D86438" w:rsidP="00D86438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hanging="307"/>
              <w:rPr>
                <w:b/>
                <w:sz w:val="24"/>
              </w:rPr>
            </w:pPr>
            <w:r w:rsidRPr="009E17CF">
              <w:rPr>
                <w:sz w:val="24"/>
              </w:rPr>
              <w:t xml:space="preserve">Non </w:t>
            </w:r>
            <w:proofErr w:type="spellStart"/>
            <w:r w:rsidRPr="009E17CF">
              <w:rPr>
                <w:sz w:val="24"/>
              </w:rPr>
              <w:t>classificabili</w:t>
            </w:r>
            <w:proofErr w:type="spellEnd"/>
            <w:r w:rsidRPr="009E17CF">
              <w:rPr>
                <w:spacing w:val="-5"/>
                <w:sz w:val="24"/>
              </w:rPr>
              <w:t xml:space="preserve"> </w:t>
            </w:r>
            <w:r w:rsidRPr="009E17CF">
              <w:rPr>
                <w:b/>
                <w:sz w:val="24"/>
              </w:rPr>
              <w:t>2-1</w:t>
            </w:r>
          </w:p>
        </w:tc>
      </w:tr>
      <w:tr w:rsidR="00D86438" w:rsidTr="00D402E7">
        <w:trPr>
          <w:trHeight w:hRule="exact" w:val="601"/>
        </w:trPr>
        <w:tc>
          <w:tcPr>
            <w:tcW w:w="1713" w:type="dxa"/>
            <w:shd w:val="clear" w:color="auto" w:fill="auto"/>
          </w:tcPr>
          <w:p w:rsidR="00D86438" w:rsidRPr="009E17CF" w:rsidRDefault="00D86438" w:rsidP="00D402E7">
            <w:pPr>
              <w:widowControl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34" w:type="dxa"/>
            <w:shd w:val="clear" w:color="auto" w:fill="auto"/>
          </w:tcPr>
          <w:p w:rsidR="00D86438" w:rsidRPr="009E17CF" w:rsidRDefault="00D86438" w:rsidP="00D402E7">
            <w:pPr>
              <w:pStyle w:val="TableParagraph"/>
              <w:spacing w:before="156"/>
              <w:ind w:left="403" w:right="401"/>
              <w:jc w:val="center"/>
              <w:rPr>
                <w:b/>
                <w:sz w:val="24"/>
              </w:rPr>
            </w:pPr>
            <w:proofErr w:type="spellStart"/>
            <w:r w:rsidRPr="009E17CF">
              <w:rPr>
                <w:b/>
                <w:sz w:val="24"/>
              </w:rPr>
              <w:t>Voto</w:t>
            </w:r>
            <w:proofErr w:type="spellEnd"/>
            <w:r w:rsidRPr="009E17CF">
              <w:rPr>
                <w:b/>
                <w:sz w:val="24"/>
              </w:rPr>
              <w:t xml:space="preserve"> finale (</w:t>
            </w:r>
            <w:proofErr w:type="spellStart"/>
            <w:r w:rsidRPr="009E17CF">
              <w:rPr>
                <w:b/>
                <w:sz w:val="24"/>
              </w:rPr>
              <w:t>punteggio</w:t>
            </w:r>
            <w:proofErr w:type="spellEnd"/>
            <w:r w:rsidRPr="009E17CF">
              <w:rPr>
                <w:b/>
                <w:sz w:val="24"/>
              </w:rPr>
              <w:t xml:space="preserve"> </w:t>
            </w:r>
            <w:proofErr w:type="spellStart"/>
            <w:r w:rsidRPr="009E17CF">
              <w:rPr>
                <w:b/>
                <w:sz w:val="24"/>
              </w:rPr>
              <w:t>totale</w:t>
            </w:r>
            <w:proofErr w:type="spellEnd"/>
            <w:r w:rsidRPr="009E17CF">
              <w:rPr>
                <w:b/>
                <w:sz w:val="24"/>
              </w:rPr>
              <w:t>/3)</w:t>
            </w:r>
          </w:p>
        </w:tc>
        <w:tc>
          <w:tcPr>
            <w:tcW w:w="3653" w:type="dxa"/>
            <w:shd w:val="clear" w:color="auto" w:fill="auto"/>
          </w:tcPr>
          <w:p w:rsidR="00D86438" w:rsidRPr="009E17CF" w:rsidRDefault="00D86438" w:rsidP="00D402E7">
            <w:pPr>
              <w:pStyle w:val="TableParagraph"/>
              <w:tabs>
                <w:tab w:val="left" w:pos="2961"/>
              </w:tabs>
              <w:spacing w:before="156"/>
              <w:ind w:left="46"/>
              <w:jc w:val="center"/>
              <w:rPr>
                <w:b/>
                <w:sz w:val="24"/>
              </w:rPr>
            </w:pPr>
            <w:proofErr w:type="spellStart"/>
            <w:r w:rsidRPr="009E17CF">
              <w:rPr>
                <w:b/>
                <w:sz w:val="24"/>
              </w:rPr>
              <w:t>Punteggio</w:t>
            </w:r>
            <w:proofErr w:type="spellEnd"/>
            <w:r w:rsidRPr="009E17C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9E17CF">
              <w:rPr>
                <w:b/>
                <w:sz w:val="24"/>
              </w:rPr>
              <w:t>totale</w:t>
            </w:r>
            <w:proofErr w:type="spellEnd"/>
            <w:r w:rsidRPr="009E17CF">
              <w:rPr>
                <w:b/>
                <w:sz w:val="24"/>
                <w:u w:val="single"/>
              </w:rPr>
              <w:t xml:space="preserve"> </w:t>
            </w:r>
            <w:r w:rsidRPr="009E17CF">
              <w:rPr>
                <w:b/>
                <w:sz w:val="24"/>
                <w:u w:val="single"/>
              </w:rPr>
              <w:tab/>
            </w:r>
          </w:p>
        </w:tc>
      </w:tr>
    </w:tbl>
    <w:p w:rsidR="00D86438" w:rsidRDefault="00D86438" w:rsidP="00D86438">
      <w:pPr>
        <w:pStyle w:val="Corpotesto"/>
        <w:spacing w:before="7"/>
        <w:ind w:left="0"/>
        <w:rPr>
          <w:rFonts w:ascii="Tahoma"/>
          <w:b/>
          <w:sz w:val="19"/>
        </w:rPr>
      </w:pPr>
    </w:p>
    <w:p w:rsidR="00D86438" w:rsidRDefault="00D86438" w:rsidP="00D86438">
      <w:pPr>
        <w:tabs>
          <w:tab w:val="left" w:pos="2063"/>
        </w:tabs>
        <w:spacing w:before="59"/>
        <w:ind w:right="235"/>
        <w:jc w:val="right"/>
        <w:rPr>
          <w:rFonts w:ascii="Tahoma"/>
          <w:b/>
          <w:sz w:val="24"/>
        </w:rPr>
      </w:pPr>
    </w:p>
    <w:p w:rsidR="00D86438" w:rsidRDefault="00D86438" w:rsidP="00D86438">
      <w:pPr>
        <w:tabs>
          <w:tab w:val="left" w:pos="2063"/>
        </w:tabs>
        <w:spacing w:before="59"/>
        <w:ind w:right="235"/>
        <w:jc w:val="right"/>
        <w:rPr>
          <w:rFonts w:ascii="Tahoma"/>
          <w:b/>
          <w:sz w:val="24"/>
        </w:rPr>
      </w:pPr>
    </w:p>
    <w:p w:rsidR="00D86438" w:rsidRDefault="00D86438" w:rsidP="00D86438">
      <w:pPr>
        <w:tabs>
          <w:tab w:val="left" w:pos="2063"/>
        </w:tabs>
        <w:spacing w:before="59"/>
        <w:ind w:right="235"/>
        <w:jc w:val="right"/>
        <w:rPr>
          <w:rFonts w:ascii="Tahoma"/>
          <w:b/>
          <w:sz w:val="24"/>
        </w:rPr>
      </w:pPr>
    </w:p>
    <w:p w:rsidR="00D86438" w:rsidRDefault="00D86438" w:rsidP="00D86438">
      <w:pPr>
        <w:tabs>
          <w:tab w:val="left" w:pos="2063"/>
        </w:tabs>
        <w:spacing w:before="59"/>
        <w:ind w:right="235"/>
        <w:jc w:val="right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Voto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finale</w:t>
      </w:r>
      <w:r>
        <w:rPr>
          <w:rFonts w:ascii="Tahoma"/>
          <w:b/>
          <w:sz w:val="24"/>
          <w:u w:val="thick"/>
        </w:rPr>
        <w:t xml:space="preserve"> </w:t>
      </w:r>
      <w:r>
        <w:rPr>
          <w:rFonts w:ascii="Tahoma"/>
          <w:b/>
          <w:sz w:val="24"/>
          <w:u w:val="thick"/>
        </w:rPr>
        <w:tab/>
      </w:r>
      <w:r>
        <w:rPr>
          <w:rFonts w:ascii="Tahoma"/>
          <w:b/>
          <w:sz w:val="24"/>
        </w:rPr>
        <w:t>/10</w:t>
      </w:r>
    </w:p>
    <w:p w:rsidR="00D86438" w:rsidRDefault="00D86438" w:rsidP="00D86438">
      <w:pPr>
        <w:pStyle w:val="Corpotesto"/>
        <w:spacing w:before="2"/>
        <w:ind w:left="0"/>
        <w:rPr>
          <w:rFonts w:ascii="Tahoma"/>
          <w:b/>
          <w:sz w:val="19"/>
        </w:rPr>
      </w:pPr>
    </w:p>
    <w:p w:rsidR="00AF1203" w:rsidRDefault="00D86438" w:rsidP="00D86438">
      <w:r>
        <w:rPr>
          <w:rFonts w:ascii="Tahoma"/>
          <w:b/>
          <w:sz w:val="24"/>
        </w:rPr>
        <w:t>Firma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Docente</w:t>
      </w:r>
    </w:p>
    <w:sectPr w:rsidR="00AF1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4931"/>
    <w:multiLevelType w:val="hybridMultilevel"/>
    <w:tmpl w:val="4C420F1A"/>
    <w:lvl w:ilvl="0" w:tplc="B46AE97C">
      <w:numFmt w:val="bullet"/>
      <w:lvlText w:val=""/>
      <w:lvlJc w:val="left"/>
      <w:pPr>
        <w:ind w:left="411" w:hanging="3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77E30A8">
      <w:numFmt w:val="bullet"/>
      <w:lvlText w:val="•"/>
      <w:lvlJc w:val="left"/>
      <w:pPr>
        <w:ind w:left="742" w:hanging="308"/>
      </w:pPr>
      <w:rPr>
        <w:rFonts w:hint="default"/>
      </w:rPr>
    </w:lvl>
    <w:lvl w:ilvl="2" w:tplc="01FA2D54">
      <w:numFmt w:val="bullet"/>
      <w:lvlText w:val="•"/>
      <w:lvlJc w:val="left"/>
      <w:pPr>
        <w:ind w:left="1065" w:hanging="308"/>
      </w:pPr>
      <w:rPr>
        <w:rFonts w:hint="default"/>
      </w:rPr>
    </w:lvl>
    <w:lvl w:ilvl="3" w:tplc="7236E238">
      <w:numFmt w:val="bullet"/>
      <w:lvlText w:val="•"/>
      <w:lvlJc w:val="left"/>
      <w:pPr>
        <w:ind w:left="1387" w:hanging="308"/>
      </w:pPr>
      <w:rPr>
        <w:rFonts w:hint="default"/>
      </w:rPr>
    </w:lvl>
    <w:lvl w:ilvl="4" w:tplc="04823F00">
      <w:numFmt w:val="bullet"/>
      <w:lvlText w:val="•"/>
      <w:lvlJc w:val="left"/>
      <w:pPr>
        <w:ind w:left="1710" w:hanging="308"/>
      </w:pPr>
      <w:rPr>
        <w:rFonts w:hint="default"/>
      </w:rPr>
    </w:lvl>
    <w:lvl w:ilvl="5" w:tplc="3894F804">
      <w:numFmt w:val="bullet"/>
      <w:lvlText w:val="•"/>
      <w:lvlJc w:val="left"/>
      <w:pPr>
        <w:ind w:left="2032" w:hanging="308"/>
      </w:pPr>
      <w:rPr>
        <w:rFonts w:hint="default"/>
      </w:rPr>
    </w:lvl>
    <w:lvl w:ilvl="6" w:tplc="55FC060C">
      <w:numFmt w:val="bullet"/>
      <w:lvlText w:val="•"/>
      <w:lvlJc w:val="left"/>
      <w:pPr>
        <w:ind w:left="2355" w:hanging="308"/>
      </w:pPr>
      <w:rPr>
        <w:rFonts w:hint="default"/>
      </w:rPr>
    </w:lvl>
    <w:lvl w:ilvl="7" w:tplc="65A02EEE">
      <w:numFmt w:val="bullet"/>
      <w:lvlText w:val="•"/>
      <w:lvlJc w:val="left"/>
      <w:pPr>
        <w:ind w:left="2677" w:hanging="308"/>
      </w:pPr>
      <w:rPr>
        <w:rFonts w:hint="default"/>
      </w:rPr>
    </w:lvl>
    <w:lvl w:ilvl="8" w:tplc="C3F4F86E">
      <w:numFmt w:val="bullet"/>
      <w:lvlText w:val="•"/>
      <w:lvlJc w:val="left"/>
      <w:pPr>
        <w:ind w:left="3000" w:hanging="308"/>
      </w:pPr>
      <w:rPr>
        <w:rFonts w:hint="default"/>
      </w:rPr>
    </w:lvl>
  </w:abstractNum>
  <w:abstractNum w:abstractNumId="1" w15:restartNumberingAfterBreak="0">
    <w:nsid w:val="0CEC6B65"/>
    <w:multiLevelType w:val="hybridMultilevel"/>
    <w:tmpl w:val="84CCEAD4"/>
    <w:lvl w:ilvl="0" w:tplc="643E10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9566D96">
      <w:numFmt w:val="bullet"/>
      <w:lvlText w:val="•"/>
      <w:lvlJc w:val="left"/>
      <w:pPr>
        <w:ind w:left="816" w:hanging="360"/>
      </w:pPr>
      <w:rPr>
        <w:rFonts w:hint="default"/>
      </w:rPr>
    </w:lvl>
    <w:lvl w:ilvl="2" w:tplc="98880E28">
      <w:numFmt w:val="bullet"/>
      <w:lvlText w:val="•"/>
      <w:lvlJc w:val="left"/>
      <w:pPr>
        <w:ind w:left="1173" w:hanging="360"/>
      </w:pPr>
      <w:rPr>
        <w:rFonts w:hint="default"/>
      </w:rPr>
    </w:lvl>
    <w:lvl w:ilvl="3" w:tplc="53FA2BDA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A44EC544">
      <w:numFmt w:val="bullet"/>
      <w:lvlText w:val="•"/>
      <w:lvlJc w:val="left"/>
      <w:pPr>
        <w:ind w:left="1886" w:hanging="360"/>
      </w:pPr>
      <w:rPr>
        <w:rFonts w:hint="default"/>
      </w:rPr>
    </w:lvl>
    <w:lvl w:ilvl="5" w:tplc="799CE0E6">
      <w:numFmt w:val="bullet"/>
      <w:lvlText w:val="•"/>
      <w:lvlJc w:val="left"/>
      <w:pPr>
        <w:ind w:left="2242" w:hanging="360"/>
      </w:pPr>
      <w:rPr>
        <w:rFonts w:hint="default"/>
      </w:rPr>
    </w:lvl>
    <w:lvl w:ilvl="6" w:tplc="53868C56">
      <w:numFmt w:val="bullet"/>
      <w:lvlText w:val="•"/>
      <w:lvlJc w:val="left"/>
      <w:pPr>
        <w:ind w:left="2599" w:hanging="360"/>
      </w:pPr>
      <w:rPr>
        <w:rFonts w:hint="default"/>
      </w:rPr>
    </w:lvl>
    <w:lvl w:ilvl="7" w:tplc="33D0392C">
      <w:numFmt w:val="bullet"/>
      <w:lvlText w:val="•"/>
      <w:lvlJc w:val="left"/>
      <w:pPr>
        <w:ind w:left="2955" w:hanging="360"/>
      </w:pPr>
      <w:rPr>
        <w:rFonts w:hint="default"/>
      </w:rPr>
    </w:lvl>
    <w:lvl w:ilvl="8" w:tplc="C5B07270">
      <w:numFmt w:val="bullet"/>
      <w:lvlText w:val="•"/>
      <w:lvlJc w:val="left"/>
      <w:pPr>
        <w:ind w:left="3312" w:hanging="360"/>
      </w:pPr>
      <w:rPr>
        <w:rFonts w:hint="default"/>
      </w:rPr>
    </w:lvl>
  </w:abstractNum>
  <w:abstractNum w:abstractNumId="2" w15:restartNumberingAfterBreak="0">
    <w:nsid w:val="14F1155D"/>
    <w:multiLevelType w:val="hybridMultilevel"/>
    <w:tmpl w:val="7A8A95AC"/>
    <w:lvl w:ilvl="0" w:tplc="8EA6D76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9E276BA">
      <w:numFmt w:val="bullet"/>
      <w:lvlText w:val="•"/>
      <w:lvlJc w:val="left"/>
      <w:pPr>
        <w:ind w:left="816" w:hanging="360"/>
      </w:pPr>
      <w:rPr>
        <w:rFonts w:hint="default"/>
      </w:rPr>
    </w:lvl>
    <w:lvl w:ilvl="2" w:tplc="62A8413E">
      <w:numFmt w:val="bullet"/>
      <w:lvlText w:val="•"/>
      <w:lvlJc w:val="left"/>
      <w:pPr>
        <w:ind w:left="1173" w:hanging="360"/>
      </w:pPr>
      <w:rPr>
        <w:rFonts w:hint="default"/>
      </w:rPr>
    </w:lvl>
    <w:lvl w:ilvl="3" w:tplc="5492B9CC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40320B4E">
      <w:numFmt w:val="bullet"/>
      <w:lvlText w:val="•"/>
      <w:lvlJc w:val="left"/>
      <w:pPr>
        <w:ind w:left="1886" w:hanging="360"/>
      </w:pPr>
      <w:rPr>
        <w:rFonts w:hint="default"/>
      </w:rPr>
    </w:lvl>
    <w:lvl w:ilvl="5" w:tplc="34E47422">
      <w:numFmt w:val="bullet"/>
      <w:lvlText w:val="•"/>
      <w:lvlJc w:val="left"/>
      <w:pPr>
        <w:ind w:left="2242" w:hanging="360"/>
      </w:pPr>
      <w:rPr>
        <w:rFonts w:hint="default"/>
      </w:rPr>
    </w:lvl>
    <w:lvl w:ilvl="6" w:tplc="9CEC750E">
      <w:numFmt w:val="bullet"/>
      <w:lvlText w:val="•"/>
      <w:lvlJc w:val="left"/>
      <w:pPr>
        <w:ind w:left="2599" w:hanging="360"/>
      </w:pPr>
      <w:rPr>
        <w:rFonts w:hint="default"/>
      </w:rPr>
    </w:lvl>
    <w:lvl w:ilvl="7" w:tplc="1F36BF22">
      <w:numFmt w:val="bullet"/>
      <w:lvlText w:val="•"/>
      <w:lvlJc w:val="left"/>
      <w:pPr>
        <w:ind w:left="2955" w:hanging="360"/>
      </w:pPr>
      <w:rPr>
        <w:rFonts w:hint="default"/>
      </w:rPr>
    </w:lvl>
    <w:lvl w:ilvl="8" w:tplc="FE3E4CAA">
      <w:numFmt w:val="bullet"/>
      <w:lvlText w:val="•"/>
      <w:lvlJc w:val="left"/>
      <w:pPr>
        <w:ind w:left="3312" w:hanging="360"/>
      </w:pPr>
      <w:rPr>
        <w:rFonts w:hint="default"/>
      </w:rPr>
    </w:lvl>
  </w:abstractNum>
  <w:abstractNum w:abstractNumId="3" w15:restartNumberingAfterBreak="0">
    <w:nsid w:val="48F80ABD"/>
    <w:multiLevelType w:val="hybridMultilevel"/>
    <w:tmpl w:val="351E4182"/>
    <w:lvl w:ilvl="0" w:tplc="70DE6B46">
      <w:numFmt w:val="bullet"/>
      <w:lvlText w:val=""/>
      <w:lvlJc w:val="left"/>
      <w:pPr>
        <w:ind w:left="412" w:hanging="3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D86A072C">
      <w:numFmt w:val="bullet"/>
      <w:lvlText w:val="•"/>
      <w:lvlJc w:val="left"/>
      <w:pPr>
        <w:ind w:left="742" w:hanging="308"/>
      </w:pPr>
      <w:rPr>
        <w:rFonts w:hint="default"/>
      </w:rPr>
    </w:lvl>
    <w:lvl w:ilvl="2" w:tplc="5C5A7202">
      <w:numFmt w:val="bullet"/>
      <w:lvlText w:val="•"/>
      <w:lvlJc w:val="left"/>
      <w:pPr>
        <w:ind w:left="1065" w:hanging="308"/>
      </w:pPr>
      <w:rPr>
        <w:rFonts w:hint="default"/>
      </w:rPr>
    </w:lvl>
    <w:lvl w:ilvl="3" w:tplc="3B743892">
      <w:numFmt w:val="bullet"/>
      <w:lvlText w:val="•"/>
      <w:lvlJc w:val="left"/>
      <w:pPr>
        <w:ind w:left="1387" w:hanging="308"/>
      </w:pPr>
      <w:rPr>
        <w:rFonts w:hint="default"/>
      </w:rPr>
    </w:lvl>
    <w:lvl w:ilvl="4" w:tplc="9C1E9DBA">
      <w:numFmt w:val="bullet"/>
      <w:lvlText w:val="•"/>
      <w:lvlJc w:val="left"/>
      <w:pPr>
        <w:ind w:left="1710" w:hanging="308"/>
      </w:pPr>
      <w:rPr>
        <w:rFonts w:hint="default"/>
      </w:rPr>
    </w:lvl>
    <w:lvl w:ilvl="5" w:tplc="66EA8AE4">
      <w:numFmt w:val="bullet"/>
      <w:lvlText w:val="•"/>
      <w:lvlJc w:val="left"/>
      <w:pPr>
        <w:ind w:left="2032" w:hanging="308"/>
      </w:pPr>
      <w:rPr>
        <w:rFonts w:hint="default"/>
      </w:rPr>
    </w:lvl>
    <w:lvl w:ilvl="6" w:tplc="D92C19B0">
      <w:numFmt w:val="bullet"/>
      <w:lvlText w:val="•"/>
      <w:lvlJc w:val="left"/>
      <w:pPr>
        <w:ind w:left="2355" w:hanging="308"/>
      </w:pPr>
      <w:rPr>
        <w:rFonts w:hint="default"/>
      </w:rPr>
    </w:lvl>
    <w:lvl w:ilvl="7" w:tplc="CC38FBFC">
      <w:numFmt w:val="bullet"/>
      <w:lvlText w:val="•"/>
      <w:lvlJc w:val="left"/>
      <w:pPr>
        <w:ind w:left="2677" w:hanging="308"/>
      </w:pPr>
      <w:rPr>
        <w:rFonts w:hint="default"/>
      </w:rPr>
    </w:lvl>
    <w:lvl w:ilvl="8" w:tplc="8842F55A">
      <w:numFmt w:val="bullet"/>
      <w:lvlText w:val="•"/>
      <w:lvlJc w:val="left"/>
      <w:pPr>
        <w:ind w:left="3000" w:hanging="308"/>
      </w:pPr>
      <w:rPr>
        <w:rFonts w:hint="default"/>
      </w:rPr>
    </w:lvl>
  </w:abstractNum>
  <w:abstractNum w:abstractNumId="4" w15:restartNumberingAfterBreak="0">
    <w:nsid w:val="4E8A4002"/>
    <w:multiLevelType w:val="hybridMultilevel"/>
    <w:tmpl w:val="834A16A6"/>
    <w:lvl w:ilvl="0" w:tplc="2BF825CC">
      <w:numFmt w:val="bullet"/>
      <w:lvlText w:val=""/>
      <w:lvlJc w:val="left"/>
      <w:pPr>
        <w:ind w:left="411" w:hanging="3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DBCBBEC">
      <w:numFmt w:val="bullet"/>
      <w:lvlText w:val="•"/>
      <w:lvlJc w:val="left"/>
      <w:pPr>
        <w:ind w:left="742" w:hanging="308"/>
      </w:pPr>
      <w:rPr>
        <w:rFonts w:hint="default"/>
      </w:rPr>
    </w:lvl>
    <w:lvl w:ilvl="2" w:tplc="D946D4F4">
      <w:numFmt w:val="bullet"/>
      <w:lvlText w:val="•"/>
      <w:lvlJc w:val="left"/>
      <w:pPr>
        <w:ind w:left="1065" w:hanging="308"/>
      </w:pPr>
      <w:rPr>
        <w:rFonts w:hint="default"/>
      </w:rPr>
    </w:lvl>
    <w:lvl w:ilvl="3" w:tplc="1FA0AE18">
      <w:numFmt w:val="bullet"/>
      <w:lvlText w:val="•"/>
      <w:lvlJc w:val="left"/>
      <w:pPr>
        <w:ind w:left="1387" w:hanging="308"/>
      </w:pPr>
      <w:rPr>
        <w:rFonts w:hint="default"/>
      </w:rPr>
    </w:lvl>
    <w:lvl w:ilvl="4" w:tplc="7F8488D8">
      <w:numFmt w:val="bullet"/>
      <w:lvlText w:val="•"/>
      <w:lvlJc w:val="left"/>
      <w:pPr>
        <w:ind w:left="1710" w:hanging="308"/>
      </w:pPr>
      <w:rPr>
        <w:rFonts w:hint="default"/>
      </w:rPr>
    </w:lvl>
    <w:lvl w:ilvl="5" w:tplc="714CE156">
      <w:numFmt w:val="bullet"/>
      <w:lvlText w:val="•"/>
      <w:lvlJc w:val="left"/>
      <w:pPr>
        <w:ind w:left="2032" w:hanging="308"/>
      </w:pPr>
      <w:rPr>
        <w:rFonts w:hint="default"/>
      </w:rPr>
    </w:lvl>
    <w:lvl w:ilvl="6" w:tplc="1F1250B0">
      <w:numFmt w:val="bullet"/>
      <w:lvlText w:val="•"/>
      <w:lvlJc w:val="left"/>
      <w:pPr>
        <w:ind w:left="2355" w:hanging="308"/>
      </w:pPr>
      <w:rPr>
        <w:rFonts w:hint="default"/>
      </w:rPr>
    </w:lvl>
    <w:lvl w:ilvl="7" w:tplc="F1EECC5C">
      <w:numFmt w:val="bullet"/>
      <w:lvlText w:val="•"/>
      <w:lvlJc w:val="left"/>
      <w:pPr>
        <w:ind w:left="2677" w:hanging="308"/>
      </w:pPr>
      <w:rPr>
        <w:rFonts w:hint="default"/>
      </w:rPr>
    </w:lvl>
    <w:lvl w:ilvl="8" w:tplc="A498E20E">
      <w:numFmt w:val="bullet"/>
      <w:lvlText w:val="•"/>
      <w:lvlJc w:val="left"/>
      <w:pPr>
        <w:ind w:left="3000" w:hanging="308"/>
      </w:pPr>
      <w:rPr>
        <w:rFonts w:hint="default"/>
      </w:rPr>
    </w:lvl>
  </w:abstractNum>
  <w:abstractNum w:abstractNumId="5" w15:restartNumberingAfterBreak="0">
    <w:nsid w:val="6C8C0CC8"/>
    <w:multiLevelType w:val="hybridMultilevel"/>
    <w:tmpl w:val="1D5EE7F8"/>
    <w:lvl w:ilvl="0" w:tplc="9BA8FA7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6E208DC">
      <w:numFmt w:val="bullet"/>
      <w:lvlText w:val="•"/>
      <w:lvlJc w:val="left"/>
      <w:pPr>
        <w:ind w:left="816" w:hanging="360"/>
      </w:pPr>
      <w:rPr>
        <w:rFonts w:hint="default"/>
      </w:rPr>
    </w:lvl>
    <w:lvl w:ilvl="2" w:tplc="61963B2E">
      <w:numFmt w:val="bullet"/>
      <w:lvlText w:val="•"/>
      <w:lvlJc w:val="left"/>
      <w:pPr>
        <w:ind w:left="1173" w:hanging="360"/>
      </w:pPr>
      <w:rPr>
        <w:rFonts w:hint="default"/>
      </w:rPr>
    </w:lvl>
    <w:lvl w:ilvl="3" w:tplc="BCE2C81C">
      <w:numFmt w:val="bullet"/>
      <w:lvlText w:val="•"/>
      <w:lvlJc w:val="left"/>
      <w:pPr>
        <w:ind w:left="1529" w:hanging="360"/>
      </w:pPr>
      <w:rPr>
        <w:rFonts w:hint="default"/>
      </w:rPr>
    </w:lvl>
    <w:lvl w:ilvl="4" w:tplc="4F1A1854">
      <w:numFmt w:val="bullet"/>
      <w:lvlText w:val="•"/>
      <w:lvlJc w:val="left"/>
      <w:pPr>
        <w:ind w:left="1886" w:hanging="360"/>
      </w:pPr>
      <w:rPr>
        <w:rFonts w:hint="default"/>
      </w:rPr>
    </w:lvl>
    <w:lvl w:ilvl="5" w:tplc="B476BB06">
      <w:numFmt w:val="bullet"/>
      <w:lvlText w:val="•"/>
      <w:lvlJc w:val="left"/>
      <w:pPr>
        <w:ind w:left="2242" w:hanging="360"/>
      </w:pPr>
      <w:rPr>
        <w:rFonts w:hint="default"/>
      </w:rPr>
    </w:lvl>
    <w:lvl w:ilvl="6" w:tplc="5260BFA2">
      <w:numFmt w:val="bullet"/>
      <w:lvlText w:val="•"/>
      <w:lvlJc w:val="left"/>
      <w:pPr>
        <w:ind w:left="2599" w:hanging="360"/>
      </w:pPr>
      <w:rPr>
        <w:rFonts w:hint="default"/>
      </w:rPr>
    </w:lvl>
    <w:lvl w:ilvl="7" w:tplc="5A644878">
      <w:numFmt w:val="bullet"/>
      <w:lvlText w:val="•"/>
      <w:lvlJc w:val="left"/>
      <w:pPr>
        <w:ind w:left="2955" w:hanging="360"/>
      </w:pPr>
      <w:rPr>
        <w:rFonts w:hint="default"/>
      </w:rPr>
    </w:lvl>
    <w:lvl w:ilvl="8" w:tplc="A1B64F5A">
      <w:numFmt w:val="bullet"/>
      <w:lvlText w:val="•"/>
      <w:lvlJc w:val="left"/>
      <w:pPr>
        <w:ind w:left="33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38"/>
    <w:rsid w:val="00AF1203"/>
    <w:rsid w:val="00D8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3F1B"/>
  <w15:chartTrackingRefBased/>
  <w15:docId w15:val="{41C3D594-5341-4B2E-A32E-5FFB8AEB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643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D86438"/>
    <w:pPr>
      <w:widowControl w:val="0"/>
      <w:ind w:left="23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8643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438"/>
    <w:pPr>
      <w:widowControl w:val="0"/>
      <w:ind w:left="95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43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Normale"/>
    <w:uiPriority w:val="1"/>
    <w:qFormat/>
    <w:rsid w:val="00D86438"/>
    <w:pPr>
      <w:widowControl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Chianese</dc:creator>
  <cp:keywords/>
  <dc:description/>
  <cp:lastModifiedBy>Rosa Chianese</cp:lastModifiedBy>
  <cp:revision>1</cp:revision>
  <dcterms:created xsi:type="dcterms:W3CDTF">2018-11-09T10:46:00Z</dcterms:created>
  <dcterms:modified xsi:type="dcterms:W3CDTF">2018-11-09T10:49:00Z</dcterms:modified>
</cp:coreProperties>
</file>