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XSpec="center" w:tblpY="640"/>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31849B"/>
        <w:tblCellMar>
          <w:left w:w="70" w:type="dxa"/>
          <w:right w:w="70" w:type="dxa"/>
        </w:tblCellMar>
        <w:tblLook w:val="0000"/>
      </w:tblPr>
      <w:tblGrid>
        <w:gridCol w:w="9540"/>
      </w:tblGrid>
      <w:tr w:rsidR="004B44A7" w:rsidRPr="00DB7559" w:rsidTr="00EF06ED">
        <w:trPr>
          <w:trHeight w:val="2271"/>
        </w:trPr>
        <w:tc>
          <w:tcPr>
            <w:tcW w:w="9540" w:type="dxa"/>
            <w:shd w:val="clear" w:color="auto" w:fill="CCFF99"/>
          </w:tcPr>
          <w:p w:rsidR="004B44A7" w:rsidRPr="00DB7559" w:rsidRDefault="004B44A7" w:rsidP="008E3717">
            <w:pPr>
              <w:autoSpaceDE w:val="0"/>
              <w:autoSpaceDN w:val="0"/>
              <w:adjustRightInd w:val="0"/>
              <w:jc w:val="center"/>
              <w:rPr>
                <w:b/>
                <w:bCs/>
                <w:sz w:val="22"/>
                <w:szCs w:val="22"/>
              </w:rPr>
            </w:pPr>
          </w:p>
          <w:p w:rsidR="004B44A7" w:rsidRPr="00DB7559" w:rsidRDefault="004B44A7" w:rsidP="008E3717">
            <w:pPr>
              <w:autoSpaceDE w:val="0"/>
              <w:autoSpaceDN w:val="0"/>
              <w:adjustRightInd w:val="0"/>
              <w:jc w:val="center"/>
              <w:rPr>
                <w:b/>
                <w:bCs/>
                <w:sz w:val="22"/>
                <w:szCs w:val="22"/>
              </w:rPr>
            </w:pPr>
          </w:p>
          <w:p w:rsidR="004B44A7" w:rsidRPr="00DB7559" w:rsidRDefault="004B44A7" w:rsidP="008E3717">
            <w:pPr>
              <w:autoSpaceDE w:val="0"/>
              <w:autoSpaceDN w:val="0"/>
              <w:adjustRightInd w:val="0"/>
              <w:jc w:val="center"/>
              <w:rPr>
                <w:b/>
                <w:bCs/>
                <w:sz w:val="22"/>
                <w:szCs w:val="22"/>
              </w:rPr>
            </w:pPr>
          </w:p>
          <w:p w:rsidR="004B44A7" w:rsidRPr="00DB7559" w:rsidRDefault="004B44A7" w:rsidP="00EF06ED">
            <w:pPr>
              <w:shd w:val="clear" w:color="auto" w:fill="FF0000"/>
              <w:autoSpaceDE w:val="0"/>
              <w:autoSpaceDN w:val="0"/>
              <w:adjustRightInd w:val="0"/>
              <w:jc w:val="center"/>
              <w:rPr>
                <w:b/>
                <w:bCs/>
                <w:color w:val="FFFFFF"/>
                <w:sz w:val="36"/>
                <w:szCs w:val="36"/>
              </w:rPr>
            </w:pPr>
            <w:r w:rsidRPr="00DB7559">
              <w:rPr>
                <w:b/>
                <w:bCs/>
                <w:color w:val="FFFFFF"/>
                <w:sz w:val="36"/>
                <w:szCs w:val="36"/>
              </w:rPr>
              <w:t>LICEO  “</w:t>
            </w:r>
            <w:r w:rsidRPr="00DB7559">
              <w:rPr>
                <w:b/>
                <w:bCs/>
                <w:i/>
                <w:color w:val="FFFFFF"/>
                <w:sz w:val="36"/>
                <w:szCs w:val="36"/>
              </w:rPr>
              <w:t xml:space="preserve">Laura Bassi </w:t>
            </w:r>
            <w:r w:rsidRPr="00DB7559">
              <w:rPr>
                <w:b/>
                <w:bCs/>
                <w:color w:val="FFFFFF"/>
                <w:sz w:val="36"/>
                <w:szCs w:val="36"/>
              </w:rPr>
              <w:t xml:space="preserve">” </w:t>
            </w:r>
            <w:r w:rsidR="00394A4C" w:rsidRPr="00DB7559">
              <w:rPr>
                <w:b/>
                <w:bCs/>
                <w:color w:val="FFFFFF"/>
                <w:sz w:val="36"/>
                <w:szCs w:val="36"/>
              </w:rPr>
              <w:t>di</w:t>
            </w:r>
            <w:r w:rsidRPr="00DB7559">
              <w:rPr>
                <w:b/>
                <w:bCs/>
                <w:color w:val="FFFFFF"/>
                <w:sz w:val="36"/>
                <w:szCs w:val="36"/>
              </w:rPr>
              <w:t xml:space="preserve"> SANT’ANTIMO (NA)</w:t>
            </w:r>
          </w:p>
          <w:p w:rsidR="004B44A7" w:rsidRPr="00DB7559" w:rsidRDefault="004B44A7" w:rsidP="00EF06ED">
            <w:pPr>
              <w:shd w:val="clear" w:color="auto" w:fill="FF0000"/>
              <w:jc w:val="center"/>
              <w:rPr>
                <w:b/>
                <w:color w:val="FFFFFF"/>
                <w:sz w:val="36"/>
                <w:szCs w:val="36"/>
              </w:rPr>
            </w:pPr>
            <w:r w:rsidRPr="00DB7559">
              <w:rPr>
                <w:b/>
                <w:color w:val="FFFFFF"/>
                <w:sz w:val="36"/>
                <w:szCs w:val="36"/>
              </w:rPr>
              <w:t>Codice Ministeriale: NAPS73000C – Codice Fiscale: 95121360630</w:t>
            </w:r>
          </w:p>
          <w:p w:rsidR="004B44A7" w:rsidRPr="00DB7559" w:rsidRDefault="004B44A7" w:rsidP="00EF06ED">
            <w:pPr>
              <w:shd w:val="clear" w:color="auto" w:fill="FF0000"/>
              <w:jc w:val="center"/>
              <w:rPr>
                <w:b/>
                <w:color w:val="FFFFFF"/>
                <w:sz w:val="36"/>
                <w:szCs w:val="36"/>
              </w:rPr>
            </w:pPr>
            <w:r w:rsidRPr="00DB7559">
              <w:rPr>
                <w:b/>
                <w:color w:val="FFFFFF"/>
                <w:sz w:val="36"/>
                <w:szCs w:val="36"/>
              </w:rPr>
              <w:t>Corso Unione Sovietica, 85 – 80029 Sant’ Antimo (NA)</w:t>
            </w:r>
          </w:p>
          <w:p w:rsidR="004B44A7" w:rsidRPr="00DB7559" w:rsidRDefault="004B44A7" w:rsidP="00EF06ED">
            <w:pPr>
              <w:shd w:val="clear" w:color="auto" w:fill="FF0000"/>
              <w:jc w:val="center"/>
              <w:rPr>
                <w:b/>
                <w:color w:val="FFFFFF"/>
                <w:sz w:val="36"/>
                <w:szCs w:val="36"/>
              </w:rPr>
            </w:pPr>
            <w:r w:rsidRPr="00DB7559">
              <w:rPr>
                <w:b/>
                <w:color w:val="FFFFFF"/>
                <w:sz w:val="36"/>
                <w:szCs w:val="36"/>
              </w:rPr>
              <w:t>Tel. 081/19819589 – Fax 19819652</w:t>
            </w:r>
            <w:r w:rsidRPr="00DB7559">
              <w:rPr>
                <w:b/>
                <w:sz w:val="36"/>
                <w:szCs w:val="36"/>
              </w:rPr>
              <w:t xml:space="preserve"> - </w:t>
            </w:r>
            <w:r w:rsidRPr="00DB7559">
              <w:rPr>
                <w:b/>
                <w:color w:val="FFFFFF"/>
                <w:sz w:val="36"/>
                <w:szCs w:val="36"/>
              </w:rPr>
              <w:t>e-mail: naps73000c@istruzione</w:t>
            </w:r>
          </w:p>
          <w:p w:rsidR="004B44A7" w:rsidRPr="00DB7559" w:rsidRDefault="004B44A7" w:rsidP="008E3717">
            <w:pPr>
              <w:autoSpaceDE w:val="0"/>
              <w:autoSpaceDN w:val="0"/>
              <w:adjustRightInd w:val="0"/>
              <w:jc w:val="center"/>
              <w:rPr>
                <w:color w:val="333399"/>
                <w:sz w:val="36"/>
                <w:szCs w:val="36"/>
              </w:rPr>
            </w:pPr>
          </w:p>
          <w:p w:rsidR="004B44A7" w:rsidRPr="00DB7559" w:rsidRDefault="004B44A7" w:rsidP="008E3717">
            <w:pPr>
              <w:rPr>
                <w:sz w:val="22"/>
                <w:szCs w:val="22"/>
              </w:rPr>
            </w:pPr>
          </w:p>
        </w:tc>
      </w:tr>
    </w:tbl>
    <w:p w:rsidR="002A2257" w:rsidRPr="00DB7559" w:rsidRDefault="002A2257">
      <w:pPr>
        <w:rPr>
          <w:sz w:val="22"/>
          <w:szCs w:val="22"/>
        </w:rPr>
      </w:pPr>
    </w:p>
    <w:p w:rsidR="00AB0EE0" w:rsidRPr="00DB7559" w:rsidRDefault="00AB0EE0">
      <w:pPr>
        <w:rPr>
          <w:sz w:val="40"/>
          <w:szCs w:val="40"/>
        </w:rPr>
      </w:pPr>
    </w:p>
    <w:p w:rsidR="008E3717" w:rsidRPr="00DB7559" w:rsidRDefault="008E3717" w:rsidP="00FB68DA">
      <w:pPr>
        <w:spacing w:line="480" w:lineRule="auto"/>
        <w:jc w:val="center"/>
        <w:rPr>
          <w:b/>
          <w:bCs/>
          <w:sz w:val="40"/>
          <w:szCs w:val="40"/>
        </w:rPr>
      </w:pPr>
    </w:p>
    <w:p w:rsidR="00A71ACD" w:rsidRPr="00DB7559" w:rsidRDefault="00A71ACD" w:rsidP="00681B8E">
      <w:pPr>
        <w:jc w:val="center"/>
        <w:rPr>
          <w:b/>
          <w:bCs/>
          <w:color w:val="0070C0"/>
          <w:sz w:val="48"/>
          <w:szCs w:val="48"/>
        </w:rPr>
      </w:pPr>
      <w:r w:rsidRPr="00DB7559">
        <w:rPr>
          <w:b/>
          <w:bCs/>
          <w:color w:val="0070C0"/>
          <w:sz w:val="48"/>
          <w:szCs w:val="48"/>
        </w:rPr>
        <w:t>PROG</w:t>
      </w:r>
      <w:r w:rsidR="007E50E5" w:rsidRPr="00DB7559">
        <w:rPr>
          <w:b/>
          <w:bCs/>
          <w:color w:val="0070C0"/>
          <w:sz w:val="48"/>
          <w:szCs w:val="48"/>
        </w:rPr>
        <w:t>ETTA</w:t>
      </w:r>
      <w:r w:rsidRPr="00DB7559">
        <w:rPr>
          <w:b/>
          <w:bCs/>
          <w:color w:val="0070C0"/>
          <w:sz w:val="48"/>
          <w:szCs w:val="48"/>
        </w:rPr>
        <w:t>ZIONE ANNUALE</w:t>
      </w:r>
    </w:p>
    <w:p w:rsidR="00681B8E" w:rsidRPr="00DB7559" w:rsidRDefault="00681B8E" w:rsidP="00681B8E">
      <w:pPr>
        <w:jc w:val="center"/>
        <w:rPr>
          <w:b/>
          <w:bCs/>
          <w:color w:val="0070C0"/>
          <w:sz w:val="48"/>
          <w:szCs w:val="48"/>
        </w:rPr>
      </w:pPr>
    </w:p>
    <w:p w:rsidR="001377FD" w:rsidRPr="00DB7559" w:rsidRDefault="001377FD" w:rsidP="00681B8E">
      <w:pPr>
        <w:autoSpaceDE w:val="0"/>
        <w:autoSpaceDN w:val="0"/>
        <w:adjustRightInd w:val="0"/>
        <w:jc w:val="center"/>
        <w:rPr>
          <w:b/>
          <w:bCs/>
          <w:color w:val="0070C0"/>
          <w:sz w:val="48"/>
          <w:szCs w:val="48"/>
        </w:rPr>
      </w:pPr>
      <w:r w:rsidRPr="00DB7559">
        <w:rPr>
          <w:b/>
          <w:bCs/>
          <w:color w:val="0070C0"/>
          <w:sz w:val="48"/>
          <w:szCs w:val="48"/>
        </w:rPr>
        <w:t>DIPARTIMENTO DI MATERIE LETTERARIE</w:t>
      </w:r>
    </w:p>
    <w:p w:rsidR="00681B8E" w:rsidRPr="00DB7559" w:rsidRDefault="00681B8E" w:rsidP="00681B8E">
      <w:pPr>
        <w:autoSpaceDE w:val="0"/>
        <w:autoSpaceDN w:val="0"/>
        <w:adjustRightInd w:val="0"/>
        <w:jc w:val="center"/>
        <w:rPr>
          <w:b/>
          <w:bCs/>
          <w:color w:val="0070C0"/>
          <w:sz w:val="48"/>
          <w:szCs w:val="48"/>
        </w:rPr>
      </w:pPr>
    </w:p>
    <w:p w:rsidR="00D770C4" w:rsidRPr="00DB7559" w:rsidRDefault="00D770C4" w:rsidP="00B708CE">
      <w:pPr>
        <w:numPr>
          <w:ilvl w:val="0"/>
          <w:numId w:val="17"/>
        </w:numPr>
        <w:spacing w:line="480" w:lineRule="auto"/>
        <w:jc w:val="center"/>
        <w:rPr>
          <w:b/>
          <w:bCs/>
          <w:color w:val="0070C0"/>
          <w:sz w:val="48"/>
          <w:szCs w:val="48"/>
        </w:rPr>
      </w:pPr>
      <w:r w:rsidRPr="00DB7559">
        <w:rPr>
          <w:b/>
          <w:bCs/>
          <w:color w:val="0070C0"/>
          <w:sz w:val="48"/>
          <w:szCs w:val="48"/>
        </w:rPr>
        <w:t>s.</w:t>
      </w:r>
      <w:r w:rsidR="00CF7062" w:rsidRPr="00DB7559">
        <w:rPr>
          <w:b/>
          <w:bCs/>
          <w:color w:val="0070C0"/>
          <w:sz w:val="48"/>
          <w:szCs w:val="48"/>
        </w:rPr>
        <w:t xml:space="preserve"> </w:t>
      </w:r>
      <w:r w:rsidR="0018531F" w:rsidRPr="00DB7559">
        <w:rPr>
          <w:b/>
          <w:bCs/>
          <w:color w:val="0070C0"/>
          <w:sz w:val="48"/>
          <w:szCs w:val="48"/>
        </w:rPr>
        <w:t>2018</w:t>
      </w:r>
      <w:r w:rsidRPr="00DB7559">
        <w:rPr>
          <w:b/>
          <w:bCs/>
          <w:color w:val="0070C0"/>
          <w:sz w:val="48"/>
          <w:szCs w:val="48"/>
        </w:rPr>
        <w:t>/201</w:t>
      </w:r>
      <w:r w:rsidR="0018531F" w:rsidRPr="00DB7559">
        <w:rPr>
          <w:b/>
          <w:bCs/>
          <w:color w:val="0070C0"/>
          <w:sz w:val="48"/>
          <w:szCs w:val="48"/>
        </w:rPr>
        <w:t>9</w:t>
      </w:r>
    </w:p>
    <w:p w:rsidR="00D770C4" w:rsidRPr="00DB7559" w:rsidRDefault="00D770C4" w:rsidP="000F7781">
      <w:pPr>
        <w:autoSpaceDE w:val="0"/>
        <w:autoSpaceDN w:val="0"/>
        <w:adjustRightInd w:val="0"/>
        <w:rPr>
          <w:b/>
          <w:bCs/>
          <w:sz w:val="40"/>
          <w:szCs w:val="40"/>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DB7559" w:rsidRDefault="00DB7559" w:rsidP="0044110A">
      <w:pPr>
        <w:autoSpaceDE w:val="0"/>
        <w:autoSpaceDN w:val="0"/>
        <w:adjustRightInd w:val="0"/>
        <w:jc w:val="center"/>
        <w:rPr>
          <w:b/>
          <w:bCs/>
          <w:sz w:val="28"/>
          <w:szCs w:val="28"/>
        </w:rPr>
      </w:pPr>
    </w:p>
    <w:p w:rsidR="000F7781" w:rsidRPr="00DB7559" w:rsidRDefault="000F7781" w:rsidP="0044110A">
      <w:pPr>
        <w:autoSpaceDE w:val="0"/>
        <w:autoSpaceDN w:val="0"/>
        <w:adjustRightInd w:val="0"/>
        <w:jc w:val="center"/>
        <w:rPr>
          <w:b/>
          <w:bCs/>
          <w:sz w:val="28"/>
          <w:szCs w:val="28"/>
        </w:rPr>
      </w:pPr>
      <w:r w:rsidRPr="00DB7559">
        <w:rPr>
          <w:b/>
          <w:bCs/>
          <w:sz w:val="28"/>
          <w:szCs w:val="28"/>
        </w:rPr>
        <w:lastRenderedPageBreak/>
        <w:t>PREMESSA</w:t>
      </w:r>
    </w:p>
    <w:p w:rsidR="002D20F9" w:rsidRPr="00DB7559" w:rsidRDefault="002D20F9" w:rsidP="000F7781">
      <w:pPr>
        <w:autoSpaceDE w:val="0"/>
        <w:autoSpaceDN w:val="0"/>
        <w:adjustRightInd w:val="0"/>
        <w:rPr>
          <w:b/>
          <w:bCs/>
          <w:sz w:val="22"/>
          <w:szCs w:val="22"/>
        </w:rPr>
      </w:pPr>
    </w:p>
    <w:p w:rsidR="00BF07EE" w:rsidRPr="005450EE" w:rsidRDefault="00BF07EE" w:rsidP="00DB7559">
      <w:pPr>
        <w:widowControl w:val="0"/>
        <w:autoSpaceDE w:val="0"/>
        <w:autoSpaceDN w:val="0"/>
        <w:adjustRightInd w:val="0"/>
        <w:spacing w:line="360" w:lineRule="auto"/>
        <w:ind w:left="193" w:right="71"/>
        <w:jc w:val="both"/>
        <w:rPr>
          <w:color w:val="000000"/>
          <w:sz w:val="22"/>
          <w:szCs w:val="22"/>
        </w:rPr>
      </w:pPr>
      <w:r w:rsidRPr="005450EE">
        <w:rPr>
          <w:color w:val="0C0C0E"/>
          <w:w w:val="121"/>
          <w:sz w:val="22"/>
          <w:szCs w:val="22"/>
        </w:rPr>
        <w:t>S</w:t>
      </w:r>
      <w:r w:rsidRPr="005450EE">
        <w:rPr>
          <w:color w:val="0C0C0E"/>
          <w:spacing w:val="1"/>
          <w:w w:val="121"/>
          <w:sz w:val="22"/>
          <w:szCs w:val="22"/>
        </w:rPr>
        <w:t>on</w:t>
      </w:r>
      <w:r w:rsidRPr="005450EE">
        <w:rPr>
          <w:color w:val="0C0C0E"/>
          <w:w w:val="121"/>
          <w:sz w:val="22"/>
          <w:szCs w:val="22"/>
        </w:rPr>
        <w:t xml:space="preserve">o </w:t>
      </w:r>
      <w:r w:rsidRPr="005450EE">
        <w:rPr>
          <w:color w:val="0C0C0E"/>
          <w:spacing w:val="-2"/>
          <w:w w:val="121"/>
          <w:sz w:val="22"/>
          <w:szCs w:val="22"/>
        </w:rPr>
        <w:t>s</w:t>
      </w:r>
      <w:r w:rsidRPr="005450EE">
        <w:rPr>
          <w:color w:val="0C0C0E"/>
          <w:w w:val="121"/>
          <w:sz w:val="22"/>
          <w:szCs w:val="22"/>
        </w:rPr>
        <w:t>t</w:t>
      </w:r>
      <w:r w:rsidRPr="005450EE">
        <w:rPr>
          <w:color w:val="0C0C0E"/>
          <w:spacing w:val="1"/>
          <w:w w:val="121"/>
          <w:sz w:val="22"/>
          <w:szCs w:val="22"/>
        </w:rPr>
        <w:t>a</w:t>
      </w:r>
      <w:r w:rsidRPr="005450EE">
        <w:rPr>
          <w:color w:val="0C0C0E"/>
          <w:w w:val="121"/>
          <w:sz w:val="22"/>
          <w:szCs w:val="22"/>
        </w:rPr>
        <w:t xml:space="preserve">ti </w:t>
      </w:r>
      <w:r w:rsidRPr="005450EE">
        <w:rPr>
          <w:color w:val="0C0C0E"/>
          <w:spacing w:val="-1"/>
          <w:w w:val="121"/>
          <w:sz w:val="22"/>
          <w:szCs w:val="22"/>
        </w:rPr>
        <w:t>p</w:t>
      </w:r>
      <w:r w:rsidRPr="005450EE">
        <w:rPr>
          <w:color w:val="0C0C0E"/>
          <w:spacing w:val="1"/>
          <w:w w:val="121"/>
          <w:sz w:val="22"/>
          <w:szCs w:val="22"/>
        </w:rPr>
        <w:t>ubb</w:t>
      </w:r>
      <w:r w:rsidRPr="005450EE">
        <w:rPr>
          <w:color w:val="0C0C0E"/>
          <w:w w:val="121"/>
          <w:sz w:val="22"/>
          <w:szCs w:val="22"/>
        </w:rPr>
        <w:t>l</w:t>
      </w:r>
      <w:r w:rsidRPr="005450EE">
        <w:rPr>
          <w:color w:val="0C0C0E"/>
          <w:spacing w:val="-1"/>
          <w:w w:val="121"/>
          <w:sz w:val="22"/>
          <w:szCs w:val="22"/>
        </w:rPr>
        <w:t>i</w:t>
      </w:r>
      <w:r w:rsidRPr="005450EE">
        <w:rPr>
          <w:color w:val="0C0C0E"/>
          <w:w w:val="121"/>
          <w:sz w:val="22"/>
          <w:szCs w:val="22"/>
        </w:rPr>
        <w:t>c</w:t>
      </w:r>
      <w:r w:rsidRPr="005450EE">
        <w:rPr>
          <w:color w:val="0C0C0E"/>
          <w:spacing w:val="1"/>
          <w:w w:val="121"/>
          <w:sz w:val="22"/>
          <w:szCs w:val="22"/>
        </w:rPr>
        <w:t>a</w:t>
      </w:r>
      <w:r w:rsidRPr="005450EE">
        <w:rPr>
          <w:color w:val="0C0C0E"/>
          <w:w w:val="121"/>
          <w:sz w:val="22"/>
          <w:szCs w:val="22"/>
        </w:rPr>
        <w:t xml:space="preserve">ti </w:t>
      </w:r>
      <w:r w:rsidRPr="005450EE">
        <w:rPr>
          <w:color w:val="0C0C0E"/>
          <w:sz w:val="22"/>
          <w:szCs w:val="22"/>
        </w:rPr>
        <w:t xml:space="preserve">in </w:t>
      </w:r>
      <w:r w:rsidRPr="005450EE">
        <w:rPr>
          <w:color w:val="0C0C0E"/>
          <w:w w:val="121"/>
          <w:sz w:val="22"/>
          <w:szCs w:val="22"/>
        </w:rPr>
        <w:t>G</w:t>
      </w:r>
      <w:r w:rsidRPr="005450EE">
        <w:rPr>
          <w:color w:val="0C0C0E"/>
          <w:spacing w:val="1"/>
          <w:w w:val="121"/>
          <w:sz w:val="22"/>
          <w:szCs w:val="22"/>
        </w:rPr>
        <w:t>a</w:t>
      </w:r>
      <w:r w:rsidRPr="005450EE">
        <w:rPr>
          <w:color w:val="0C0C0E"/>
          <w:spacing w:val="-2"/>
          <w:w w:val="121"/>
          <w:sz w:val="22"/>
          <w:szCs w:val="22"/>
        </w:rPr>
        <w:t>zz</w:t>
      </w:r>
      <w:r w:rsidRPr="005450EE">
        <w:rPr>
          <w:color w:val="0C0C0E"/>
          <w:spacing w:val="1"/>
          <w:w w:val="121"/>
          <w:sz w:val="22"/>
          <w:szCs w:val="22"/>
        </w:rPr>
        <w:t>e</w:t>
      </w:r>
      <w:r w:rsidRPr="005450EE">
        <w:rPr>
          <w:color w:val="0C0C0E"/>
          <w:w w:val="121"/>
          <w:sz w:val="22"/>
          <w:szCs w:val="22"/>
        </w:rPr>
        <w:t>t</w:t>
      </w:r>
      <w:r w:rsidRPr="005450EE">
        <w:rPr>
          <w:color w:val="0C0C0E"/>
          <w:spacing w:val="1"/>
          <w:w w:val="121"/>
          <w:sz w:val="22"/>
          <w:szCs w:val="22"/>
        </w:rPr>
        <w:t>t</w:t>
      </w:r>
      <w:r w:rsidRPr="005450EE">
        <w:rPr>
          <w:color w:val="0C0C0E"/>
          <w:w w:val="121"/>
          <w:sz w:val="22"/>
          <w:szCs w:val="22"/>
        </w:rPr>
        <w:t>a Uf</w:t>
      </w:r>
      <w:r w:rsidRPr="005450EE">
        <w:rPr>
          <w:color w:val="0C0C0E"/>
          <w:spacing w:val="4"/>
          <w:w w:val="121"/>
          <w:sz w:val="22"/>
          <w:szCs w:val="22"/>
        </w:rPr>
        <w:t>f</w:t>
      </w:r>
      <w:r w:rsidRPr="005450EE">
        <w:rPr>
          <w:color w:val="0C0C0E"/>
          <w:w w:val="121"/>
          <w:sz w:val="22"/>
          <w:szCs w:val="22"/>
        </w:rPr>
        <w:t>ic</w:t>
      </w:r>
      <w:r w:rsidRPr="005450EE">
        <w:rPr>
          <w:color w:val="0C0C0E"/>
          <w:spacing w:val="-1"/>
          <w:w w:val="121"/>
          <w:sz w:val="22"/>
          <w:szCs w:val="22"/>
        </w:rPr>
        <w:t>i</w:t>
      </w:r>
      <w:r w:rsidRPr="005450EE">
        <w:rPr>
          <w:color w:val="0C0C0E"/>
          <w:spacing w:val="1"/>
          <w:w w:val="121"/>
          <w:sz w:val="22"/>
          <w:szCs w:val="22"/>
        </w:rPr>
        <w:t>a</w:t>
      </w:r>
      <w:r w:rsidRPr="005450EE">
        <w:rPr>
          <w:color w:val="0C0C0E"/>
          <w:w w:val="121"/>
          <w:sz w:val="22"/>
          <w:szCs w:val="22"/>
        </w:rPr>
        <w:t xml:space="preserve">le </w:t>
      </w:r>
      <w:r w:rsidRPr="005450EE">
        <w:rPr>
          <w:color w:val="0C0C0E"/>
          <w:spacing w:val="-1"/>
          <w:sz w:val="22"/>
          <w:szCs w:val="22"/>
        </w:rPr>
        <w:t>g</w:t>
      </w:r>
      <w:r w:rsidRPr="005450EE">
        <w:rPr>
          <w:color w:val="0C0C0E"/>
          <w:sz w:val="22"/>
          <w:szCs w:val="22"/>
        </w:rPr>
        <w:t xml:space="preserve">li </w:t>
      </w:r>
      <w:r w:rsidRPr="005450EE">
        <w:rPr>
          <w:color w:val="0C0C0E"/>
          <w:spacing w:val="1"/>
          <w:sz w:val="22"/>
          <w:szCs w:val="22"/>
        </w:rPr>
        <w:t>o</w:t>
      </w:r>
      <w:r w:rsidRPr="005450EE">
        <w:rPr>
          <w:color w:val="0C0C0E"/>
          <w:sz w:val="22"/>
          <w:szCs w:val="22"/>
        </w:rPr>
        <w:t>t</w:t>
      </w:r>
      <w:r w:rsidRPr="005450EE">
        <w:rPr>
          <w:color w:val="0C0C0E"/>
          <w:spacing w:val="1"/>
          <w:sz w:val="22"/>
          <w:szCs w:val="22"/>
        </w:rPr>
        <w:t>t</w:t>
      </w:r>
      <w:r w:rsidRPr="005450EE">
        <w:rPr>
          <w:color w:val="0C0C0E"/>
          <w:sz w:val="22"/>
          <w:szCs w:val="22"/>
        </w:rPr>
        <w:t xml:space="preserve">o </w:t>
      </w:r>
      <w:r w:rsidRPr="005450EE">
        <w:rPr>
          <w:color w:val="0C0C0E"/>
          <w:spacing w:val="1"/>
          <w:w w:val="121"/>
          <w:sz w:val="22"/>
          <w:szCs w:val="22"/>
        </w:rPr>
        <w:t>de</w:t>
      </w:r>
      <w:r w:rsidRPr="005450EE">
        <w:rPr>
          <w:color w:val="0C0C0E"/>
          <w:w w:val="121"/>
          <w:sz w:val="22"/>
          <w:szCs w:val="22"/>
        </w:rPr>
        <w:t>c</w:t>
      </w:r>
      <w:r w:rsidRPr="005450EE">
        <w:rPr>
          <w:color w:val="0C0C0E"/>
          <w:spacing w:val="-1"/>
          <w:w w:val="121"/>
          <w:sz w:val="22"/>
          <w:szCs w:val="22"/>
        </w:rPr>
        <w:t>r</w:t>
      </w:r>
      <w:r w:rsidRPr="005450EE">
        <w:rPr>
          <w:color w:val="0C0C0E"/>
          <w:spacing w:val="1"/>
          <w:w w:val="121"/>
          <w:sz w:val="22"/>
          <w:szCs w:val="22"/>
        </w:rPr>
        <w:t>e</w:t>
      </w:r>
      <w:r w:rsidRPr="005450EE">
        <w:rPr>
          <w:color w:val="0C0C0E"/>
          <w:w w:val="121"/>
          <w:sz w:val="22"/>
          <w:szCs w:val="22"/>
        </w:rPr>
        <w:t xml:space="preserve">ti </w:t>
      </w:r>
      <w:r w:rsidRPr="005450EE">
        <w:rPr>
          <w:color w:val="0C0C0E"/>
          <w:spacing w:val="1"/>
          <w:w w:val="121"/>
          <w:sz w:val="22"/>
          <w:szCs w:val="22"/>
        </w:rPr>
        <w:t>a</w:t>
      </w:r>
      <w:r w:rsidRPr="005450EE">
        <w:rPr>
          <w:color w:val="0C0C0E"/>
          <w:w w:val="121"/>
          <w:sz w:val="22"/>
          <w:szCs w:val="22"/>
        </w:rPr>
        <w:t>t</w:t>
      </w:r>
      <w:r w:rsidRPr="005450EE">
        <w:rPr>
          <w:color w:val="0C0C0E"/>
          <w:spacing w:val="-1"/>
          <w:w w:val="121"/>
          <w:sz w:val="22"/>
          <w:szCs w:val="22"/>
        </w:rPr>
        <w:t>t</w:t>
      </w:r>
      <w:r w:rsidRPr="005450EE">
        <w:rPr>
          <w:color w:val="0C0C0E"/>
          <w:spacing w:val="1"/>
          <w:w w:val="121"/>
          <w:sz w:val="22"/>
          <w:szCs w:val="22"/>
        </w:rPr>
        <w:t>ua</w:t>
      </w:r>
      <w:r w:rsidRPr="005450EE">
        <w:rPr>
          <w:color w:val="0C0C0E"/>
          <w:w w:val="121"/>
          <w:sz w:val="22"/>
          <w:szCs w:val="22"/>
        </w:rPr>
        <w:t>t</w:t>
      </w:r>
      <w:r w:rsidRPr="005450EE">
        <w:rPr>
          <w:color w:val="0C0C0E"/>
          <w:spacing w:val="-2"/>
          <w:w w:val="121"/>
          <w:sz w:val="22"/>
          <w:szCs w:val="22"/>
        </w:rPr>
        <w:t>iv</w:t>
      </w:r>
      <w:r w:rsidRPr="005450EE">
        <w:rPr>
          <w:color w:val="0C0C0E"/>
          <w:w w:val="121"/>
          <w:sz w:val="22"/>
          <w:szCs w:val="22"/>
        </w:rPr>
        <w:t xml:space="preserve">i </w:t>
      </w:r>
      <w:r w:rsidRPr="005450EE">
        <w:rPr>
          <w:color w:val="0C0C0E"/>
          <w:spacing w:val="1"/>
          <w:w w:val="121"/>
          <w:sz w:val="22"/>
          <w:szCs w:val="22"/>
        </w:rPr>
        <w:t>de</w:t>
      </w:r>
      <w:r w:rsidRPr="005450EE">
        <w:rPr>
          <w:color w:val="0C0C0E"/>
          <w:w w:val="121"/>
          <w:sz w:val="22"/>
          <w:szCs w:val="22"/>
        </w:rPr>
        <w:t>l</w:t>
      </w:r>
      <w:r w:rsidRPr="005450EE">
        <w:rPr>
          <w:color w:val="0C0C0E"/>
          <w:spacing w:val="-1"/>
          <w:w w:val="121"/>
          <w:sz w:val="22"/>
          <w:szCs w:val="22"/>
        </w:rPr>
        <w:t>l</w:t>
      </w:r>
      <w:r w:rsidRPr="005450EE">
        <w:rPr>
          <w:color w:val="0C0C0E"/>
          <w:w w:val="121"/>
          <w:sz w:val="22"/>
          <w:szCs w:val="22"/>
        </w:rPr>
        <w:t>a r</w:t>
      </w:r>
      <w:r w:rsidRPr="005450EE">
        <w:rPr>
          <w:color w:val="0C0C0E"/>
          <w:spacing w:val="-1"/>
          <w:w w:val="121"/>
          <w:sz w:val="22"/>
          <w:szCs w:val="22"/>
        </w:rPr>
        <w:t>i</w:t>
      </w:r>
      <w:r w:rsidRPr="005450EE">
        <w:rPr>
          <w:color w:val="0C0C0E"/>
          <w:spacing w:val="4"/>
          <w:w w:val="121"/>
          <w:sz w:val="22"/>
          <w:szCs w:val="22"/>
        </w:rPr>
        <w:t>f</w:t>
      </w:r>
      <w:r w:rsidRPr="005450EE">
        <w:rPr>
          <w:color w:val="0C0C0E"/>
          <w:spacing w:val="1"/>
          <w:w w:val="121"/>
          <w:sz w:val="22"/>
          <w:szCs w:val="22"/>
        </w:rPr>
        <w:t>o</w:t>
      </w:r>
      <w:r w:rsidRPr="005450EE">
        <w:rPr>
          <w:color w:val="0C0C0E"/>
          <w:w w:val="121"/>
          <w:sz w:val="22"/>
          <w:szCs w:val="22"/>
        </w:rPr>
        <w:t>r</w:t>
      </w:r>
      <w:r w:rsidRPr="005450EE">
        <w:rPr>
          <w:color w:val="0C0C0E"/>
          <w:spacing w:val="1"/>
          <w:w w:val="121"/>
          <w:sz w:val="22"/>
          <w:szCs w:val="22"/>
        </w:rPr>
        <w:t>m</w:t>
      </w:r>
      <w:r w:rsidRPr="005450EE">
        <w:rPr>
          <w:color w:val="0C0C0E"/>
          <w:w w:val="121"/>
          <w:sz w:val="22"/>
          <w:szCs w:val="22"/>
        </w:rPr>
        <w:t xml:space="preserve">a </w:t>
      </w:r>
      <w:r w:rsidRPr="005450EE">
        <w:rPr>
          <w:color w:val="0C0C0E"/>
          <w:spacing w:val="-1"/>
          <w:w w:val="121"/>
          <w:sz w:val="22"/>
          <w:szCs w:val="22"/>
        </w:rPr>
        <w:t>d</w:t>
      </w:r>
      <w:r w:rsidRPr="005450EE">
        <w:rPr>
          <w:color w:val="0C0C0E"/>
          <w:spacing w:val="1"/>
          <w:w w:val="121"/>
          <w:sz w:val="22"/>
          <w:szCs w:val="22"/>
        </w:rPr>
        <w:t>e</w:t>
      </w:r>
      <w:r w:rsidRPr="005450EE">
        <w:rPr>
          <w:color w:val="0C0C0E"/>
          <w:w w:val="122"/>
          <w:sz w:val="22"/>
          <w:szCs w:val="22"/>
        </w:rPr>
        <w:t>l</w:t>
      </w:r>
      <w:r w:rsidRPr="005450EE">
        <w:rPr>
          <w:color w:val="0C0C0E"/>
          <w:spacing w:val="-1"/>
          <w:w w:val="122"/>
          <w:sz w:val="22"/>
          <w:szCs w:val="22"/>
        </w:rPr>
        <w:t>l</w:t>
      </w:r>
      <w:r w:rsidRPr="005450EE">
        <w:rPr>
          <w:color w:val="0C0C0E"/>
          <w:w w:val="121"/>
          <w:sz w:val="22"/>
          <w:szCs w:val="22"/>
        </w:rPr>
        <w:t xml:space="preserve">a </w:t>
      </w:r>
      <w:r w:rsidRPr="005450EE">
        <w:rPr>
          <w:color w:val="0C0C0E"/>
          <w:spacing w:val="1"/>
          <w:w w:val="120"/>
          <w:sz w:val="22"/>
          <w:szCs w:val="22"/>
        </w:rPr>
        <w:t>no</w:t>
      </w:r>
      <w:r w:rsidRPr="005450EE">
        <w:rPr>
          <w:color w:val="0C0C0E"/>
          <w:w w:val="120"/>
          <w:sz w:val="22"/>
          <w:szCs w:val="22"/>
        </w:rPr>
        <w:t>r</w:t>
      </w:r>
      <w:r w:rsidRPr="005450EE">
        <w:rPr>
          <w:color w:val="0C0C0E"/>
          <w:spacing w:val="-1"/>
          <w:w w:val="120"/>
          <w:sz w:val="22"/>
          <w:szCs w:val="22"/>
        </w:rPr>
        <w:t>m</w:t>
      </w:r>
      <w:r w:rsidRPr="005450EE">
        <w:rPr>
          <w:color w:val="0C0C0E"/>
          <w:spacing w:val="1"/>
          <w:w w:val="120"/>
          <w:sz w:val="22"/>
          <w:szCs w:val="22"/>
        </w:rPr>
        <w:t>a</w:t>
      </w:r>
      <w:r w:rsidRPr="005450EE">
        <w:rPr>
          <w:color w:val="0C0C0E"/>
          <w:w w:val="120"/>
          <w:sz w:val="22"/>
          <w:szCs w:val="22"/>
        </w:rPr>
        <w:t>ti</w:t>
      </w:r>
      <w:r w:rsidRPr="005450EE">
        <w:rPr>
          <w:color w:val="0C0C0E"/>
          <w:spacing w:val="-2"/>
          <w:w w:val="120"/>
          <w:sz w:val="22"/>
          <w:szCs w:val="22"/>
        </w:rPr>
        <w:t>v</w:t>
      </w:r>
      <w:r w:rsidRPr="005450EE">
        <w:rPr>
          <w:color w:val="0C0C0E"/>
          <w:w w:val="120"/>
          <w:sz w:val="22"/>
          <w:szCs w:val="22"/>
        </w:rPr>
        <w:t>a sc</w:t>
      </w:r>
      <w:r w:rsidRPr="005450EE">
        <w:rPr>
          <w:color w:val="0C0C0E"/>
          <w:spacing w:val="1"/>
          <w:w w:val="120"/>
          <w:sz w:val="22"/>
          <w:szCs w:val="22"/>
        </w:rPr>
        <w:t>o</w:t>
      </w:r>
      <w:r w:rsidRPr="005450EE">
        <w:rPr>
          <w:color w:val="0C0C0E"/>
          <w:w w:val="120"/>
          <w:sz w:val="22"/>
          <w:szCs w:val="22"/>
        </w:rPr>
        <w:t>las</w:t>
      </w:r>
      <w:r w:rsidRPr="005450EE">
        <w:rPr>
          <w:color w:val="0C0C0E"/>
          <w:spacing w:val="1"/>
          <w:w w:val="120"/>
          <w:sz w:val="22"/>
          <w:szCs w:val="22"/>
        </w:rPr>
        <w:t>t</w:t>
      </w:r>
      <w:r w:rsidRPr="005450EE">
        <w:rPr>
          <w:color w:val="0C0C0E"/>
          <w:w w:val="120"/>
          <w:sz w:val="22"/>
          <w:szCs w:val="22"/>
        </w:rPr>
        <w:t xml:space="preserve">ica </w:t>
      </w:r>
      <w:r w:rsidRPr="005450EE">
        <w:rPr>
          <w:color w:val="000000"/>
          <w:w w:val="120"/>
          <w:sz w:val="22"/>
          <w:szCs w:val="22"/>
        </w:rPr>
        <w:t>(GU</w:t>
      </w:r>
      <w:r w:rsidRPr="005450EE">
        <w:rPr>
          <w:color w:val="000000"/>
          <w:spacing w:val="1"/>
          <w:w w:val="120"/>
          <w:sz w:val="22"/>
          <w:szCs w:val="22"/>
        </w:rPr>
        <w:t>n</w:t>
      </w:r>
      <w:r w:rsidRPr="005450EE">
        <w:rPr>
          <w:color w:val="000000"/>
          <w:w w:val="120"/>
          <w:sz w:val="22"/>
          <w:szCs w:val="22"/>
        </w:rPr>
        <w:t>.</w:t>
      </w:r>
      <w:r w:rsidRPr="005450EE">
        <w:rPr>
          <w:color w:val="000000"/>
          <w:spacing w:val="1"/>
          <w:w w:val="120"/>
          <w:sz w:val="22"/>
          <w:szCs w:val="22"/>
        </w:rPr>
        <w:t>11</w:t>
      </w:r>
      <w:r w:rsidRPr="005450EE">
        <w:rPr>
          <w:color w:val="000000"/>
          <w:w w:val="120"/>
          <w:sz w:val="22"/>
          <w:szCs w:val="22"/>
        </w:rPr>
        <w:t xml:space="preserve">2 </w:t>
      </w:r>
      <w:r w:rsidRPr="005450EE">
        <w:rPr>
          <w:color w:val="000000"/>
          <w:spacing w:val="1"/>
          <w:sz w:val="22"/>
          <w:szCs w:val="22"/>
        </w:rPr>
        <w:t>de</w:t>
      </w:r>
      <w:r w:rsidRPr="005450EE">
        <w:rPr>
          <w:color w:val="000000"/>
          <w:sz w:val="22"/>
          <w:szCs w:val="22"/>
        </w:rPr>
        <w:t xml:space="preserve">l </w:t>
      </w:r>
      <w:r w:rsidRPr="005450EE">
        <w:rPr>
          <w:color w:val="000000"/>
          <w:spacing w:val="1"/>
          <w:w w:val="121"/>
          <w:sz w:val="22"/>
          <w:szCs w:val="22"/>
        </w:rPr>
        <w:t>1</w:t>
      </w:r>
      <w:r w:rsidRPr="005450EE">
        <w:rPr>
          <w:color w:val="000000"/>
          <w:spacing w:val="4"/>
          <w:w w:val="121"/>
          <w:sz w:val="22"/>
          <w:szCs w:val="22"/>
        </w:rPr>
        <w:t>6</w:t>
      </w:r>
      <w:r w:rsidRPr="005450EE">
        <w:rPr>
          <w:color w:val="000000"/>
          <w:spacing w:val="-1"/>
          <w:w w:val="121"/>
          <w:sz w:val="22"/>
          <w:szCs w:val="22"/>
        </w:rPr>
        <w:t>-</w:t>
      </w:r>
      <w:r w:rsidRPr="005450EE">
        <w:rPr>
          <w:color w:val="000000"/>
          <w:spacing w:val="1"/>
          <w:w w:val="121"/>
          <w:sz w:val="22"/>
          <w:szCs w:val="22"/>
        </w:rPr>
        <w:t>5</w:t>
      </w:r>
      <w:r w:rsidRPr="005450EE">
        <w:rPr>
          <w:color w:val="000000"/>
          <w:spacing w:val="-1"/>
          <w:w w:val="121"/>
          <w:sz w:val="22"/>
          <w:szCs w:val="22"/>
        </w:rPr>
        <w:t>-2</w:t>
      </w:r>
      <w:r w:rsidRPr="005450EE">
        <w:rPr>
          <w:color w:val="000000"/>
          <w:spacing w:val="1"/>
          <w:w w:val="121"/>
          <w:sz w:val="22"/>
          <w:szCs w:val="22"/>
        </w:rPr>
        <w:t>0</w:t>
      </w:r>
      <w:r w:rsidRPr="005450EE">
        <w:rPr>
          <w:color w:val="000000"/>
          <w:spacing w:val="-1"/>
          <w:w w:val="121"/>
          <w:sz w:val="22"/>
          <w:szCs w:val="22"/>
        </w:rPr>
        <w:t>1</w:t>
      </w:r>
      <w:r w:rsidRPr="005450EE">
        <w:rPr>
          <w:color w:val="000000"/>
          <w:w w:val="121"/>
          <w:sz w:val="22"/>
          <w:szCs w:val="22"/>
        </w:rPr>
        <w:t>7</w:t>
      </w:r>
      <w:r w:rsidRPr="005450EE">
        <w:rPr>
          <w:color w:val="000000"/>
          <w:sz w:val="22"/>
          <w:szCs w:val="22"/>
        </w:rPr>
        <w:t>-</w:t>
      </w:r>
      <w:r w:rsidRPr="005450EE">
        <w:rPr>
          <w:color w:val="000000"/>
          <w:w w:val="121"/>
          <w:sz w:val="22"/>
          <w:szCs w:val="22"/>
        </w:rPr>
        <w:t>S</w:t>
      </w:r>
      <w:r w:rsidRPr="005450EE">
        <w:rPr>
          <w:color w:val="000000"/>
          <w:spacing w:val="1"/>
          <w:w w:val="121"/>
          <w:sz w:val="22"/>
          <w:szCs w:val="22"/>
        </w:rPr>
        <w:t>upp</w:t>
      </w:r>
      <w:r w:rsidRPr="005450EE">
        <w:rPr>
          <w:color w:val="000000"/>
          <w:w w:val="121"/>
          <w:sz w:val="22"/>
          <w:szCs w:val="22"/>
        </w:rPr>
        <w:t>l. Ordi</w:t>
      </w:r>
      <w:r w:rsidRPr="005450EE">
        <w:rPr>
          <w:color w:val="000000"/>
          <w:spacing w:val="-1"/>
          <w:w w:val="121"/>
          <w:sz w:val="22"/>
          <w:szCs w:val="22"/>
        </w:rPr>
        <w:t>n</w:t>
      </w:r>
      <w:r w:rsidRPr="005450EE">
        <w:rPr>
          <w:color w:val="000000"/>
          <w:spacing w:val="1"/>
          <w:w w:val="121"/>
          <w:sz w:val="22"/>
          <w:szCs w:val="22"/>
        </w:rPr>
        <w:t>a</w:t>
      </w:r>
      <w:r w:rsidRPr="005450EE">
        <w:rPr>
          <w:color w:val="000000"/>
          <w:w w:val="121"/>
          <w:sz w:val="22"/>
          <w:szCs w:val="22"/>
        </w:rPr>
        <w:t>r</w:t>
      </w:r>
      <w:r w:rsidRPr="005450EE">
        <w:rPr>
          <w:color w:val="000000"/>
          <w:spacing w:val="-1"/>
          <w:w w:val="121"/>
          <w:sz w:val="22"/>
          <w:szCs w:val="22"/>
        </w:rPr>
        <w:t>i</w:t>
      </w:r>
      <w:r w:rsidRPr="005450EE">
        <w:rPr>
          <w:color w:val="000000"/>
          <w:w w:val="121"/>
          <w:sz w:val="22"/>
          <w:szCs w:val="22"/>
        </w:rPr>
        <w:t xml:space="preserve">o </w:t>
      </w:r>
      <w:r w:rsidRPr="005450EE">
        <w:rPr>
          <w:color w:val="000000"/>
          <w:spacing w:val="1"/>
          <w:sz w:val="22"/>
          <w:szCs w:val="22"/>
        </w:rPr>
        <w:t>n</w:t>
      </w:r>
      <w:r w:rsidRPr="005450EE">
        <w:rPr>
          <w:color w:val="000000"/>
          <w:sz w:val="22"/>
          <w:szCs w:val="22"/>
        </w:rPr>
        <w:t>.</w:t>
      </w:r>
      <w:r w:rsidRPr="005450EE">
        <w:rPr>
          <w:color w:val="000000"/>
          <w:spacing w:val="1"/>
          <w:w w:val="121"/>
          <w:sz w:val="22"/>
          <w:szCs w:val="22"/>
        </w:rPr>
        <w:t>23</w:t>
      </w:r>
      <w:r w:rsidRPr="005450EE">
        <w:rPr>
          <w:color w:val="000000"/>
          <w:w w:val="121"/>
          <w:sz w:val="22"/>
          <w:szCs w:val="22"/>
        </w:rPr>
        <w:t xml:space="preserve">), </w:t>
      </w:r>
      <w:r w:rsidRPr="005450EE">
        <w:rPr>
          <w:color w:val="000000"/>
          <w:sz w:val="22"/>
          <w:szCs w:val="22"/>
        </w:rPr>
        <w:t xml:space="preserve">in </w:t>
      </w:r>
      <w:r w:rsidRPr="005450EE">
        <w:rPr>
          <w:color w:val="000000"/>
          <w:spacing w:val="1"/>
          <w:w w:val="120"/>
          <w:sz w:val="22"/>
          <w:szCs w:val="22"/>
        </w:rPr>
        <w:t>a</w:t>
      </w:r>
      <w:r w:rsidRPr="005450EE">
        <w:rPr>
          <w:color w:val="000000"/>
          <w:w w:val="120"/>
          <w:sz w:val="22"/>
          <w:szCs w:val="22"/>
        </w:rPr>
        <w:t>t</w:t>
      </w:r>
      <w:r w:rsidRPr="005450EE">
        <w:rPr>
          <w:color w:val="000000"/>
          <w:spacing w:val="1"/>
          <w:w w:val="120"/>
          <w:sz w:val="22"/>
          <w:szCs w:val="22"/>
        </w:rPr>
        <w:t>t</w:t>
      </w:r>
      <w:r w:rsidRPr="005450EE">
        <w:rPr>
          <w:color w:val="000000"/>
          <w:spacing w:val="-1"/>
          <w:w w:val="120"/>
          <w:sz w:val="22"/>
          <w:szCs w:val="22"/>
        </w:rPr>
        <w:t>u</w:t>
      </w:r>
      <w:r w:rsidRPr="005450EE">
        <w:rPr>
          <w:color w:val="000000"/>
          <w:spacing w:val="1"/>
          <w:w w:val="120"/>
          <w:sz w:val="22"/>
          <w:szCs w:val="22"/>
        </w:rPr>
        <w:t>a</w:t>
      </w:r>
      <w:r w:rsidRPr="005450EE">
        <w:rPr>
          <w:color w:val="000000"/>
          <w:spacing w:val="-2"/>
          <w:w w:val="120"/>
          <w:sz w:val="22"/>
          <w:szCs w:val="22"/>
        </w:rPr>
        <w:t>z</w:t>
      </w:r>
      <w:r w:rsidRPr="005450EE">
        <w:rPr>
          <w:color w:val="000000"/>
          <w:w w:val="120"/>
          <w:sz w:val="22"/>
          <w:szCs w:val="22"/>
        </w:rPr>
        <w:t>io</w:t>
      </w:r>
      <w:r w:rsidRPr="005450EE">
        <w:rPr>
          <w:color w:val="000000"/>
          <w:spacing w:val="1"/>
          <w:w w:val="120"/>
          <w:sz w:val="22"/>
          <w:szCs w:val="22"/>
        </w:rPr>
        <w:t>n</w:t>
      </w:r>
      <w:r w:rsidRPr="005450EE">
        <w:rPr>
          <w:color w:val="000000"/>
          <w:w w:val="120"/>
          <w:sz w:val="22"/>
          <w:szCs w:val="22"/>
        </w:rPr>
        <w:t xml:space="preserve">e </w:t>
      </w:r>
      <w:r w:rsidRPr="005450EE">
        <w:rPr>
          <w:color w:val="000000"/>
          <w:spacing w:val="1"/>
          <w:w w:val="121"/>
          <w:sz w:val="22"/>
          <w:szCs w:val="22"/>
        </w:rPr>
        <w:t>de</w:t>
      </w:r>
      <w:r w:rsidRPr="005450EE">
        <w:rPr>
          <w:color w:val="000000"/>
          <w:w w:val="122"/>
          <w:sz w:val="22"/>
          <w:szCs w:val="22"/>
        </w:rPr>
        <w:t>l</w:t>
      </w:r>
      <w:r w:rsidRPr="005450EE">
        <w:rPr>
          <w:color w:val="000000"/>
          <w:spacing w:val="-3"/>
          <w:w w:val="122"/>
          <w:sz w:val="22"/>
          <w:szCs w:val="22"/>
        </w:rPr>
        <w:t>l</w:t>
      </w:r>
      <w:r w:rsidRPr="005450EE">
        <w:rPr>
          <w:color w:val="000000"/>
          <w:w w:val="121"/>
          <w:sz w:val="22"/>
          <w:szCs w:val="22"/>
        </w:rPr>
        <w:t xml:space="preserve">a </w:t>
      </w:r>
      <w:r w:rsidRPr="005450EE">
        <w:rPr>
          <w:color w:val="0C0C0E"/>
          <w:spacing w:val="1"/>
          <w:w w:val="120"/>
          <w:sz w:val="22"/>
          <w:szCs w:val="22"/>
        </w:rPr>
        <w:t>de</w:t>
      </w:r>
      <w:r w:rsidRPr="005450EE">
        <w:rPr>
          <w:color w:val="0C0C0E"/>
          <w:w w:val="120"/>
          <w:sz w:val="22"/>
          <w:szCs w:val="22"/>
        </w:rPr>
        <w:t>le</w:t>
      </w:r>
      <w:r w:rsidRPr="005450EE">
        <w:rPr>
          <w:color w:val="0C0C0E"/>
          <w:spacing w:val="-1"/>
          <w:w w:val="120"/>
          <w:sz w:val="22"/>
          <w:szCs w:val="22"/>
        </w:rPr>
        <w:t>g</w:t>
      </w:r>
      <w:r w:rsidRPr="005450EE">
        <w:rPr>
          <w:color w:val="0C0C0E"/>
          <w:w w:val="120"/>
          <w:sz w:val="22"/>
          <w:szCs w:val="22"/>
        </w:rPr>
        <w:t>a c</w:t>
      </w:r>
      <w:r w:rsidRPr="005450EE">
        <w:rPr>
          <w:color w:val="0C0C0E"/>
          <w:spacing w:val="1"/>
          <w:w w:val="120"/>
          <w:sz w:val="22"/>
          <w:szCs w:val="22"/>
        </w:rPr>
        <w:t>o</w:t>
      </w:r>
      <w:r w:rsidRPr="005450EE">
        <w:rPr>
          <w:color w:val="0C0C0E"/>
          <w:spacing w:val="-1"/>
          <w:w w:val="120"/>
          <w:sz w:val="22"/>
          <w:szCs w:val="22"/>
        </w:rPr>
        <w:t>n</w:t>
      </w:r>
      <w:r w:rsidRPr="005450EE">
        <w:rPr>
          <w:color w:val="0C0C0E"/>
          <w:w w:val="120"/>
          <w:sz w:val="22"/>
          <w:szCs w:val="22"/>
        </w:rPr>
        <w:t>f</w:t>
      </w:r>
      <w:r w:rsidRPr="005450EE">
        <w:rPr>
          <w:color w:val="0C0C0E"/>
          <w:spacing w:val="1"/>
          <w:w w:val="120"/>
          <w:sz w:val="22"/>
          <w:szCs w:val="22"/>
        </w:rPr>
        <w:t>e</w:t>
      </w:r>
      <w:r w:rsidRPr="005450EE">
        <w:rPr>
          <w:color w:val="0C0C0E"/>
          <w:w w:val="120"/>
          <w:sz w:val="22"/>
          <w:szCs w:val="22"/>
        </w:rPr>
        <w:t>r</w:t>
      </w:r>
      <w:r w:rsidRPr="005450EE">
        <w:rPr>
          <w:color w:val="0C0C0E"/>
          <w:spacing w:val="-1"/>
          <w:w w:val="120"/>
          <w:sz w:val="22"/>
          <w:szCs w:val="22"/>
        </w:rPr>
        <w:t>i</w:t>
      </w:r>
      <w:r w:rsidRPr="005450EE">
        <w:rPr>
          <w:color w:val="0C0C0E"/>
          <w:w w:val="120"/>
          <w:sz w:val="22"/>
          <w:szCs w:val="22"/>
        </w:rPr>
        <w:t xml:space="preserve">ta </w:t>
      </w:r>
      <w:r w:rsidRPr="005450EE">
        <w:rPr>
          <w:color w:val="0C0C0E"/>
          <w:spacing w:val="1"/>
          <w:sz w:val="22"/>
          <w:szCs w:val="22"/>
        </w:rPr>
        <w:t>a</w:t>
      </w:r>
      <w:r w:rsidRPr="005450EE">
        <w:rPr>
          <w:color w:val="0C0C0E"/>
          <w:sz w:val="22"/>
          <w:szCs w:val="22"/>
        </w:rPr>
        <w:t xml:space="preserve">l </w:t>
      </w:r>
      <w:r w:rsidRPr="005450EE">
        <w:rPr>
          <w:color w:val="0C0C0E"/>
          <w:w w:val="121"/>
          <w:sz w:val="22"/>
          <w:szCs w:val="22"/>
        </w:rPr>
        <w:t>G</w:t>
      </w:r>
      <w:r w:rsidRPr="005450EE">
        <w:rPr>
          <w:color w:val="0C0C0E"/>
          <w:spacing w:val="-1"/>
          <w:w w:val="121"/>
          <w:sz w:val="22"/>
          <w:szCs w:val="22"/>
        </w:rPr>
        <w:t>o</w:t>
      </w:r>
      <w:r w:rsidRPr="005450EE">
        <w:rPr>
          <w:color w:val="0C0C0E"/>
          <w:spacing w:val="-2"/>
          <w:w w:val="121"/>
          <w:sz w:val="22"/>
          <w:szCs w:val="22"/>
        </w:rPr>
        <w:t>v</w:t>
      </w:r>
      <w:r w:rsidRPr="005450EE">
        <w:rPr>
          <w:color w:val="0C0C0E"/>
          <w:spacing w:val="1"/>
          <w:w w:val="121"/>
          <w:sz w:val="22"/>
          <w:szCs w:val="22"/>
        </w:rPr>
        <w:t>e</w:t>
      </w:r>
      <w:r w:rsidRPr="005450EE">
        <w:rPr>
          <w:color w:val="0C0C0E"/>
          <w:w w:val="121"/>
          <w:sz w:val="22"/>
          <w:szCs w:val="22"/>
        </w:rPr>
        <w:t xml:space="preserve">rno </w:t>
      </w:r>
      <w:r w:rsidRPr="005450EE">
        <w:rPr>
          <w:color w:val="0C0C0E"/>
          <w:sz w:val="22"/>
          <w:szCs w:val="22"/>
        </w:rPr>
        <w:t>c</w:t>
      </w:r>
      <w:r w:rsidRPr="005450EE">
        <w:rPr>
          <w:color w:val="0C0C0E"/>
          <w:spacing w:val="1"/>
          <w:sz w:val="22"/>
          <w:szCs w:val="22"/>
        </w:rPr>
        <w:t>o</w:t>
      </w:r>
      <w:r w:rsidRPr="005450EE">
        <w:rPr>
          <w:color w:val="0C0C0E"/>
          <w:sz w:val="22"/>
          <w:szCs w:val="22"/>
        </w:rPr>
        <w:t xml:space="preserve">n la </w:t>
      </w:r>
      <w:r w:rsidRPr="005450EE">
        <w:rPr>
          <w:bCs/>
          <w:color w:val="0C0C0E"/>
          <w:spacing w:val="-2"/>
          <w:w w:val="121"/>
          <w:sz w:val="22"/>
          <w:szCs w:val="22"/>
        </w:rPr>
        <w:t>l</w:t>
      </w:r>
      <w:r w:rsidRPr="005450EE">
        <w:rPr>
          <w:bCs/>
          <w:color w:val="0C0C0E"/>
          <w:spacing w:val="1"/>
          <w:w w:val="121"/>
          <w:sz w:val="22"/>
          <w:szCs w:val="22"/>
        </w:rPr>
        <w:t>e</w:t>
      </w:r>
      <w:r w:rsidRPr="005450EE">
        <w:rPr>
          <w:bCs/>
          <w:color w:val="0C0C0E"/>
          <w:w w:val="121"/>
          <w:sz w:val="22"/>
          <w:szCs w:val="22"/>
        </w:rPr>
        <w:t xml:space="preserve">gge </w:t>
      </w:r>
      <w:r w:rsidRPr="005450EE">
        <w:rPr>
          <w:bCs/>
          <w:color w:val="0C0C0E"/>
          <w:spacing w:val="-1"/>
          <w:sz w:val="22"/>
          <w:szCs w:val="22"/>
        </w:rPr>
        <w:t>1</w:t>
      </w:r>
      <w:r w:rsidRPr="005450EE">
        <w:rPr>
          <w:bCs/>
          <w:color w:val="0C0C0E"/>
          <w:sz w:val="22"/>
          <w:szCs w:val="22"/>
        </w:rPr>
        <w:t xml:space="preserve">3 </w:t>
      </w:r>
      <w:r w:rsidRPr="005450EE">
        <w:rPr>
          <w:bCs/>
          <w:color w:val="0C0C0E"/>
          <w:w w:val="120"/>
          <w:sz w:val="22"/>
          <w:szCs w:val="22"/>
        </w:rPr>
        <w:t>lugl</w:t>
      </w:r>
      <w:r w:rsidRPr="005450EE">
        <w:rPr>
          <w:bCs/>
          <w:color w:val="0C0C0E"/>
          <w:spacing w:val="1"/>
          <w:w w:val="120"/>
          <w:sz w:val="22"/>
          <w:szCs w:val="22"/>
        </w:rPr>
        <w:t>i</w:t>
      </w:r>
      <w:r w:rsidRPr="005450EE">
        <w:rPr>
          <w:bCs/>
          <w:color w:val="0C0C0E"/>
          <w:w w:val="120"/>
          <w:sz w:val="22"/>
          <w:szCs w:val="22"/>
        </w:rPr>
        <w:t xml:space="preserve">o </w:t>
      </w:r>
      <w:r w:rsidRPr="005450EE">
        <w:rPr>
          <w:bCs/>
          <w:color w:val="0C0C0E"/>
          <w:spacing w:val="1"/>
          <w:w w:val="120"/>
          <w:sz w:val="22"/>
          <w:szCs w:val="22"/>
        </w:rPr>
        <w:t>2</w:t>
      </w:r>
      <w:r w:rsidRPr="005450EE">
        <w:rPr>
          <w:bCs/>
          <w:color w:val="0C0C0E"/>
          <w:spacing w:val="-1"/>
          <w:w w:val="120"/>
          <w:sz w:val="22"/>
          <w:szCs w:val="22"/>
        </w:rPr>
        <w:t>0</w:t>
      </w:r>
      <w:r w:rsidRPr="005450EE">
        <w:rPr>
          <w:bCs/>
          <w:color w:val="0C0C0E"/>
          <w:spacing w:val="1"/>
          <w:w w:val="120"/>
          <w:sz w:val="22"/>
          <w:szCs w:val="22"/>
        </w:rPr>
        <w:t>15</w:t>
      </w:r>
      <w:r w:rsidRPr="005450EE">
        <w:rPr>
          <w:bCs/>
          <w:color w:val="0C0C0E"/>
          <w:w w:val="120"/>
          <w:sz w:val="22"/>
          <w:szCs w:val="22"/>
        </w:rPr>
        <w:t xml:space="preserve">, </w:t>
      </w:r>
      <w:r w:rsidRPr="005450EE">
        <w:rPr>
          <w:bCs/>
          <w:color w:val="0C0C0E"/>
          <w:sz w:val="22"/>
          <w:szCs w:val="22"/>
        </w:rPr>
        <w:t>n.</w:t>
      </w:r>
      <w:r w:rsidRPr="005450EE">
        <w:rPr>
          <w:bCs/>
          <w:color w:val="0C0C0E"/>
          <w:spacing w:val="1"/>
          <w:sz w:val="22"/>
          <w:szCs w:val="22"/>
        </w:rPr>
        <w:t>10</w:t>
      </w:r>
      <w:r w:rsidRPr="005450EE">
        <w:rPr>
          <w:bCs/>
          <w:color w:val="0C0C0E"/>
          <w:sz w:val="22"/>
          <w:szCs w:val="22"/>
        </w:rPr>
        <w:t xml:space="preserve">7 </w:t>
      </w:r>
      <w:r w:rsidRPr="005450EE">
        <w:rPr>
          <w:bCs/>
          <w:color w:val="0C0C0E"/>
          <w:spacing w:val="-4"/>
          <w:w w:val="121"/>
          <w:sz w:val="22"/>
          <w:szCs w:val="22"/>
        </w:rPr>
        <w:t>(</w:t>
      </w:r>
      <w:r w:rsidRPr="005450EE">
        <w:rPr>
          <w:bCs/>
          <w:color w:val="0C0C0E"/>
          <w:w w:val="121"/>
          <w:sz w:val="22"/>
          <w:szCs w:val="22"/>
        </w:rPr>
        <w:t>“Rif</w:t>
      </w:r>
      <w:r w:rsidRPr="005450EE">
        <w:rPr>
          <w:bCs/>
          <w:color w:val="0C0C0E"/>
          <w:spacing w:val="-1"/>
          <w:w w:val="121"/>
          <w:sz w:val="22"/>
          <w:szCs w:val="22"/>
        </w:rPr>
        <w:t>o</w:t>
      </w:r>
      <w:r w:rsidRPr="005450EE">
        <w:rPr>
          <w:bCs/>
          <w:color w:val="0C0C0E"/>
          <w:w w:val="121"/>
          <w:sz w:val="22"/>
          <w:szCs w:val="22"/>
        </w:rPr>
        <w:t xml:space="preserve">rma </w:t>
      </w:r>
      <w:r w:rsidRPr="005450EE">
        <w:rPr>
          <w:bCs/>
          <w:color w:val="0C0C0E"/>
          <w:sz w:val="22"/>
          <w:szCs w:val="22"/>
        </w:rPr>
        <w:t xml:space="preserve">del </w:t>
      </w:r>
      <w:r w:rsidRPr="005450EE">
        <w:rPr>
          <w:bCs/>
          <w:color w:val="0C0C0E"/>
          <w:spacing w:val="1"/>
          <w:w w:val="121"/>
          <w:sz w:val="22"/>
          <w:szCs w:val="22"/>
        </w:rPr>
        <w:t>s</w:t>
      </w:r>
      <w:r w:rsidRPr="005450EE">
        <w:rPr>
          <w:bCs/>
          <w:color w:val="0C0C0E"/>
          <w:spacing w:val="-2"/>
          <w:w w:val="121"/>
          <w:sz w:val="22"/>
          <w:szCs w:val="22"/>
        </w:rPr>
        <w:t>i</w:t>
      </w:r>
      <w:r w:rsidRPr="005450EE">
        <w:rPr>
          <w:bCs/>
          <w:color w:val="0C0C0E"/>
          <w:spacing w:val="1"/>
          <w:w w:val="121"/>
          <w:sz w:val="22"/>
          <w:szCs w:val="22"/>
        </w:rPr>
        <w:t>s</w:t>
      </w:r>
      <w:r w:rsidRPr="005450EE">
        <w:rPr>
          <w:bCs/>
          <w:color w:val="0C0C0E"/>
          <w:w w:val="122"/>
          <w:sz w:val="22"/>
          <w:szCs w:val="22"/>
        </w:rPr>
        <w:t xml:space="preserve">tema </w:t>
      </w:r>
      <w:r w:rsidRPr="005450EE">
        <w:rPr>
          <w:bCs/>
          <w:color w:val="0C0C0E"/>
          <w:w w:val="121"/>
          <w:sz w:val="22"/>
          <w:szCs w:val="22"/>
        </w:rPr>
        <w:t>naz</w:t>
      </w:r>
      <w:r w:rsidRPr="005450EE">
        <w:rPr>
          <w:bCs/>
          <w:color w:val="0C0C0E"/>
          <w:spacing w:val="1"/>
          <w:w w:val="121"/>
          <w:sz w:val="22"/>
          <w:szCs w:val="22"/>
        </w:rPr>
        <w:t>i</w:t>
      </w:r>
      <w:r w:rsidRPr="005450EE">
        <w:rPr>
          <w:bCs/>
          <w:color w:val="0C0C0E"/>
          <w:w w:val="121"/>
          <w:sz w:val="22"/>
          <w:szCs w:val="22"/>
        </w:rPr>
        <w:t>ona</w:t>
      </w:r>
      <w:r w:rsidRPr="005450EE">
        <w:rPr>
          <w:bCs/>
          <w:color w:val="0C0C0E"/>
          <w:spacing w:val="1"/>
          <w:w w:val="121"/>
          <w:sz w:val="22"/>
          <w:szCs w:val="22"/>
        </w:rPr>
        <w:t>l</w:t>
      </w:r>
      <w:r w:rsidRPr="005450EE">
        <w:rPr>
          <w:bCs/>
          <w:color w:val="0C0C0E"/>
          <w:w w:val="121"/>
          <w:sz w:val="22"/>
          <w:szCs w:val="22"/>
        </w:rPr>
        <w:t xml:space="preserve">e </w:t>
      </w:r>
      <w:r w:rsidRPr="005450EE">
        <w:rPr>
          <w:bCs/>
          <w:color w:val="0C0C0E"/>
          <w:sz w:val="22"/>
          <w:szCs w:val="22"/>
        </w:rPr>
        <w:t xml:space="preserve">di </w:t>
      </w:r>
      <w:r w:rsidRPr="005450EE">
        <w:rPr>
          <w:bCs/>
          <w:color w:val="0C0C0E"/>
          <w:w w:val="121"/>
          <w:sz w:val="22"/>
          <w:szCs w:val="22"/>
        </w:rPr>
        <w:t>i</w:t>
      </w:r>
      <w:r w:rsidRPr="005450EE">
        <w:rPr>
          <w:bCs/>
          <w:color w:val="0C0C0E"/>
          <w:spacing w:val="1"/>
          <w:w w:val="121"/>
          <w:sz w:val="22"/>
          <w:szCs w:val="22"/>
        </w:rPr>
        <w:t>s</w:t>
      </w:r>
      <w:r w:rsidRPr="005450EE">
        <w:rPr>
          <w:bCs/>
          <w:color w:val="0C0C0E"/>
          <w:w w:val="121"/>
          <w:sz w:val="22"/>
          <w:szCs w:val="22"/>
        </w:rPr>
        <w:t>truzi</w:t>
      </w:r>
      <w:r w:rsidRPr="005450EE">
        <w:rPr>
          <w:bCs/>
          <w:color w:val="0C0C0E"/>
          <w:spacing w:val="-4"/>
          <w:w w:val="121"/>
          <w:sz w:val="22"/>
          <w:szCs w:val="22"/>
        </w:rPr>
        <w:t>o</w:t>
      </w:r>
      <w:r w:rsidRPr="005450EE">
        <w:rPr>
          <w:bCs/>
          <w:color w:val="0C0C0E"/>
          <w:w w:val="121"/>
          <w:sz w:val="22"/>
          <w:szCs w:val="22"/>
        </w:rPr>
        <w:t xml:space="preserve">ne </w:t>
      </w:r>
      <w:r w:rsidRPr="005450EE">
        <w:rPr>
          <w:bCs/>
          <w:color w:val="0C0C0E"/>
          <w:sz w:val="22"/>
          <w:szCs w:val="22"/>
        </w:rPr>
        <w:t xml:space="preserve">e </w:t>
      </w:r>
      <w:r w:rsidRPr="005450EE">
        <w:rPr>
          <w:bCs/>
          <w:color w:val="0C0C0E"/>
          <w:w w:val="122"/>
          <w:sz w:val="22"/>
          <w:szCs w:val="22"/>
        </w:rPr>
        <w:t>f</w:t>
      </w:r>
      <w:r w:rsidRPr="005450EE">
        <w:rPr>
          <w:bCs/>
          <w:color w:val="0C0C0E"/>
          <w:spacing w:val="-1"/>
          <w:w w:val="122"/>
          <w:sz w:val="22"/>
          <w:szCs w:val="22"/>
        </w:rPr>
        <w:t>o</w:t>
      </w:r>
      <w:r w:rsidRPr="005450EE">
        <w:rPr>
          <w:bCs/>
          <w:color w:val="0C0C0E"/>
          <w:w w:val="122"/>
          <w:sz w:val="22"/>
          <w:szCs w:val="22"/>
        </w:rPr>
        <w:t>rm</w:t>
      </w:r>
      <w:r w:rsidRPr="005450EE">
        <w:rPr>
          <w:bCs/>
          <w:color w:val="0C0C0E"/>
          <w:spacing w:val="1"/>
          <w:w w:val="122"/>
          <w:sz w:val="22"/>
          <w:szCs w:val="22"/>
        </w:rPr>
        <w:t>a</w:t>
      </w:r>
      <w:r w:rsidRPr="005450EE">
        <w:rPr>
          <w:bCs/>
          <w:color w:val="0C0C0E"/>
          <w:w w:val="122"/>
          <w:sz w:val="22"/>
          <w:szCs w:val="22"/>
        </w:rPr>
        <w:t xml:space="preserve">zione </w:t>
      </w:r>
      <w:r w:rsidRPr="005450EE">
        <w:rPr>
          <w:bCs/>
          <w:color w:val="0C0C0E"/>
          <w:sz w:val="22"/>
          <w:szCs w:val="22"/>
        </w:rPr>
        <w:t xml:space="preserve">e </w:t>
      </w:r>
      <w:r w:rsidRPr="005450EE">
        <w:rPr>
          <w:bCs/>
          <w:color w:val="0C0C0E"/>
          <w:w w:val="121"/>
          <w:sz w:val="22"/>
          <w:szCs w:val="22"/>
        </w:rPr>
        <w:t>de</w:t>
      </w:r>
      <w:r w:rsidRPr="005450EE">
        <w:rPr>
          <w:bCs/>
          <w:color w:val="0C0C0E"/>
          <w:spacing w:val="1"/>
          <w:w w:val="121"/>
          <w:sz w:val="22"/>
          <w:szCs w:val="22"/>
        </w:rPr>
        <w:t>le</w:t>
      </w:r>
      <w:r w:rsidRPr="005450EE">
        <w:rPr>
          <w:bCs/>
          <w:color w:val="0C0C0E"/>
          <w:w w:val="121"/>
          <w:sz w:val="22"/>
          <w:szCs w:val="22"/>
        </w:rPr>
        <w:t xml:space="preserve">ga </w:t>
      </w:r>
      <w:r w:rsidRPr="005450EE">
        <w:rPr>
          <w:bCs/>
          <w:color w:val="0C0C0E"/>
          <w:sz w:val="22"/>
          <w:szCs w:val="22"/>
        </w:rPr>
        <w:t xml:space="preserve">per il </w:t>
      </w:r>
      <w:r w:rsidRPr="005450EE">
        <w:rPr>
          <w:bCs/>
          <w:color w:val="0C0C0E"/>
          <w:w w:val="121"/>
          <w:sz w:val="22"/>
          <w:szCs w:val="22"/>
        </w:rPr>
        <w:t>riord</w:t>
      </w:r>
      <w:r w:rsidRPr="005450EE">
        <w:rPr>
          <w:bCs/>
          <w:color w:val="0C0C0E"/>
          <w:spacing w:val="1"/>
          <w:w w:val="121"/>
          <w:sz w:val="22"/>
          <w:szCs w:val="22"/>
        </w:rPr>
        <w:t>i</w:t>
      </w:r>
      <w:r w:rsidRPr="005450EE">
        <w:rPr>
          <w:bCs/>
          <w:color w:val="0C0C0E"/>
          <w:spacing w:val="-4"/>
          <w:w w:val="121"/>
          <w:sz w:val="22"/>
          <w:szCs w:val="22"/>
        </w:rPr>
        <w:t>n</w:t>
      </w:r>
      <w:r w:rsidRPr="005450EE">
        <w:rPr>
          <w:bCs/>
          <w:color w:val="0C0C0E"/>
          <w:w w:val="121"/>
          <w:sz w:val="22"/>
          <w:szCs w:val="22"/>
        </w:rPr>
        <w:t>o de</w:t>
      </w:r>
      <w:r w:rsidRPr="005450EE">
        <w:rPr>
          <w:bCs/>
          <w:color w:val="0C0C0E"/>
          <w:spacing w:val="1"/>
          <w:w w:val="121"/>
          <w:sz w:val="22"/>
          <w:szCs w:val="22"/>
        </w:rPr>
        <w:t>l</w:t>
      </w:r>
      <w:r w:rsidRPr="005450EE">
        <w:rPr>
          <w:bCs/>
          <w:color w:val="0C0C0E"/>
          <w:w w:val="121"/>
          <w:sz w:val="22"/>
          <w:szCs w:val="22"/>
        </w:rPr>
        <w:t xml:space="preserve">le </w:t>
      </w:r>
      <w:r w:rsidRPr="005450EE">
        <w:rPr>
          <w:bCs/>
          <w:color w:val="0C0C0E"/>
          <w:w w:val="122"/>
          <w:sz w:val="22"/>
          <w:szCs w:val="22"/>
        </w:rPr>
        <w:t>di</w:t>
      </w:r>
      <w:r w:rsidRPr="005450EE">
        <w:rPr>
          <w:bCs/>
          <w:color w:val="0C0C0E"/>
          <w:spacing w:val="1"/>
          <w:w w:val="122"/>
          <w:sz w:val="22"/>
          <w:szCs w:val="22"/>
        </w:rPr>
        <w:t>s</w:t>
      </w:r>
      <w:r w:rsidRPr="005450EE">
        <w:rPr>
          <w:bCs/>
          <w:color w:val="0C0C0E"/>
          <w:w w:val="122"/>
          <w:sz w:val="22"/>
          <w:szCs w:val="22"/>
        </w:rPr>
        <w:t>pos</w:t>
      </w:r>
      <w:r w:rsidRPr="005450EE">
        <w:rPr>
          <w:bCs/>
          <w:color w:val="0C0C0E"/>
          <w:spacing w:val="1"/>
          <w:w w:val="122"/>
          <w:sz w:val="22"/>
          <w:szCs w:val="22"/>
        </w:rPr>
        <w:t>i</w:t>
      </w:r>
      <w:r w:rsidRPr="005450EE">
        <w:rPr>
          <w:bCs/>
          <w:color w:val="0C0C0E"/>
          <w:w w:val="122"/>
          <w:sz w:val="22"/>
          <w:szCs w:val="22"/>
        </w:rPr>
        <w:t xml:space="preserve">zioni </w:t>
      </w:r>
      <w:r w:rsidRPr="005450EE">
        <w:rPr>
          <w:bCs/>
          <w:color w:val="0C0C0E"/>
          <w:w w:val="121"/>
          <w:sz w:val="22"/>
          <w:szCs w:val="22"/>
        </w:rPr>
        <w:t>l</w:t>
      </w:r>
      <w:r w:rsidRPr="005450EE">
        <w:rPr>
          <w:bCs/>
          <w:color w:val="0C0C0E"/>
          <w:spacing w:val="1"/>
          <w:w w:val="121"/>
          <w:sz w:val="22"/>
          <w:szCs w:val="22"/>
        </w:rPr>
        <w:t>e</w:t>
      </w:r>
      <w:r w:rsidRPr="005450EE">
        <w:rPr>
          <w:bCs/>
          <w:color w:val="0C0C0E"/>
          <w:w w:val="121"/>
          <w:sz w:val="22"/>
          <w:szCs w:val="22"/>
        </w:rPr>
        <w:t>gi</w:t>
      </w:r>
      <w:r w:rsidRPr="005450EE">
        <w:rPr>
          <w:bCs/>
          <w:color w:val="0C0C0E"/>
          <w:spacing w:val="1"/>
          <w:w w:val="121"/>
          <w:sz w:val="22"/>
          <w:szCs w:val="22"/>
        </w:rPr>
        <w:t>s</w:t>
      </w:r>
      <w:r w:rsidRPr="005450EE">
        <w:rPr>
          <w:bCs/>
          <w:color w:val="0C0C0E"/>
          <w:spacing w:val="-2"/>
          <w:w w:val="121"/>
          <w:sz w:val="22"/>
          <w:szCs w:val="22"/>
        </w:rPr>
        <w:t>l</w:t>
      </w:r>
      <w:r w:rsidRPr="005450EE">
        <w:rPr>
          <w:bCs/>
          <w:color w:val="0C0C0E"/>
          <w:spacing w:val="1"/>
          <w:w w:val="121"/>
          <w:sz w:val="22"/>
          <w:szCs w:val="22"/>
        </w:rPr>
        <w:t>a</w:t>
      </w:r>
      <w:r w:rsidRPr="005450EE">
        <w:rPr>
          <w:bCs/>
          <w:color w:val="0C0C0E"/>
          <w:w w:val="121"/>
          <w:sz w:val="22"/>
          <w:szCs w:val="22"/>
        </w:rPr>
        <w:t>ti</w:t>
      </w:r>
      <w:r w:rsidRPr="005450EE">
        <w:rPr>
          <w:bCs/>
          <w:color w:val="0C0C0E"/>
          <w:spacing w:val="-5"/>
          <w:w w:val="121"/>
          <w:sz w:val="22"/>
          <w:szCs w:val="22"/>
        </w:rPr>
        <w:t>v</w:t>
      </w:r>
      <w:r w:rsidRPr="005450EE">
        <w:rPr>
          <w:bCs/>
          <w:color w:val="0C0C0E"/>
          <w:w w:val="121"/>
          <w:sz w:val="22"/>
          <w:szCs w:val="22"/>
        </w:rPr>
        <w:t xml:space="preserve">e </w:t>
      </w:r>
      <w:r w:rsidRPr="005450EE">
        <w:rPr>
          <w:bCs/>
          <w:color w:val="0C0C0E"/>
          <w:spacing w:val="-4"/>
          <w:w w:val="121"/>
          <w:sz w:val="22"/>
          <w:szCs w:val="22"/>
        </w:rPr>
        <w:t>v</w:t>
      </w:r>
      <w:r w:rsidRPr="005450EE">
        <w:rPr>
          <w:bCs/>
          <w:color w:val="0C0C0E"/>
          <w:w w:val="122"/>
          <w:sz w:val="22"/>
          <w:szCs w:val="22"/>
        </w:rPr>
        <w:t>ig</w:t>
      </w:r>
      <w:r w:rsidRPr="005450EE">
        <w:rPr>
          <w:bCs/>
          <w:color w:val="0C0C0E"/>
          <w:spacing w:val="1"/>
          <w:w w:val="122"/>
          <w:sz w:val="22"/>
          <w:szCs w:val="22"/>
        </w:rPr>
        <w:t>e</w:t>
      </w:r>
      <w:r w:rsidRPr="005450EE">
        <w:rPr>
          <w:bCs/>
          <w:color w:val="0C0C0E"/>
          <w:w w:val="122"/>
          <w:sz w:val="22"/>
          <w:szCs w:val="22"/>
        </w:rPr>
        <w:t>n</w:t>
      </w:r>
      <w:r w:rsidRPr="005450EE">
        <w:rPr>
          <w:bCs/>
          <w:color w:val="0C0C0E"/>
          <w:spacing w:val="-1"/>
          <w:w w:val="122"/>
          <w:sz w:val="22"/>
          <w:szCs w:val="22"/>
        </w:rPr>
        <w:t>t</w:t>
      </w:r>
      <w:r w:rsidRPr="005450EE">
        <w:rPr>
          <w:bCs/>
          <w:color w:val="0C0C0E"/>
          <w:spacing w:val="1"/>
          <w:w w:val="121"/>
          <w:sz w:val="22"/>
          <w:szCs w:val="22"/>
        </w:rPr>
        <w:t>i”</w:t>
      </w:r>
      <w:r w:rsidRPr="005450EE">
        <w:rPr>
          <w:color w:val="0C0C0E"/>
          <w:spacing w:val="-1"/>
          <w:w w:val="122"/>
          <w:sz w:val="22"/>
          <w:szCs w:val="22"/>
        </w:rPr>
        <w:t>).</w:t>
      </w:r>
    </w:p>
    <w:p w:rsidR="00BF07EE" w:rsidRPr="005450EE" w:rsidRDefault="00BF07EE" w:rsidP="00DB7559">
      <w:pPr>
        <w:widowControl w:val="0"/>
        <w:autoSpaceDE w:val="0"/>
        <w:autoSpaceDN w:val="0"/>
        <w:adjustRightInd w:val="0"/>
        <w:spacing w:line="360" w:lineRule="auto"/>
        <w:ind w:left="193" w:right="77"/>
        <w:jc w:val="both"/>
        <w:rPr>
          <w:color w:val="000000"/>
          <w:sz w:val="22"/>
          <w:szCs w:val="22"/>
        </w:rPr>
      </w:pPr>
      <w:r w:rsidRPr="005450EE">
        <w:rPr>
          <w:color w:val="0C0C0E"/>
          <w:sz w:val="22"/>
          <w:szCs w:val="22"/>
        </w:rPr>
        <w:t xml:space="preserve">I </w:t>
      </w:r>
      <w:r w:rsidRPr="005450EE">
        <w:rPr>
          <w:color w:val="0C0C0E"/>
          <w:spacing w:val="1"/>
          <w:w w:val="121"/>
          <w:sz w:val="22"/>
          <w:szCs w:val="22"/>
        </w:rPr>
        <w:t>de</w:t>
      </w:r>
      <w:r w:rsidRPr="005450EE">
        <w:rPr>
          <w:color w:val="0C0C0E"/>
          <w:w w:val="121"/>
          <w:sz w:val="22"/>
          <w:szCs w:val="22"/>
        </w:rPr>
        <w:t>c</w:t>
      </w:r>
      <w:r w:rsidRPr="005450EE">
        <w:rPr>
          <w:color w:val="0C0C0E"/>
          <w:spacing w:val="-1"/>
          <w:w w:val="121"/>
          <w:sz w:val="22"/>
          <w:szCs w:val="22"/>
        </w:rPr>
        <w:t>r</w:t>
      </w:r>
      <w:r w:rsidRPr="005450EE">
        <w:rPr>
          <w:color w:val="0C0C0E"/>
          <w:spacing w:val="1"/>
          <w:w w:val="121"/>
          <w:sz w:val="22"/>
          <w:szCs w:val="22"/>
        </w:rPr>
        <w:t>e</w:t>
      </w:r>
      <w:r w:rsidRPr="005450EE">
        <w:rPr>
          <w:color w:val="0C0C0E"/>
          <w:w w:val="121"/>
          <w:sz w:val="22"/>
          <w:szCs w:val="22"/>
        </w:rPr>
        <w:t>ti le</w:t>
      </w:r>
      <w:r w:rsidRPr="005450EE">
        <w:rPr>
          <w:color w:val="0C0C0E"/>
          <w:spacing w:val="-1"/>
          <w:w w:val="121"/>
          <w:sz w:val="22"/>
          <w:szCs w:val="22"/>
        </w:rPr>
        <w:t>g</w:t>
      </w:r>
      <w:r w:rsidRPr="005450EE">
        <w:rPr>
          <w:color w:val="0C0C0E"/>
          <w:w w:val="121"/>
          <w:sz w:val="22"/>
          <w:szCs w:val="22"/>
        </w:rPr>
        <w:t>is</w:t>
      </w:r>
      <w:r w:rsidRPr="005450EE">
        <w:rPr>
          <w:color w:val="0C0C0E"/>
          <w:spacing w:val="-1"/>
          <w:w w:val="121"/>
          <w:sz w:val="22"/>
          <w:szCs w:val="22"/>
        </w:rPr>
        <w:t>l</w:t>
      </w:r>
      <w:r w:rsidRPr="005450EE">
        <w:rPr>
          <w:color w:val="0C0C0E"/>
          <w:spacing w:val="1"/>
          <w:w w:val="121"/>
          <w:sz w:val="22"/>
          <w:szCs w:val="22"/>
        </w:rPr>
        <w:t>a</w:t>
      </w:r>
      <w:r w:rsidRPr="005450EE">
        <w:rPr>
          <w:color w:val="0C0C0E"/>
          <w:w w:val="121"/>
          <w:sz w:val="22"/>
          <w:szCs w:val="22"/>
        </w:rPr>
        <w:t>ti</w:t>
      </w:r>
      <w:r w:rsidRPr="005450EE">
        <w:rPr>
          <w:color w:val="0C0C0E"/>
          <w:spacing w:val="-2"/>
          <w:w w:val="121"/>
          <w:sz w:val="22"/>
          <w:szCs w:val="22"/>
        </w:rPr>
        <w:t>v</w:t>
      </w:r>
      <w:r w:rsidRPr="005450EE">
        <w:rPr>
          <w:color w:val="0C0C0E"/>
          <w:w w:val="121"/>
          <w:sz w:val="22"/>
          <w:szCs w:val="22"/>
        </w:rPr>
        <w:t xml:space="preserve">i, </w:t>
      </w:r>
      <w:r w:rsidRPr="005450EE">
        <w:rPr>
          <w:color w:val="0C0C0E"/>
          <w:spacing w:val="1"/>
          <w:w w:val="121"/>
          <w:sz w:val="22"/>
          <w:szCs w:val="22"/>
        </w:rPr>
        <w:t>app</w:t>
      </w:r>
      <w:r w:rsidRPr="005450EE">
        <w:rPr>
          <w:color w:val="0C0C0E"/>
          <w:w w:val="121"/>
          <w:sz w:val="22"/>
          <w:szCs w:val="22"/>
        </w:rPr>
        <w:t>ro</w:t>
      </w:r>
      <w:r w:rsidRPr="005450EE">
        <w:rPr>
          <w:color w:val="0C0C0E"/>
          <w:spacing w:val="-2"/>
          <w:w w:val="121"/>
          <w:sz w:val="22"/>
          <w:szCs w:val="22"/>
        </w:rPr>
        <w:t>v</w:t>
      </w:r>
      <w:r w:rsidRPr="005450EE">
        <w:rPr>
          <w:color w:val="0C0C0E"/>
          <w:spacing w:val="1"/>
          <w:w w:val="121"/>
          <w:sz w:val="22"/>
          <w:szCs w:val="22"/>
        </w:rPr>
        <w:t>a</w:t>
      </w:r>
      <w:r w:rsidRPr="005450EE">
        <w:rPr>
          <w:color w:val="0C0C0E"/>
          <w:w w:val="121"/>
          <w:sz w:val="22"/>
          <w:szCs w:val="22"/>
        </w:rPr>
        <w:t xml:space="preserve">ti </w:t>
      </w:r>
      <w:r w:rsidRPr="005450EE">
        <w:rPr>
          <w:color w:val="0C0C0E"/>
          <w:spacing w:val="1"/>
          <w:sz w:val="22"/>
          <w:szCs w:val="22"/>
        </w:rPr>
        <w:t>da</w:t>
      </w:r>
      <w:r w:rsidRPr="005450EE">
        <w:rPr>
          <w:color w:val="0C0C0E"/>
          <w:sz w:val="22"/>
          <w:szCs w:val="22"/>
        </w:rPr>
        <w:t xml:space="preserve">l </w:t>
      </w:r>
      <w:r w:rsidRPr="005450EE">
        <w:rPr>
          <w:bCs/>
          <w:color w:val="0C0C0E"/>
          <w:w w:val="121"/>
          <w:sz w:val="22"/>
          <w:szCs w:val="22"/>
        </w:rPr>
        <w:t>Co</w:t>
      </w:r>
      <w:r w:rsidRPr="005450EE">
        <w:rPr>
          <w:bCs/>
          <w:color w:val="0C0C0E"/>
          <w:spacing w:val="-1"/>
          <w:w w:val="121"/>
          <w:sz w:val="22"/>
          <w:szCs w:val="22"/>
        </w:rPr>
        <w:t>n</w:t>
      </w:r>
      <w:r w:rsidRPr="005450EE">
        <w:rPr>
          <w:bCs/>
          <w:color w:val="0C0C0E"/>
          <w:spacing w:val="1"/>
          <w:w w:val="121"/>
          <w:sz w:val="22"/>
          <w:szCs w:val="22"/>
        </w:rPr>
        <w:t>s</w:t>
      </w:r>
      <w:r w:rsidRPr="005450EE">
        <w:rPr>
          <w:bCs/>
          <w:color w:val="0C0C0E"/>
          <w:w w:val="121"/>
          <w:sz w:val="22"/>
          <w:szCs w:val="22"/>
        </w:rPr>
        <w:t>igl</w:t>
      </w:r>
      <w:r w:rsidRPr="005450EE">
        <w:rPr>
          <w:bCs/>
          <w:color w:val="0C0C0E"/>
          <w:spacing w:val="1"/>
          <w:w w:val="121"/>
          <w:sz w:val="22"/>
          <w:szCs w:val="22"/>
        </w:rPr>
        <w:t>i</w:t>
      </w:r>
      <w:r w:rsidRPr="005450EE">
        <w:rPr>
          <w:bCs/>
          <w:color w:val="0C0C0E"/>
          <w:w w:val="121"/>
          <w:sz w:val="22"/>
          <w:szCs w:val="22"/>
        </w:rPr>
        <w:t xml:space="preserve">o </w:t>
      </w:r>
      <w:r w:rsidRPr="005450EE">
        <w:rPr>
          <w:bCs/>
          <w:color w:val="0C0C0E"/>
          <w:sz w:val="22"/>
          <w:szCs w:val="22"/>
        </w:rPr>
        <w:t xml:space="preserve">dei </w:t>
      </w:r>
      <w:r w:rsidRPr="005450EE">
        <w:rPr>
          <w:bCs/>
          <w:color w:val="0C0C0E"/>
          <w:spacing w:val="-1"/>
          <w:w w:val="121"/>
          <w:sz w:val="22"/>
          <w:szCs w:val="22"/>
        </w:rPr>
        <w:t>M</w:t>
      </w:r>
      <w:r w:rsidRPr="005450EE">
        <w:rPr>
          <w:bCs/>
          <w:color w:val="0C0C0E"/>
          <w:w w:val="121"/>
          <w:sz w:val="22"/>
          <w:szCs w:val="22"/>
        </w:rPr>
        <w:t>ini</w:t>
      </w:r>
      <w:r w:rsidRPr="005450EE">
        <w:rPr>
          <w:bCs/>
          <w:color w:val="0C0C0E"/>
          <w:spacing w:val="2"/>
          <w:w w:val="121"/>
          <w:sz w:val="22"/>
          <w:szCs w:val="22"/>
        </w:rPr>
        <w:t>s</w:t>
      </w:r>
      <w:r w:rsidRPr="005450EE">
        <w:rPr>
          <w:bCs/>
          <w:color w:val="0C0C0E"/>
          <w:w w:val="121"/>
          <w:sz w:val="22"/>
          <w:szCs w:val="22"/>
        </w:rPr>
        <w:t xml:space="preserve">tri </w:t>
      </w:r>
      <w:r w:rsidRPr="005450EE">
        <w:rPr>
          <w:color w:val="0C0C0E"/>
          <w:spacing w:val="-1"/>
          <w:w w:val="121"/>
          <w:sz w:val="22"/>
          <w:szCs w:val="22"/>
        </w:rPr>
        <w:t>n</w:t>
      </w:r>
      <w:r w:rsidRPr="005450EE">
        <w:rPr>
          <w:color w:val="0C0C0E"/>
          <w:spacing w:val="1"/>
          <w:w w:val="121"/>
          <w:sz w:val="22"/>
          <w:szCs w:val="22"/>
        </w:rPr>
        <w:t>e</w:t>
      </w:r>
      <w:r w:rsidRPr="005450EE">
        <w:rPr>
          <w:color w:val="0C0C0E"/>
          <w:w w:val="121"/>
          <w:sz w:val="22"/>
          <w:szCs w:val="22"/>
        </w:rPr>
        <w:t>l</w:t>
      </w:r>
      <w:r w:rsidRPr="005450EE">
        <w:rPr>
          <w:color w:val="0C0C0E"/>
          <w:spacing w:val="-1"/>
          <w:w w:val="121"/>
          <w:sz w:val="22"/>
          <w:szCs w:val="22"/>
        </w:rPr>
        <w:t>l</w:t>
      </w:r>
      <w:r w:rsidRPr="005450EE">
        <w:rPr>
          <w:color w:val="0C0C0E"/>
          <w:w w:val="121"/>
          <w:sz w:val="22"/>
          <w:szCs w:val="22"/>
        </w:rPr>
        <w:t>a r</w:t>
      </w:r>
      <w:r w:rsidRPr="005450EE">
        <w:rPr>
          <w:color w:val="0C0C0E"/>
          <w:spacing w:val="-1"/>
          <w:w w:val="121"/>
          <w:sz w:val="22"/>
          <w:szCs w:val="22"/>
        </w:rPr>
        <w:t>i</w:t>
      </w:r>
      <w:r w:rsidRPr="005450EE">
        <w:rPr>
          <w:color w:val="0C0C0E"/>
          <w:spacing w:val="1"/>
          <w:w w:val="121"/>
          <w:sz w:val="22"/>
          <w:szCs w:val="22"/>
        </w:rPr>
        <w:t>un</w:t>
      </w:r>
      <w:r w:rsidRPr="005450EE">
        <w:rPr>
          <w:color w:val="0C0C0E"/>
          <w:spacing w:val="-4"/>
          <w:w w:val="121"/>
          <w:sz w:val="22"/>
          <w:szCs w:val="22"/>
        </w:rPr>
        <w:t>i</w:t>
      </w:r>
      <w:r w:rsidRPr="005450EE">
        <w:rPr>
          <w:color w:val="0C0C0E"/>
          <w:spacing w:val="1"/>
          <w:w w:val="121"/>
          <w:sz w:val="22"/>
          <w:szCs w:val="22"/>
        </w:rPr>
        <w:t>on</w:t>
      </w:r>
      <w:r w:rsidRPr="005450EE">
        <w:rPr>
          <w:color w:val="0C0C0E"/>
          <w:w w:val="121"/>
          <w:sz w:val="22"/>
          <w:szCs w:val="22"/>
        </w:rPr>
        <w:t xml:space="preserve">e </w:t>
      </w:r>
      <w:r w:rsidRPr="005450EE">
        <w:rPr>
          <w:color w:val="0C0C0E"/>
          <w:spacing w:val="-1"/>
          <w:sz w:val="22"/>
          <w:szCs w:val="22"/>
        </w:rPr>
        <w:t>d</w:t>
      </w:r>
      <w:r w:rsidRPr="005450EE">
        <w:rPr>
          <w:color w:val="0C0C0E"/>
          <w:spacing w:val="1"/>
          <w:sz w:val="22"/>
          <w:szCs w:val="22"/>
        </w:rPr>
        <w:t>e</w:t>
      </w:r>
      <w:r w:rsidRPr="005450EE">
        <w:rPr>
          <w:color w:val="0C0C0E"/>
          <w:sz w:val="22"/>
          <w:szCs w:val="22"/>
        </w:rPr>
        <w:t xml:space="preserve">l 7 </w:t>
      </w:r>
      <w:r w:rsidRPr="005450EE">
        <w:rPr>
          <w:color w:val="0C0C0E"/>
          <w:spacing w:val="1"/>
          <w:w w:val="121"/>
          <w:sz w:val="22"/>
          <w:szCs w:val="22"/>
        </w:rPr>
        <w:t>ap</w:t>
      </w:r>
      <w:r w:rsidRPr="005450EE">
        <w:rPr>
          <w:color w:val="0C0C0E"/>
          <w:w w:val="121"/>
          <w:sz w:val="22"/>
          <w:szCs w:val="22"/>
        </w:rPr>
        <w:t>r</w:t>
      </w:r>
      <w:r w:rsidRPr="005450EE">
        <w:rPr>
          <w:color w:val="0C0C0E"/>
          <w:spacing w:val="-1"/>
          <w:w w:val="121"/>
          <w:sz w:val="22"/>
          <w:szCs w:val="22"/>
        </w:rPr>
        <w:t>i</w:t>
      </w:r>
      <w:r w:rsidRPr="005450EE">
        <w:rPr>
          <w:color w:val="0C0C0E"/>
          <w:w w:val="121"/>
          <w:sz w:val="22"/>
          <w:szCs w:val="22"/>
        </w:rPr>
        <w:t>le sc</w:t>
      </w:r>
      <w:r w:rsidRPr="005450EE">
        <w:rPr>
          <w:color w:val="0C0C0E"/>
          <w:spacing w:val="1"/>
          <w:w w:val="121"/>
          <w:sz w:val="22"/>
          <w:szCs w:val="22"/>
        </w:rPr>
        <w:t>o</w:t>
      </w:r>
      <w:r w:rsidRPr="005450EE">
        <w:rPr>
          <w:color w:val="0C0C0E"/>
          <w:w w:val="122"/>
          <w:sz w:val="22"/>
          <w:szCs w:val="22"/>
        </w:rPr>
        <w:t>r</w:t>
      </w:r>
      <w:r w:rsidRPr="005450EE">
        <w:rPr>
          <w:color w:val="0C0C0E"/>
          <w:spacing w:val="-3"/>
          <w:w w:val="122"/>
          <w:sz w:val="22"/>
          <w:szCs w:val="22"/>
        </w:rPr>
        <w:t>s</w:t>
      </w:r>
      <w:r w:rsidRPr="005450EE">
        <w:rPr>
          <w:color w:val="0C0C0E"/>
          <w:spacing w:val="1"/>
          <w:w w:val="121"/>
          <w:sz w:val="22"/>
          <w:szCs w:val="22"/>
        </w:rPr>
        <w:t>o</w:t>
      </w:r>
      <w:r w:rsidRPr="005450EE">
        <w:rPr>
          <w:color w:val="0C0C0E"/>
          <w:w w:val="121"/>
          <w:sz w:val="22"/>
          <w:szCs w:val="22"/>
        </w:rPr>
        <w:t xml:space="preserve">, </w:t>
      </w:r>
      <w:r w:rsidRPr="005450EE">
        <w:rPr>
          <w:color w:val="0C0C0E"/>
          <w:w w:val="120"/>
          <w:sz w:val="22"/>
          <w:szCs w:val="22"/>
        </w:rPr>
        <w:t>s</w:t>
      </w:r>
      <w:r w:rsidRPr="005450EE">
        <w:rPr>
          <w:color w:val="0C0C0E"/>
          <w:spacing w:val="1"/>
          <w:w w:val="120"/>
          <w:sz w:val="22"/>
          <w:szCs w:val="22"/>
        </w:rPr>
        <w:t>on</w:t>
      </w:r>
      <w:r w:rsidRPr="005450EE">
        <w:rPr>
          <w:color w:val="0C0C0E"/>
          <w:w w:val="120"/>
          <w:sz w:val="22"/>
          <w:szCs w:val="22"/>
        </w:rPr>
        <w:t xml:space="preserve">o </w:t>
      </w:r>
      <w:r w:rsidRPr="005450EE">
        <w:rPr>
          <w:color w:val="0C0C0E"/>
          <w:spacing w:val="1"/>
          <w:w w:val="120"/>
          <w:sz w:val="22"/>
          <w:szCs w:val="22"/>
        </w:rPr>
        <w:t>en</w:t>
      </w:r>
      <w:r w:rsidRPr="005450EE">
        <w:rPr>
          <w:color w:val="0C0C0E"/>
          <w:w w:val="120"/>
          <w:sz w:val="22"/>
          <w:szCs w:val="22"/>
        </w:rPr>
        <w:t>tr</w:t>
      </w:r>
      <w:r w:rsidRPr="005450EE">
        <w:rPr>
          <w:color w:val="0C0C0E"/>
          <w:spacing w:val="-2"/>
          <w:w w:val="120"/>
          <w:sz w:val="22"/>
          <w:szCs w:val="22"/>
        </w:rPr>
        <w:t>a</w:t>
      </w:r>
      <w:r w:rsidRPr="005450EE">
        <w:rPr>
          <w:color w:val="0C0C0E"/>
          <w:w w:val="120"/>
          <w:sz w:val="22"/>
          <w:szCs w:val="22"/>
        </w:rPr>
        <w:t xml:space="preserve">ti </w:t>
      </w:r>
      <w:r w:rsidRPr="005450EE">
        <w:rPr>
          <w:color w:val="0C0C0E"/>
          <w:sz w:val="22"/>
          <w:szCs w:val="22"/>
        </w:rPr>
        <w:t xml:space="preserve">in </w:t>
      </w:r>
      <w:r w:rsidRPr="005450EE">
        <w:rPr>
          <w:color w:val="0C0C0E"/>
          <w:spacing w:val="-2"/>
          <w:w w:val="121"/>
          <w:sz w:val="22"/>
          <w:szCs w:val="22"/>
        </w:rPr>
        <w:t>v</w:t>
      </w:r>
      <w:r w:rsidRPr="005450EE">
        <w:rPr>
          <w:color w:val="0C0C0E"/>
          <w:w w:val="121"/>
          <w:sz w:val="22"/>
          <w:szCs w:val="22"/>
        </w:rPr>
        <w:t>i</w:t>
      </w:r>
      <w:r w:rsidRPr="005450EE">
        <w:rPr>
          <w:color w:val="0C0C0E"/>
          <w:spacing w:val="-2"/>
          <w:w w:val="121"/>
          <w:sz w:val="22"/>
          <w:szCs w:val="22"/>
        </w:rPr>
        <w:t>g</w:t>
      </w:r>
      <w:r w:rsidRPr="005450EE">
        <w:rPr>
          <w:color w:val="0C0C0E"/>
          <w:spacing w:val="1"/>
          <w:w w:val="121"/>
          <w:sz w:val="22"/>
          <w:szCs w:val="22"/>
        </w:rPr>
        <w:t>o</w:t>
      </w:r>
      <w:r w:rsidRPr="005450EE">
        <w:rPr>
          <w:color w:val="0C0C0E"/>
          <w:w w:val="121"/>
          <w:sz w:val="22"/>
          <w:szCs w:val="22"/>
        </w:rPr>
        <w:t xml:space="preserve">re </w:t>
      </w:r>
      <w:r w:rsidRPr="005450EE">
        <w:rPr>
          <w:color w:val="0C0C0E"/>
          <w:sz w:val="22"/>
          <w:szCs w:val="22"/>
        </w:rPr>
        <w:t xml:space="preserve">il </w:t>
      </w:r>
      <w:r w:rsidRPr="005450EE">
        <w:rPr>
          <w:color w:val="0C0C0E"/>
          <w:spacing w:val="1"/>
          <w:sz w:val="22"/>
          <w:szCs w:val="22"/>
        </w:rPr>
        <w:t>3</w:t>
      </w:r>
      <w:r w:rsidRPr="005450EE">
        <w:rPr>
          <w:color w:val="0C0C0E"/>
          <w:sz w:val="22"/>
          <w:szCs w:val="22"/>
        </w:rPr>
        <w:t xml:space="preserve">1 </w:t>
      </w:r>
      <w:r w:rsidRPr="005450EE">
        <w:rPr>
          <w:color w:val="0C0C0E"/>
          <w:spacing w:val="1"/>
          <w:w w:val="121"/>
          <w:sz w:val="22"/>
          <w:szCs w:val="22"/>
        </w:rPr>
        <w:t>ma</w:t>
      </w:r>
      <w:r w:rsidRPr="005450EE">
        <w:rPr>
          <w:color w:val="0C0C0E"/>
          <w:spacing w:val="-1"/>
          <w:w w:val="121"/>
          <w:sz w:val="22"/>
          <w:szCs w:val="22"/>
        </w:rPr>
        <w:t>gg</w:t>
      </w:r>
      <w:r w:rsidRPr="005450EE">
        <w:rPr>
          <w:color w:val="0C0C0E"/>
          <w:w w:val="121"/>
          <w:sz w:val="22"/>
          <w:szCs w:val="22"/>
        </w:rPr>
        <w:t>io.</w:t>
      </w:r>
    </w:p>
    <w:p w:rsidR="00BF07EE" w:rsidRPr="005450EE" w:rsidRDefault="00BF07EE" w:rsidP="00DB7559">
      <w:pPr>
        <w:widowControl w:val="0"/>
        <w:autoSpaceDE w:val="0"/>
        <w:autoSpaceDN w:val="0"/>
        <w:adjustRightInd w:val="0"/>
        <w:spacing w:line="360" w:lineRule="auto"/>
        <w:ind w:left="193" w:right="4977"/>
        <w:jc w:val="both"/>
        <w:rPr>
          <w:color w:val="000000"/>
          <w:sz w:val="22"/>
          <w:szCs w:val="22"/>
        </w:rPr>
      </w:pPr>
      <w:r w:rsidRPr="005450EE">
        <w:rPr>
          <w:color w:val="0C0C0E"/>
          <w:w w:val="121"/>
          <w:sz w:val="22"/>
          <w:szCs w:val="22"/>
        </w:rPr>
        <w:t>Q</w:t>
      </w:r>
      <w:r w:rsidRPr="005450EE">
        <w:rPr>
          <w:color w:val="0C0C0E"/>
          <w:spacing w:val="1"/>
          <w:w w:val="121"/>
          <w:sz w:val="22"/>
          <w:szCs w:val="22"/>
        </w:rPr>
        <w:t>ue</w:t>
      </w:r>
      <w:r w:rsidRPr="005450EE">
        <w:rPr>
          <w:color w:val="0C0C0E"/>
          <w:w w:val="121"/>
          <w:sz w:val="22"/>
          <w:szCs w:val="22"/>
        </w:rPr>
        <w:t>s</w:t>
      </w:r>
      <w:r w:rsidRPr="005450EE">
        <w:rPr>
          <w:color w:val="0C0C0E"/>
          <w:spacing w:val="-2"/>
          <w:w w:val="121"/>
          <w:sz w:val="22"/>
          <w:szCs w:val="22"/>
        </w:rPr>
        <w:t>t</w:t>
      </w:r>
      <w:r w:rsidRPr="005450EE">
        <w:rPr>
          <w:color w:val="0C0C0E"/>
          <w:w w:val="121"/>
          <w:sz w:val="22"/>
          <w:szCs w:val="22"/>
        </w:rPr>
        <w:t>o l'ele</w:t>
      </w:r>
      <w:r w:rsidRPr="005450EE">
        <w:rPr>
          <w:color w:val="0C0C0E"/>
          <w:spacing w:val="1"/>
          <w:w w:val="121"/>
          <w:sz w:val="22"/>
          <w:szCs w:val="22"/>
        </w:rPr>
        <w:t>n</w:t>
      </w:r>
      <w:r w:rsidRPr="005450EE">
        <w:rPr>
          <w:color w:val="0C0C0E"/>
          <w:spacing w:val="-2"/>
          <w:w w:val="121"/>
          <w:sz w:val="22"/>
          <w:szCs w:val="22"/>
        </w:rPr>
        <w:t>c</w:t>
      </w:r>
      <w:r w:rsidRPr="005450EE">
        <w:rPr>
          <w:color w:val="0C0C0E"/>
          <w:w w:val="121"/>
          <w:sz w:val="22"/>
          <w:szCs w:val="22"/>
        </w:rPr>
        <w:t xml:space="preserve">o </w:t>
      </w:r>
      <w:r w:rsidRPr="005450EE">
        <w:rPr>
          <w:color w:val="0C0C0E"/>
          <w:spacing w:val="-1"/>
          <w:sz w:val="22"/>
          <w:szCs w:val="22"/>
        </w:rPr>
        <w:t>d</w:t>
      </w:r>
      <w:r w:rsidRPr="005450EE">
        <w:rPr>
          <w:color w:val="0C0C0E"/>
          <w:spacing w:val="1"/>
          <w:sz w:val="22"/>
          <w:szCs w:val="22"/>
        </w:rPr>
        <w:t>e</w:t>
      </w:r>
      <w:r w:rsidRPr="005450EE">
        <w:rPr>
          <w:color w:val="0C0C0E"/>
          <w:sz w:val="22"/>
          <w:szCs w:val="22"/>
        </w:rPr>
        <w:t xml:space="preserve">i </w:t>
      </w:r>
      <w:r w:rsidRPr="005450EE">
        <w:rPr>
          <w:color w:val="0C0C0E"/>
          <w:spacing w:val="1"/>
          <w:w w:val="121"/>
          <w:sz w:val="22"/>
          <w:szCs w:val="22"/>
        </w:rPr>
        <w:t>p</w:t>
      </w:r>
      <w:r w:rsidRPr="005450EE">
        <w:rPr>
          <w:color w:val="0C0C0E"/>
          <w:w w:val="121"/>
          <w:sz w:val="22"/>
          <w:szCs w:val="22"/>
        </w:rPr>
        <w:t>r</w:t>
      </w:r>
      <w:r w:rsidRPr="005450EE">
        <w:rPr>
          <w:color w:val="0C0C0E"/>
          <w:spacing w:val="-2"/>
          <w:w w:val="121"/>
          <w:sz w:val="22"/>
          <w:szCs w:val="22"/>
        </w:rPr>
        <w:t>o</w:t>
      </w:r>
      <w:r w:rsidRPr="005450EE">
        <w:rPr>
          <w:color w:val="0C0C0E"/>
          <w:w w:val="121"/>
          <w:sz w:val="22"/>
          <w:szCs w:val="22"/>
        </w:rPr>
        <w:t>v</w:t>
      </w:r>
      <w:r w:rsidRPr="005450EE">
        <w:rPr>
          <w:color w:val="0C0C0E"/>
          <w:spacing w:val="-2"/>
          <w:w w:val="121"/>
          <w:sz w:val="22"/>
          <w:szCs w:val="22"/>
        </w:rPr>
        <w:t>v</w:t>
      </w:r>
      <w:r w:rsidRPr="005450EE">
        <w:rPr>
          <w:color w:val="0C0C0E"/>
          <w:spacing w:val="1"/>
          <w:w w:val="121"/>
          <w:sz w:val="22"/>
          <w:szCs w:val="22"/>
        </w:rPr>
        <w:t>ed</w:t>
      </w:r>
      <w:r w:rsidRPr="005450EE">
        <w:rPr>
          <w:color w:val="0C0C0E"/>
          <w:w w:val="121"/>
          <w:sz w:val="22"/>
          <w:szCs w:val="22"/>
        </w:rPr>
        <w:t>i</w:t>
      </w:r>
      <w:r w:rsidRPr="005450EE">
        <w:rPr>
          <w:color w:val="0C0C0E"/>
          <w:spacing w:val="1"/>
          <w:w w:val="121"/>
          <w:sz w:val="22"/>
          <w:szCs w:val="22"/>
        </w:rPr>
        <w:t>men</w:t>
      </w:r>
      <w:r w:rsidRPr="005450EE">
        <w:rPr>
          <w:color w:val="0C0C0E"/>
          <w:w w:val="121"/>
          <w:sz w:val="22"/>
          <w:szCs w:val="22"/>
        </w:rPr>
        <w:t xml:space="preserve">ti </w:t>
      </w:r>
      <w:r w:rsidRPr="005450EE">
        <w:rPr>
          <w:color w:val="0C0C0E"/>
          <w:spacing w:val="1"/>
          <w:w w:val="121"/>
          <w:sz w:val="22"/>
          <w:szCs w:val="22"/>
        </w:rPr>
        <w:t>pu</w:t>
      </w:r>
      <w:r w:rsidRPr="005450EE">
        <w:rPr>
          <w:color w:val="0C0C0E"/>
          <w:spacing w:val="-1"/>
          <w:w w:val="121"/>
          <w:sz w:val="22"/>
          <w:szCs w:val="22"/>
        </w:rPr>
        <w:t>b</w:t>
      </w:r>
      <w:r w:rsidRPr="005450EE">
        <w:rPr>
          <w:color w:val="0C0C0E"/>
          <w:spacing w:val="1"/>
          <w:w w:val="121"/>
          <w:sz w:val="22"/>
          <w:szCs w:val="22"/>
        </w:rPr>
        <w:t>b</w:t>
      </w:r>
      <w:r w:rsidRPr="005450EE">
        <w:rPr>
          <w:color w:val="0C0C0E"/>
          <w:w w:val="122"/>
          <w:sz w:val="22"/>
          <w:szCs w:val="22"/>
        </w:rPr>
        <w:t>l</w:t>
      </w:r>
      <w:r w:rsidRPr="005450EE">
        <w:rPr>
          <w:color w:val="0C0C0E"/>
          <w:spacing w:val="-1"/>
          <w:w w:val="122"/>
          <w:sz w:val="22"/>
          <w:szCs w:val="22"/>
        </w:rPr>
        <w:t>i</w:t>
      </w:r>
      <w:r w:rsidRPr="005450EE">
        <w:rPr>
          <w:color w:val="0C0C0E"/>
          <w:w w:val="121"/>
          <w:sz w:val="22"/>
          <w:szCs w:val="22"/>
        </w:rPr>
        <w:t>c</w:t>
      </w:r>
      <w:r w:rsidRPr="005450EE">
        <w:rPr>
          <w:color w:val="0C0C0E"/>
          <w:spacing w:val="1"/>
          <w:w w:val="121"/>
          <w:sz w:val="22"/>
          <w:szCs w:val="22"/>
        </w:rPr>
        <w:t>a</w:t>
      </w:r>
      <w:r w:rsidRPr="005450EE">
        <w:rPr>
          <w:color w:val="0C0C0E"/>
          <w:w w:val="121"/>
          <w:sz w:val="22"/>
          <w:szCs w:val="22"/>
        </w:rPr>
        <w:t>ti:</w:t>
      </w:r>
    </w:p>
    <w:p w:rsidR="00BF07EE" w:rsidRPr="005450EE" w:rsidRDefault="00BF07EE" w:rsidP="00DB7559">
      <w:pPr>
        <w:widowControl w:val="0"/>
        <w:autoSpaceDE w:val="0"/>
        <w:autoSpaceDN w:val="0"/>
        <w:adjustRightInd w:val="0"/>
        <w:spacing w:line="360" w:lineRule="auto"/>
        <w:ind w:left="104" w:right="732"/>
        <w:jc w:val="both"/>
        <w:rPr>
          <w:color w:val="000000"/>
          <w:sz w:val="22"/>
          <w:szCs w:val="22"/>
        </w:rPr>
      </w:pPr>
      <w:r w:rsidRPr="005450EE">
        <w:rPr>
          <w:color w:val="0C0C0E"/>
          <w:spacing w:val="1"/>
          <w:sz w:val="22"/>
          <w:szCs w:val="22"/>
        </w:rPr>
        <w:t>1</w:t>
      </w:r>
      <w:r w:rsidRPr="005450EE">
        <w:rPr>
          <w:color w:val="0C0C0E"/>
          <w:sz w:val="22"/>
          <w:szCs w:val="22"/>
        </w:rPr>
        <w:t>.</w:t>
      </w:r>
      <w:r w:rsidRPr="005450EE">
        <w:rPr>
          <w:bCs/>
          <w:color w:val="0C0C0E"/>
          <w:w w:val="121"/>
          <w:sz w:val="22"/>
          <w:szCs w:val="22"/>
        </w:rPr>
        <w:t>Form</w:t>
      </w:r>
      <w:r w:rsidRPr="005450EE">
        <w:rPr>
          <w:bCs/>
          <w:color w:val="0C0C0E"/>
          <w:spacing w:val="1"/>
          <w:w w:val="121"/>
          <w:sz w:val="22"/>
          <w:szCs w:val="22"/>
        </w:rPr>
        <w:t>a</w:t>
      </w:r>
      <w:r w:rsidRPr="005450EE">
        <w:rPr>
          <w:bCs/>
          <w:color w:val="0C0C0E"/>
          <w:w w:val="121"/>
          <w:sz w:val="22"/>
          <w:szCs w:val="22"/>
        </w:rPr>
        <w:t xml:space="preserve">zione </w:t>
      </w:r>
      <w:r w:rsidRPr="005450EE">
        <w:rPr>
          <w:bCs/>
          <w:color w:val="0C0C0E"/>
          <w:sz w:val="22"/>
          <w:szCs w:val="22"/>
        </w:rPr>
        <w:t xml:space="preserve">e </w:t>
      </w:r>
      <w:r w:rsidRPr="005450EE">
        <w:rPr>
          <w:bCs/>
          <w:color w:val="0C0C0E"/>
          <w:w w:val="122"/>
          <w:sz w:val="22"/>
          <w:szCs w:val="22"/>
        </w:rPr>
        <w:t xml:space="preserve">ruoli </w:t>
      </w:r>
      <w:r w:rsidRPr="005450EE">
        <w:rPr>
          <w:bCs/>
          <w:color w:val="0C0C0E"/>
          <w:spacing w:val="-3"/>
          <w:sz w:val="22"/>
          <w:szCs w:val="22"/>
        </w:rPr>
        <w:t>d</w:t>
      </w:r>
      <w:r w:rsidRPr="005450EE">
        <w:rPr>
          <w:bCs/>
          <w:color w:val="0C0C0E"/>
          <w:spacing w:val="1"/>
          <w:sz w:val="22"/>
          <w:szCs w:val="22"/>
        </w:rPr>
        <w:t>e</w:t>
      </w:r>
      <w:r w:rsidRPr="005450EE">
        <w:rPr>
          <w:bCs/>
          <w:color w:val="0C0C0E"/>
          <w:sz w:val="22"/>
          <w:szCs w:val="22"/>
        </w:rPr>
        <w:t xml:space="preserve">i </w:t>
      </w:r>
      <w:r w:rsidRPr="005450EE">
        <w:rPr>
          <w:bCs/>
          <w:color w:val="0C0C0E"/>
          <w:w w:val="121"/>
          <w:sz w:val="22"/>
          <w:szCs w:val="22"/>
        </w:rPr>
        <w:t>doc</w:t>
      </w:r>
      <w:r w:rsidRPr="005450EE">
        <w:rPr>
          <w:bCs/>
          <w:color w:val="0C0C0E"/>
          <w:spacing w:val="1"/>
          <w:w w:val="121"/>
          <w:sz w:val="22"/>
          <w:szCs w:val="22"/>
        </w:rPr>
        <w:t>e</w:t>
      </w:r>
      <w:r w:rsidRPr="005450EE">
        <w:rPr>
          <w:bCs/>
          <w:color w:val="0C0C0E"/>
          <w:w w:val="121"/>
          <w:sz w:val="22"/>
          <w:szCs w:val="22"/>
        </w:rPr>
        <w:t>n</w:t>
      </w:r>
      <w:r w:rsidRPr="005450EE">
        <w:rPr>
          <w:bCs/>
          <w:color w:val="0C0C0E"/>
          <w:spacing w:val="-1"/>
          <w:w w:val="121"/>
          <w:sz w:val="22"/>
          <w:szCs w:val="22"/>
        </w:rPr>
        <w:t>t</w:t>
      </w:r>
      <w:r w:rsidRPr="005450EE">
        <w:rPr>
          <w:bCs/>
          <w:color w:val="0C0C0E"/>
          <w:w w:val="121"/>
          <w:sz w:val="22"/>
          <w:szCs w:val="22"/>
        </w:rPr>
        <w:t xml:space="preserve">i </w:t>
      </w:r>
      <w:r w:rsidRPr="005450EE">
        <w:rPr>
          <w:bCs/>
          <w:color w:val="0C0C0E"/>
          <w:spacing w:val="-4"/>
          <w:w w:val="121"/>
          <w:sz w:val="22"/>
          <w:szCs w:val="22"/>
        </w:rPr>
        <w:t>d</w:t>
      </w:r>
      <w:r w:rsidRPr="005450EE">
        <w:rPr>
          <w:bCs/>
          <w:color w:val="0C0C0E"/>
          <w:spacing w:val="1"/>
          <w:w w:val="121"/>
          <w:sz w:val="22"/>
          <w:szCs w:val="22"/>
        </w:rPr>
        <w:t>e</w:t>
      </w:r>
      <w:r w:rsidRPr="005450EE">
        <w:rPr>
          <w:bCs/>
          <w:color w:val="0C0C0E"/>
          <w:w w:val="121"/>
          <w:sz w:val="22"/>
          <w:szCs w:val="22"/>
        </w:rPr>
        <w:t>l</w:t>
      </w:r>
      <w:r w:rsidRPr="005450EE">
        <w:rPr>
          <w:bCs/>
          <w:color w:val="0C0C0E"/>
          <w:spacing w:val="-1"/>
          <w:w w:val="121"/>
          <w:sz w:val="22"/>
          <w:szCs w:val="22"/>
        </w:rPr>
        <w:t>l</w:t>
      </w:r>
      <w:r w:rsidRPr="005450EE">
        <w:rPr>
          <w:bCs/>
          <w:color w:val="0C0C0E"/>
          <w:w w:val="121"/>
          <w:sz w:val="22"/>
          <w:szCs w:val="22"/>
        </w:rPr>
        <w:t xml:space="preserve">a </w:t>
      </w:r>
      <w:r w:rsidRPr="005450EE">
        <w:rPr>
          <w:bCs/>
          <w:color w:val="0C0C0E"/>
          <w:spacing w:val="-1"/>
          <w:w w:val="121"/>
          <w:sz w:val="22"/>
          <w:szCs w:val="22"/>
        </w:rPr>
        <w:t>s</w:t>
      </w:r>
      <w:r w:rsidRPr="005450EE">
        <w:rPr>
          <w:bCs/>
          <w:color w:val="0C0C0E"/>
          <w:spacing w:val="1"/>
          <w:w w:val="121"/>
          <w:sz w:val="22"/>
          <w:szCs w:val="22"/>
        </w:rPr>
        <w:t>c</w:t>
      </w:r>
      <w:r w:rsidRPr="005450EE">
        <w:rPr>
          <w:bCs/>
          <w:color w:val="0C0C0E"/>
          <w:w w:val="121"/>
          <w:sz w:val="22"/>
          <w:szCs w:val="22"/>
        </w:rPr>
        <w:t>uo</w:t>
      </w:r>
      <w:r w:rsidRPr="005450EE">
        <w:rPr>
          <w:bCs/>
          <w:color w:val="0C0C0E"/>
          <w:spacing w:val="-2"/>
          <w:w w:val="121"/>
          <w:sz w:val="22"/>
          <w:szCs w:val="22"/>
        </w:rPr>
        <w:t>l</w:t>
      </w:r>
      <w:r w:rsidRPr="005450EE">
        <w:rPr>
          <w:bCs/>
          <w:color w:val="0C0C0E"/>
          <w:w w:val="121"/>
          <w:sz w:val="22"/>
          <w:szCs w:val="22"/>
        </w:rPr>
        <w:t xml:space="preserve">a </w:t>
      </w:r>
      <w:r w:rsidRPr="005450EE">
        <w:rPr>
          <w:bCs/>
          <w:color w:val="0C0C0E"/>
          <w:spacing w:val="1"/>
          <w:w w:val="121"/>
          <w:sz w:val="22"/>
          <w:szCs w:val="22"/>
        </w:rPr>
        <w:t>s</w:t>
      </w:r>
      <w:r w:rsidRPr="005450EE">
        <w:rPr>
          <w:bCs/>
          <w:color w:val="0C0C0E"/>
          <w:spacing w:val="-1"/>
          <w:w w:val="121"/>
          <w:sz w:val="22"/>
          <w:szCs w:val="22"/>
        </w:rPr>
        <w:t>e</w:t>
      </w:r>
      <w:r w:rsidRPr="005450EE">
        <w:rPr>
          <w:bCs/>
          <w:color w:val="0C0C0E"/>
          <w:spacing w:val="1"/>
          <w:w w:val="121"/>
          <w:sz w:val="22"/>
          <w:szCs w:val="22"/>
        </w:rPr>
        <w:t>c</w:t>
      </w:r>
      <w:r w:rsidRPr="005450EE">
        <w:rPr>
          <w:bCs/>
          <w:color w:val="0C0C0E"/>
          <w:w w:val="121"/>
          <w:sz w:val="22"/>
          <w:szCs w:val="22"/>
        </w:rPr>
        <w:t>ondar</w:t>
      </w:r>
      <w:r w:rsidRPr="005450EE">
        <w:rPr>
          <w:bCs/>
          <w:color w:val="0C0C0E"/>
          <w:spacing w:val="-1"/>
          <w:w w:val="121"/>
          <w:sz w:val="22"/>
          <w:szCs w:val="22"/>
        </w:rPr>
        <w:t>i</w:t>
      </w:r>
      <w:r w:rsidRPr="005450EE">
        <w:rPr>
          <w:bCs/>
          <w:color w:val="0C0C0E"/>
          <w:w w:val="121"/>
          <w:sz w:val="22"/>
          <w:szCs w:val="22"/>
        </w:rPr>
        <w:t xml:space="preserve">a </w:t>
      </w:r>
      <w:r w:rsidRPr="005450EE">
        <w:rPr>
          <w:bCs/>
          <w:color w:val="0C0C0E"/>
          <w:sz w:val="22"/>
          <w:szCs w:val="22"/>
        </w:rPr>
        <w:t xml:space="preserve">e </w:t>
      </w:r>
      <w:r w:rsidRPr="005450EE">
        <w:rPr>
          <w:bCs/>
          <w:color w:val="0C0C0E"/>
          <w:w w:val="121"/>
          <w:sz w:val="22"/>
          <w:szCs w:val="22"/>
        </w:rPr>
        <w:t>t</w:t>
      </w:r>
      <w:r w:rsidRPr="005450EE">
        <w:rPr>
          <w:bCs/>
          <w:color w:val="0C0C0E"/>
          <w:spacing w:val="-2"/>
          <w:w w:val="121"/>
          <w:sz w:val="22"/>
          <w:szCs w:val="22"/>
        </w:rPr>
        <w:t>e</w:t>
      </w:r>
      <w:r w:rsidRPr="005450EE">
        <w:rPr>
          <w:bCs/>
          <w:color w:val="0C0C0E"/>
          <w:spacing w:val="1"/>
          <w:w w:val="121"/>
          <w:sz w:val="22"/>
          <w:szCs w:val="22"/>
        </w:rPr>
        <w:t>c</w:t>
      </w:r>
      <w:r w:rsidRPr="005450EE">
        <w:rPr>
          <w:bCs/>
          <w:color w:val="0C0C0E"/>
          <w:w w:val="121"/>
          <w:sz w:val="22"/>
          <w:szCs w:val="22"/>
        </w:rPr>
        <w:t>ni</w:t>
      </w:r>
      <w:r w:rsidRPr="005450EE">
        <w:rPr>
          <w:bCs/>
          <w:color w:val="0C0C0E"/>
          <w:spacing w:val="-1"/>
          <w:w w:val="121"/>
          <w:sz w:val="22"/>
          <w:szCs w:val="22"/>
        </w:rPr>
        <w:t>c</w:t>
      </w:r>
      <w:r w:rsidRPr="005450EE">
        <w:rPr>
          <w:bCs/>
          <w:color w:val="0C0C0E"/>
          <w:w w:val="121"/>
          <w:sz w:val="22"/>
          <w:szCs w:val="22"/>
        </w:rPr>
        <w:t xml:space="preserve">a </w:t>
      </w:r>
      <w:r w:rsidRPr="005450EE">
        <w:rPr>
          <w:color w:val="0C0C0E"/>
          <w:w w:val="121"/>
          <w:sz w:val="22"/>
          <w:szCs w:val="22"/>
        </w:rPr>
        <w:t>(</w:t>
      </w:r>
      <w:r w:rsidRPr="005450EE">
        <w:rPr>
          <w:color w:val="0C0C0E"/>
          <w:spacing w:val="-1"/>
          <w:w w:val="121"/>
          <w:sz w:val="22"/>
          <w:szCs w:val="22"/>
        </w:rPr>
        <w:t>D</w:t>
      </w:r>
      <w:r w:rsidRPr="005450EE">
        <w:rPr>
          <w:color w:val="0C0C0E"/>
          <w:w w:val="121"/>
          <w:sz w:val="22"/>
          <w:szCs w:val="22"/>
        </w:rPr>
        <w:t>l</w:t>
      </w:r>
      <w:r w:rsidRPr="005450EE">
        <w:rPr>
          <w:color w:val="0C0C0E"/>
          <w:spacing w:val="-2"/>
          <w:w w:val="121"/>
          <w:sz w:val="22"/>
          <w:szCs w:val="22"/>
        </w:rPr>
        <w:t>g</w:t>
      </w:r>
      <w:r w:rsidRPr="005450EE">
        <w:rPr>
          <w:color w:val="0C0C0E"/>
          <w:w w:val="121"/>
          <w:sz w:val="22"/>
          <w:szCs w:val="22"/>
        </w:rPr>
        <w:t xml:space="preserve">s </w:t>
      </w:r>
      <w:r w:rsidRPr="005450EE">
        <w:rPr>
          <w:color w:val="0C0C0E"/>
          <w:spacing w:val="1"/>
          <w:sz w:val="22"/>
          <w:szCs w:val="22"/>
        </w:rPr>
        <w:t>n</w:t>
      </w:r>
      <w:r w:rsidRPr="005450EE">
        <w:rPr>
          <w:color w:val="0C0C0E"/>
          <w:sz w:val="22"/>
          <w:szCs w:val="22"/>
        </w:rPr>
        <w:t>.</w:t>
      </w:r>
      <w:r w:rsidRPr="005450EE">
        <w:rPr>
          <w:color w:val="0C0C0E"/>
          <w:spacing w:val="1"/>
          <w:w w:val="121"/>
          <w:sz w:val="22"/>
          <w:szCs w:val="22"/>
        </w:rPr>
        <w:t>59</w:t>
      </w:r>
      <w:r w:rsidRPr="005450EE">
        <w:rPr>
          <w:color w:val="0C0C0E"/>
          <w:w w:val="122"/>
          <w:sz w:val="22"/>
          <w:szCs w:val="22"/>
        </w:rPr>
        <w:t>);</w:t>
      </w:r>
    </w:p>
    <w:p w:rsidR="00BF07EE" w:rsidRPr="005450EE" w:rsidRDefault="00BF07EE" w:rsidP="00DB7559">
      <w:pPr>
        <w:widowControl w:val="0"/>
        <w:autoSpaceDE w:val="0"/>
        <w:autoSpaceDN w:val="0"/>
        <w:adjustRightInd w:val="0"/>
        <w:spacing w:line="360" w:lineRule="auto"/>
        <w:ind w:left="104" w:right="826"/>
        <w:jc w:val="both"/>
        <w:rPr>
          <w:color w:val="000000"/>
          <w:sz w:val="22"/>
          <w:szCs w:val="22"/>
        </w:rPr>
      </w:pPr>
      <w:r w:rsidRPr="005450EE">
        <w:rPr>
          <w:color w:val="0C0C0E"/>
          <w:spacing w:val="1"/>
          <w:sz w:val="22"/>
          <w:szCs w:val="22"/>
        </w:rPr>
        <w:t>2</w:t>
      </w:r>
      <w:r w:rsidRPr="005450EE">
        <w:rPr>
          <w:color w:val="0C0C0E"/>
          <w:sz w:val="22"/>
          <w:szCs w:val="22"/>
        </w:rPr>
        <w:t>.</w:t>
      </w:r>
      <w:r w:rsidRPr="005450EE">
        <w:rPr>
          <w:bCs/>
          <w:color w:val="0C0C0E"/>
          <w:w w:val="121"/>
          <w:sz w:val="22"/>
          <w:szCs w:val="22"/>
        </w:rPr>
        <w:t>Promozione de</w:t>
      </w:r>
      <w:r w:rsidRPr="005450EE">
        <w:rPr>
          <w:bCs/>
          <w:color w:val="0C0C0E"/>
          <w:spacing w:val="-1"/>
          <w:w w:val="121"/>
          <w:sz w:val="22"/>
          <w:szCs w:val="22"/>
        </w:rPr>
        <w:t>l</w:t>
      </w:r>
      <w:r w:rsidRPr="005450EE">
        <w:rPr>
          <w:bCs/>
          <w:color w:val="0C0C0E"/>
          <w:w w:val="121"/>
          <w:sz w:val="22"/>
          <w:szCs w:val="22"/>
        </w:rPr>
        <w:t xml:space="preserve">la </w:t>
      </w:r>
      <w:r w:rsidRPr="005450EE">
        <w:rPr>
          <w:bCs/>
          <w:color w:val="0C0C0E"/>
          <w:spacing w:val="1"/>
          <w:w w:val="121"/>
          <w:sz w:val="22"/>
          <w:szCs w:val="22"/>
        </w:rPr>
        <w:t>c</w:t>
      </w:r>
      <w:r w:rsidRPr="005450EE">
        <w:rPr>
          <w:bCs/>
          <w:color w:val="0C0C0E"/>
          <w:w w:val="121"/>
          <w:sz w:val="22"/>
          <w:szCs w:val="22"/>
        </w:rPr>
        <w:t>u</w:t>
      </w:r>
      <w:r w:rsidRPr="005450EE">
        <w:rPr>
          <w:bCs/>
          <w:color w:val="0C0C0E"/>
          <w:spacing w:val="-2"/>
          <w:w w:val="121"/>
          <w:sz w:val="22"/>
          <w:szCs w:val="22"/>
        </w:rPr>
        <w:t>l</w:t>
      </w:r>
      <w:r w:rsidRPr="005450EE">
        <w:rPr>
          <w:bCs/>
          <w:color w:val="0C0C0E"/>
          <w:w w:val="121"/>
          <w:sz w:val="22"/>
          <w:szCs w:val="22"/>
        </w:rPr>
        <w:t>t</w:t>
      </w:r>
      <w:r w:rsidRPr="005450EE">
        <w:rPr>
          <w:bCs/>
          <w:color w:val="0C0C0E"/>
          <w:spacing w:val="-1"/>
          <w:w w:val="121"/>
          <w:sz w:val="22"/>
          <w:szCs w:val="22"/>
        </w:rPr>
        <w:t>u</w:t>
      </w:r>
      <w:r w:rsidRPr="005450EE">
        <w:rPr>
          <w:bCs/>
          <w:color w:val="0C0C0E"/>
          <w:w w:val="121"/>
          <w:sz w:val="22"/>
          <w:szCs w:val="22"/>
        </w:rPr>
        <w:t>ra um</w:t>
      </w:r>
      <w:r w:rsidRPr="005450EE">
        <w:rPr>
          <w:bCs/>
          <w:color w:val="0C0C0E"/>
          <w:spacing w:val="1"/>
          <w:w w:val="121"/>
          <w:sz w:val="22"/>
          <w:szCs w:val="22"/>
        </w:rPr>
        <w:t>a</w:t>
      </w:r>
      <w:r w:rsidRPr="005450EE">
        <w:rPr>
          <w:bCs/>
          <w:color w:val="0C0C0E"/>
          <w:w w:val="121"/>
          <w:sz w:val="22"/>
          <w:szCs w:val="22"/>
        </w:rPr>
        <w:t>ni</w:t>
      </w:r>
      <w:r w:rsidRPr="005450EE">
        <w:rPr>
          <w:bCs/>
          <w:color w:val="0C0C0E"/>
          <w:spacing w:val="1"/>
          <w:w w:val="121"/>
          <w:sz w:val="22"/>
          <w:szCs w:val="22"/>
        </w:rPr>
        <w:t>s</w:t>
      </w:r>
      <w:r w:rsidRPr="005450EE">
        <w:rPr>
          <w:bCs/>
          <w:color w:val="0C0C0E"/>
          <w:w w:val="121"/>
          <w:sz w:val="22"/>
          <w:szCs w:val="22"/>
        </w:rPr>
        <w:t>ti</w:t>
      </w:r>
      <w:r w:rsidRPr="005450EE">
        <w:rPr>
          <w:bCs/>
          <w:color w:val="0C0C0E"/>
          <w:spacing w:val="-1"/>
          <w:w w:val="121"/>
          <w:sz w:val="22"/>
          <w:szCs w:val="22"/>
        </w:rPr>
        <w:t>c</w:t>
      </w:r>
      <w:r w:rsidRPr="005450EE">
        <w:rPr>
          <w:bCs/>
          <w:color w:val="0C0C0E"/>
          <w:w w:val="121"/>
          <w:sz w:val="22"/>
          <w:szCs w:val="22"/>
        </w:rPr>
        <w:t xml:space="preserve">a </w:t>
      </w:r>
      <w:r w:rsidRPr="005450EE">
        <w:rPr>
          <w:bCs/>
          <w:color w:val="0C0C0E"/>
          <w:sz w:val="22"/>
          <w:szCs w:val="22"/>
        </w:rPr>
        <w:t xml:space="preserve">e </w:t>
      </w:r>
      <w:r w:rsidRPr="005450EE">
        <w:rPr>
          <w:bCs/>
          <w:color w:val="0C0C0E"/>
          <w:spacing w:val="1"/>
          <w:w w:val="121"/>
          <w:sz w:val="22"/>
          <w:szCs w:val="22"/>
        </w:rPr>
        <w:t>s</w:t>
      </w:r>
      <w:r w:rsidRPr="005450EE">
        <w:rPr>
          <w:bCs/>
          <w:color w:val="0C0C0E"/>
          <w:w w:val="121"/>
          <w:sz w:val="22"/>
          <w:szCs w:val="22"/>
        </w:rPr>
        <w:t>o</w:t>
      </w:r>
      <w:r w:rsidRPr="005450EE">
        <w:rPr>
          <w:bCs/>
          <w:color w:val="0C0C0E"/>
          <w:spacing w:val="-2"/>
          <w:w w:val="121"/>
          <w:sz w:val="22"/>
          <w:szCs w:val="22"/>
        </w:rPr>
        <w:t>s</w:t>
      </w:r>
      <w:r w:rsidRPr="005450EE">
        <w:rPr>
          <w:bCs/>
          <w:color w:val="0C0C0E"/>
          <w:w w:val="121"/>
          <w:sz w:val="22"/>
          <w:szCs w:val="22"/>
        </w:rPr>
        <w:t>tegno de</w:t>
      </w:r>
      <w:r w:rsidRPr="005450EE">
        <w:rPr>
          <w:bCs/>
          <w:color w:val="0C0C0E"/>
          <w:spacing w:val="1"/>
          <w:w w:val="121"/>
          <w:sz w:val="22"/>
          <w:szCs w:val="22"/>
        </w:rPr>
        <w:t>l</w:t>
      </w:r>
      <w:r w:rsidRPr="005450EE">
        <w:rPr>
          <w:bCs/>
          <w:color w:val="0C0C0E"/>
          <w:w w:val="121"/>
          <w:sz w:val="22"/>
          <w:szCs w:val="22"/>
        </w:rPr>
        <w:t xml:space="preserve">la </w:t>
      </w:r>
      <w:r w:rsidRPr="005450EE">
        <w:rPr>
          <w:bCs/>
          <w:color w:val="0C0C0E"/>
          <w:spacing w:val="1"/>
          <w:w w:val="121"/>
          <w:sz w:val="22"/>
          <w:szCs w:val="22"/>
        </w:rPr>
        <w:t>c</w:t>
      </w:r>
      <w:r w:rsidRPr="005450EE">
        <w:rPr>
          <w:bCs/>
          <w:color w:val="0C0C0E"/>
          <w:w w:val="121"/>
          <w:sz w:val="22"/>
          <w:szCs w:val="22"/>
        </w:rPr>
        <w:t>r</w:t>
      </w:r>
      <w:r w:rsidRPr="005450EE">
        <w:rPr>
          <w:bCs/>
          <w:color w:val="0C0C0E"/>
          <w:spacing w:val="-1"/>
          <w:w w:val="121"/>
          <w:sz w:val="22"/>
          <w:szCs w:val="22"/>
        </w:rPr>
        <w:t>e</w:t>
      </w:r>
      <w:r w:rsidRPr="005450EE">
        <w:rPr>
          <w:bCs/>
          <w:color w:val="0C0C0E"/>
          <w:spacing w:val="1"/>
          <w:w w:val="121"/>
          <w:sz w:val="22"/>
          <w:szCs w:val="22"/>
        </w:rPr>
        <w:t>a</w:t>
      </w:r>
      <w:r w:rsidRPr="005450EE">
        <w:rPr>
          <w:bCs/>
          <w:color w:val="0C0C0E"/>
          <w:w w:val="121"/>
          <w:sz w:val="22"/>
          <w:szCs w:val="22"/>
        </w:rPr>
        <w:t>ti</w:t>
      </w:r>
      <w:r w:rsidRPr="005450EE">
        <w:rPr>
          <w:bCs/>
          <w:color w:val="0C0C0E"/>
          <w:spacing w:val="-5"/>
          <w:w w:val="121"/>
          <w:sz w:val="22"/>
          <w:szCs w:val="22"/>
        </w:rPr>
        <w:t>v</w:t>
      </w:r>
      <w:r w:rsidRPr="005450EE">
        <w:rPr>
          <w:bCs/>
          <w:color w:val="0C0C0E"/>
          <w:w w:val="121"/>
          <w:sz w:val="22"/>
          <w:szCs w:val="22"/>
        </w:rPr>
        <w:t xml:space="preserve">ità </w:t>
      </w:r>
      <w:r w:rsidRPr="005450EE">
        <w:rPr>
          <w:color w:val="0C0C0E"/>
          <w:w w:val="121"/>
          <w:sz w:val="22"/>
          <w:szCs w:val="22"/>
        </w:rPr>
        <w:t>(</w:t>
      </w:r>
      <w:r w:rsidRPr="005450EE">
        <w:rPr>
          <w:color w:val="0C0C0E"/>
          <w:spacing w:val="-1"/>
          <w:w w:val="121"/>
          <w:sz w:val="22"/>
          <w:szCs w:val="22"/>
        </w:rPr>
        <w:t>D</w:t>
      </w:r>
      <w:r w:rsidRPr="005450EE">
        <w:rPr>
          <w:color w:val="0C0C0E"/>
          <w:w w:val="121"/>
          <w:sz w:val="22"/>
          <w:szCs w:val="22"/>
        </w:rPr>
        <w:t>l</w:t>
      </w:r>
      <w:r w:rsidRPr="005450EE">
        <w:rPr>
          <w:color w:val="0C0C0E"/>
          <w:spacing w:val="-2"/>
          <w:w w:val="121"/>
          <w:sz w:val="22"/>
          <w:szCs w:val="22"/>
        </w:rPr>
        <w:t>g</w:t>
      </w:r>
      <w:r w:rsidRPr="005450EE">
        <w:rPr>
          <w:color w:val="0C0C0E"/>
          <w:w w:val="121"/>
          <w:sz w:val="22"/>
          <w:szCs w:val="22"/>
        </w:rPr>
        <w:t xml:space="preserve">s </w:t>
      </w:r>
      <w:r w:rsidRPr="005450EE">
        <w:rPr>
          <w:color w:val="0C0C0E"/>
          <w:spacing w:val="1"/>
          <w:sz w:val="22"/>
          <w:szCs w:val="22"/>
        </w:rPr>
        <w:t>n</w:t>
      </w:r>
      <w:r w:rsidRPr="005450EE">
        <w:rPr>
          <w:color w:val="0C0C0E"/>
          <w:sz w:val="22"/>
          <w:szCs w:val="22"/>
        </w:rPr>
        <w:t>.</w:t>
      </w:r>
      <w:r w:rsidRPr="005450EE">
        <w:rPr>
          <w:color w:val="0C0C0E"/>
          <w:spacing w:val="1"/>
          <w:w w:val="121"/>
          <w:sz w:val="22"/>
          <w:szCs w:val="22"/>
        </w:rPr>
        <w:t>60</w:t>
      </w:r>
      <w:r w:rsidRPr="005450EE">
        <w:rPr>
          <w:color w:val="0C0C0E"/>
          <w:w w:val="122"/>
          <w:sz w:val="22"/>
          <w:szCs w:val="22"/>
        </w:rPr>
        <w:t>);</w:t>
      </w:r>
    </w:p>
    <w:p w:rsidR="00BF07EE" w:rsidRPr="005450EE" w:rsidRDefault="00BF07EE" w:rsidP="00DB7559">
      <w:pPr>
        <w:widowControl w:val="0"/>
        <w:autoSpaceDE w:val="0"/>
        <w:autoSpaceDN w:val="0"/>
        <w:adjustRightInd w:val="0"/>
        <w:spacing w:line="360" w:lineRule="auto"/>
        <w:ind w:left="104" w:right="2208"/>
        <w:jc w:val="both"/>
        <w:rPr>
          <w:color w:val="000000"/>
          <w:sz w:val="22"/>
          <w:szCs w:val="22"/>
        </w:rPr>
      </w:pPr>
      <w:r w:rsidRPr="005450EE">
        <w:rPr>
          <w:color w:val="0C0C0E"/>
          <w:spacing w:val="1"/>
          <w:sz w:val="22"/>
          <w:szCs w:val="22"/>
        </w:rPr>
        <w:t>3</w:t>
      </w:r>
      <w:r w:rsidRPr="005450EE">
        <w:rPr>
          <w:color w:val="0C0C0E"/>
          <w:sz w:val="22"/>
          <w:szCs w:val="22"/>
        </w:rPr>
        <w:t>.</w:t>
      </w:r>
      <w:r w:rsidRPr="005450EE">
        <w:rPr>
          <w:bCs/>
          <w:color w:val="0C0C0E"/>
          <w:w w:val="121"/>
          <w:sz w:val="22"/>
          <w:szCs w:val="22"/>
        </w:rPr>
        <w:t>Re</w:t>
      </w:r>
      <w:r w:rsidRPr="005450EE">
        <w:rPr>
          <w:bCs/>
          <w:color w:val="0C0C0E"/>
          <w:spacing w:val="-4"/>
          <w:w w:val="121"/>
          <w:sz w:val="22"/>
          <w:szCs w:val="22"/>
        </w:rPr>
        <w:t>v</w:t>
      </w:r>
      <w:r w:rsidRPr="005450EE">
        <w:rPr>
          <w:bCs/>
          <w:color w:val="0C0C0E"/>
          <w:w w:val="121"/>
          <w:sz w:val="22"/>
          <w:szCs w:val="22"/>
        </w:rPr>
        <w:t>i</w:t>
      </w:r>
      <w:r w:rsidRPr="005450EE">
        <w:rPr>
          <w:bCs/>
          <w:color w:val="0C0C0E"/>
          <w:spacing w:val="1"/>
          <w:w w:val="121"/>
          <w:sz w:val="22"/>
          <w:szCs w:val="22"/>
        </w:rPr>
        <w:t>s</w:t>
      </w:r>
      <w:r w:rsidRPr="005450EE">
        <w:rPr>
          <w:bCs/>
          <w:color w:val="0C0C0E"/>
          <w:w w:val="121"/>
          <w:sz w:val="22"/>
          <w:szCs w:val="22"/>
        </w:rPr>
        <w:t xml:space="preserve">ione </w:t>
      </w:r>
      <w:r w:rsidRPr="005450EE">
        <w:rPr>
          <w:bCs/>
          <w:color w:val="0C0C0E"/>
          <w:sz w:val="22"/>
          <w:szCs w:val="22"/>
        </w:rPr>
        <w:t xml:space="preserve">dei </w:t>
      </w:r>
      <w:r w:rsidRPr="005450EE">
        <w:rPr>
          <w:bCs/>
          <w:color w:val="0C0C0E"/>
          <w:w w:val="121"/>
          <w:sz w:val="22"/>
          <w:szCs w:val="22"/>
        </w:rPr>
        <w:t>pe</w:t>
      </w:r>
      <w:r w:rsidRPr="005450EE">
        <w:rPr>
          <w:bCs/>
          <w:color w:val="0C0C0E"/>
          <w:spacing w:val="1"/>
          <w:w w:val="121"/>
          <w:sz w:val="22"/>
          <w:szCs w:val="22"/>
        </w:rPr>
        <w:t>rc</w:t>
      </w:r>
      <w:r w:rsidRPr="005450EE">
        <w:rPr>
          <w:bCs/>
          <w:color w:val="0C0C0E"/>
          <w:w w:val="121"/>
          <w:sz w:val="22"/>
          <w:szCs w:val="22"/>
        </w:rPr>
        <w:t>o</w:t>
      </w:r>
      <w:r w:rsidRPr="005450EE">
        <w:rPr>
          <w:bCs/>
          <w:color w:val="0C0C0E"/>
          <w:spacing w:val="-2"/>
          <w:w w:val="121"/>
          <w:sz w:val="22"/>
          <w:szCs w:val="22"/>
        </w:rPr>
        <w:t>r</w:t>
      </w:r>
      <w:r w:rsidRPr="005450EE">
        <w:rPr>
          <w:bCs/>
          <w:color w:val="0C0C0E"/>
          <w:spacing w:val="1"/>
          <w:w w:val="121"/>
          <w:sz w:val="22"/>
          <w:szCs w:val="22"/>
        </w:rPr>
        <w:t>s</w:t>
      </w:r>
      <w:r w:rsidRPr="005450EE">
        <w:rPr>
          <w:bCs/>
          <w:color w:val="0C0C0E"/>
          <w:w w:val="121"/>
          <w:sz w:val="22"/>
          <w:szCs w:val="22"/>
        </w:rPr>
        <w:t>i de</w:t>
      </w:r>
      <w:r w:rsidRPr="005450EE">
        <w:rPr>
          <w:bCs/>
          <w:color w:val="0C0C0E"/>
          <w:spacing w:val="-1"/>
          <w:w w:val="121"/>
          <w:sz w:val="22"/>
          <w:szCs w:val="22"/>
        </w:rPr>
        <w:t>l</w:t>
      </w:r>
      <w:r w:rsidRPr="005450EE">
        <w:rPr>
          <w:bCs/>
          <w:color w:val="0C0C0E"/>
          <w:w w:val="121"/>
          <w:sz w:val="22"/>
          <w:szCs w:val="22"/>
        </w:rPr>
        <w:t>l</w:t>
      </w:r>
      <w:r w:rsidRPr="005450EE">
        <w:rPr>
          <w:bCs/>
          <w:color w:val="0C0C0E"/>
          <w:spacing w:val="1"/>
          <w:w w:val="121"/>
          <w:sz w:val="22"/>
          <w:szCs w:val="22"/>
        </w:rPr>
        <w:t>'</w:t>
      </w:r>
      <w:r w:rsidRPr="005450EE">
        <w:rPr>
          <w:bCs/>
          <w:color w:val="0C0C0E"/>
          <w:w w:val="121"/>
          <w:sz w:val="22"/>
          <w:szCs w:val="22"/>
        </w:rPr>
        <w:t>i</w:t>
      </w:r>
      <w:r w:rsidRPr="005450EE">
        <w:rPr>
          <w:bCs/>
          <w:color w:val="0C0C0E"/>
          <w:spacing w:val="1"/>
          <w:w w:val="121"/>
          <w:sz w:val="22"/>
          <w:szCs w:val="22"/>
        </w:rPr>
        <w:t>s</w:t>
      </w:r>
      <w:r w:rsidRPr="005450EE">
        <w:rPr>
          <w:bCs/>
          <w:color w:val="0C0C0E"/>
          <w:w w:val="121"/>
          <w:sz w:val="22"/>
          <w:szCs w:val="22"/>
        </w:rPr>
        <w:t>truzione pro</w:t>
      </w:r>
      <w:r w:rsidRPr="005450EE">
        <w:rPr>
          <w:bCs/>
          <w:color w:val="0C0C0E"/>
          <w:spacing w:val="-1"/>
          <w:w w:val="121"/>
          <w:sz w:val="22"/>
          <w:szCs w:val="22"/>
        </w:rPr>
        <w:t>f</w:t>
      </w:r>
      <w:r w:rsidRPr="005450EE">
        <w:rPr>
          <w:bCs/>
          <w:color w:val="0C0C0E"/>
          <w:spacing w:val="1"/>
          <w:w w:val="121"/>
          <w:sz w:val="22"/>
          <w:szCs w:val="22"/>
        </w:rPr>
        <w:t>ess</w:t>
      </w:r>
      <w:r w:rsidRPr="005450EE">
        <w:rPr>
          <w:bCs/>
          <w:color w:val="0C0C0E"/>
          <w:w w:val="121"/>
          <w:sz w:val="22"/>
          <w:szCs w:val="22"/>
        </w:rPr>
        <w:t>io</w:t>
      </w:r>
      <w:r w:rsidRPr="005450EE">
        <w:rPr>
          <w:bCs/>
          <w:color w:val="0C0C0E"/>
          <w:spacing w:val="-2"/>
          <w:w w:val="121"/>
          <w:sz w:val="22"/>
          <w:szCs w:val="22"/>
        </w:rPr>
        <w:t>n</w:t>
      </w:r>
      <w:r w:rsidRPr="005450EE">
        <w:rPr>
          <w:bCs/>
          <w:color w:val="0C0C0E"/>
          <w:spacing w:val="1"/>
          <w:w w:val="121"/>
          <w:sz w:val="22"/>
          <w:szCs w:val="22"/>
        </w:rPr>
        <w:t>a</w:t>
      </w:r>
      <w:r w:rsidRPr="005450EE">
        <w:rPr>
          <w:bCs/>
          <w:color w:val="0C0C0E"/>
          <w:w w:val="121"/>
          <w:sz w:val="22"/>
          <w:szCs w:val="22"/>
        </w:rPr>
        <w:t xml:space="preserve">le </w:t>
      </w:r>
      <w:r w:rsidRPr="005450EE">
        <w:rPr>
          <w:color w:val="0C0C0E"/>
          <w:w w:val="121"/>
          <w:sz w:val="22"/>
          <w:szCs w:val="22"/>
        </w:rPr>
        <w:t>(</w:t>
      </w:r>
      <w:r w:rsidRPr="005450EE">
        <w:rPr>
          <w:color w:val="0C0C0E"/>
          <w:spacing w:val="-1"/>
          <w:w w:val="121"/>
          <w:sz w:val="22"/>
          <w:szCs w:val="22"/>
        </w:rPr>
        <w:t>D</w:t>
      </w:r>
      <w:r w:rsidRPr="005450EE">
        <w:rPr>
          <w:color w:val="0C0C0E"/>
          <w:w w:val="121"/>
          <w:sz w:val="22"/>
          <w:szCs w:val="22"/>
        </w:rPr>
        <w:t>l</w:t>
      </w:r>
      <w:r w:rsidRPr="005450EE">
        <w:rPr>
          <w:color w:val="0C0C0E"/>
          <w:spacing w:val="-2"/>
          <w:w w:val="121"/>
          <w:sz w:val="22"/>
          <w:szCs w:val="22"/>
        </w:rPr>
        <w:t>g</w:t>
      </w:r>
      <w:r w:rsidRPr="005450EE">
        <w:rPr>
          <w:color w:val="0C0C0E"/>
          <w:w w:val="121"/>
          <w:sz w:val="22"/>
          <w:szCs w:val="22"/>
        </w:rPr>
        <w:t xml:space="preserve">s </w:t>
      </w:r>
      <w:r w:rsidRPr="005450EE">
        <w:rPr>
          <w:color w:val="0C0C0E"/>
          <w:spacing w:val="1"/>
          <w:sz w:val="22"/>
          <w:szCs w:val="22"/>
        </w:rPr>
        <w:t>n</w:t>
      </w:r>
      <w:r w:rsidRPr="005450EE">
        <w:rPr>
          <w:color w:val="0C0C0E"/>
          <w:sz w:val="22"/>
          <w:szCs w:val="22"/>
        </w:rPr>
        <w:t>.</w:t>
      </w:r>
      <w:r w:rsidRPr="005450EE">
        <w:rPr>
          <w:color w:val="0C0C0E"/>
          <w:spacing w:val="-1"/>
          <w:w w:val="121"/>
          <w:sz w:val="22"/>
          <w:szCs w:val="22"/>
        </w:rPr>
        <w:t>6</w:t>
      </w:r>
      <w:r w:rsidRPr="005450EE">
        <w:rPr>
          <w:color w:val="0C0C0E"/>
          <w:spacing w:val="1"/>
          <w:w w:val="121"/>
          <w:sz w:val="22"/>
          <w:szCs w:val="22"/>
        </w:rPr>
        <w:t>1</w:t>
      </w:r>
      <w:r w:rsidRPr="005450EE">
        <w:rPr>
          <w:color w:val="0C0C0E"/>
          <w:w w:val="122"/>
          <w:sz w:val="22"/>
          <w:szCs w:val="22"/>
        </w:rPr>
        <w:t>);</w:t>
      </w:r>
    </w:p>
    <w:p w:rsidR="00BF07EE" w:rsidRPr="005450EE" w:rsidRDefault="00BF07EE" w:rsidP="00DB7559">
      <w:pPr>
        <w:widowControl w:val="0"/>
        <w:autoSpaceDE w:val="0"/>
        <w:autoSpaceDN w:val="0"/>
        <w:adjustRightInd w:val="0"/>
        <w:spacing w:line="360" w:lineRule="auto"/>
        <w:ind w:left="104" w:right="3174"/>
        <w:jc w:val="both"/>
        <w:rPr>
          <w:color w:val="000000"/>
          <w:sz w:val="22"/>
          <w:szCs w:val="22"/>
        </w:rPr>
      </w:pPr>
      <w:r w:rsidRPr="005450EE">
        <w:rPr>
          <w:color w:val="0C0C0E"/>
          <w:spacing w:val="1"/>
          <w:sz w:val="22"/>
          <w:szCs w:val="22"/>
        </w:rPr>
        <w:t>4</w:t>
      </w:r>
      <w:r w:rsidRPr="005450EE">
        <w:rPr>
          <w:color w:val="0C0C0E"/>
          <w:sz w:val="22"/>
          <w:szCs w:val="22"/>
        </w:rPr>
        <w:t>.</w:t>
      </w:r>
      <w:r w:rsidRPr="005450EE">
        <w:rPr>
          <w:bCs/>
          <w:color w:val="0C0C0E"/>
          <w:w w:val="121"/>
          <w:sz w:val="22"/>
          <w:szCs w:val="22"/>
        </w:rPr>
        <w:t>E</w:t>
      </w:r>
      <w:r w:rsidRPr="005450EE">
        <w:rPr>
          <w:bCs/>
          <w:color w:val="0C0C0E"/>
          <w:spacing w:val="1"/>
          <w:w w:val="121"/>
          <w:sz w:val="22"/>
          <w:szCs w:val="22"/>
        </w:rPr>
        <w:t>sa</w:t>
      </w:r>
      <w:r w:rsidRPr="005450EE">
        <w:rPr>
          <w:bCs/>
          <w:color w:val="0C0C0E"/>
          <w:w w:val="121"/>
          <w:sz w:val="22"/>
          <w:szCs w:val="22"/>
        </w:rPr>
        <w:t xml:space="preserve">mi </w:t>
      </w:r>
      <w:r w:rsidRPr="005450EE">
        <w:rPr>
          <w:bCs/>
          <w:color w:val="0C0C0E"/>
          <w:sz w:val="22"/>
          <w:szCs w:val="22"/>
        </w:rPr>
        <w:t xml:space="preserve">di </w:t>
      </w:r>
      <w:r w:rsidRPr="005450EE">
        <w:rPr>
          <w:bCs/>
          <w:color w:val="0C0C0E"/>
          <w:w w:val="122"/>
          <w:sz w:val="22"/>
          <w:szCs w:val="22"/>
        </w:rPr>
        <w:t xml:space="preserve">Stato </w:t>
      </w:r>
      <w:r w:rsidRPr="005450EE">
        <w:rPr>
          <w:bCs/>
          <w:color w:val="0C0C0E"/>
          <w:sz w:val="22"/>
          <w:szCs w:val="22"/>
        </w:rPr>
        <w:t xml:space="preserve">per il </w:t>
      </w:r>
      <w:r w:rsidRPr="005450EE">
        <w:rPr>
          <w:bCs/>
          <w:color w:val="0C0C0E"/>
          <w:w w:val="122"/>
          <w:sz w:val="22"/>
          <w:szCs w:val="22"/>
        </w:rPr>
        <w:t xml:space="preserve">primo </w:t>
      </w:r>
      <w:r w:rsidRPr="005450EE">
        <w:rPr>
          <w:bCs/>
          <w:color w:val="0C0C0E"/>
          <w:sz w:val="22"/>
          <w:szCs w:val="22"/>
        </w:rPr>
        <w:t xml:space="preserve">e </w:t>
      </w:r>
      <w:r w:rsidRPr="005450EE">
        <w:rPr>
          <w:bCs/>
          <w:color w:val="0C0C0E"/>
          <w:spacing w:val="-1"/>
          <w:w w:val="121"/>
          <w:sz w:val="22"/>
          <w:szCs w:val="22"/>
        </w:rPr>
        <w:t>s</w:t>
      </w:r>
      <w:r w:rsidRPr="005450EE">
        <w:rPr>
          <w:bCs/>
          <w:color w:val="0C0C0E"/>
          <w:spacing w:val="1"/>
          <w:w w:val="121"/>
          <w:sz w:val="22"/>
          <w:szCs w:val="22"/>
        </w:rPr>
        <w:t>ec</w:t>
      </w:r>
      <w:r w:rsidRPr="005450EE">
        <w:rPr>
          <w:bCs/>
          <w:color w:val="0C0C0E"/>
          <w:w w:val="121"/>
          <w:sz w:val="22"/>
          <w:szCs w:val="22"/>
        </w:rPr>
        <w:t xml:space="preserve">ondo </w:t>
      </w:r>
      <w:r w:rsidRPr="005450EE">
        <w:rPr>
          <w:bCs/>
          <w:color w:val="0C0C0E"/>
          <w:spacing w:val="-1"/>
          <w:w w:val="121"/>
          <w:sz w:val="22"/>
          <w:szCs w:val="22"/>
        </w:rPr>
        <w:t>c</w:t>
      </w:r>
      <w:r w:rsidRPr="005450EE">
        <w:rPr>
          <w:bCs/>
          <w:color w:val="0C0C0E"/>
          <w:w w:val="121"/>
          <w:sz w:val="22"/>
          <w:szCs w:val="22"/>
        </w:rPr>
        <w:t>i</w:t>
      </w:r>
      <w:r w:rsidRPr="005450EE">
        <w:rPr>
          <w:bCs/>
          <w:color w:val="0C0C0E"/>
          <w:spacing w:val="1"/>
          <w:w w:val="121"/>
          <w:sz w:val="22"/>
          <w:szCs w:val="22"/>
        </w:rPr>
        <w:t>c</w:t>
      </w:r>
      <w:r w:rsidRPr="005450EE">
        <w:rPr>
          <w:bCs/>
          <w:color w:val="0C0C0E"/>
          <w:spacing w:val="-2"/>
          <w:w w:val="121"/>
          <w:sz w:val="22"/>
          <w:szCs w:val="22"/>
        </w:rPr>
        <w:t>l</w:t>
      </w:r>
      <w:r w:rsidRPr="005450EE">
        <w:rPr>
          <w:bCs/>
          <w:color w:val="0C0C0E"/>
          <w:w w:val="121"/>
          <w:sz w:val="22"/>
          <w:szCs w:val="22"/>
        </w:rPr>
        <w:t xml:space="preserve">o </w:t>
      </w:r>
      <w:r w:rsidRPr="005450EE">
        <w:rPr>
          <w:color w:val="0C0C0E"/>
          <w:w w:val="121"/>
          <w:sz w:val="22"/>
          <w:szCs w:val="22"/>
        </w:rPr>
        <w:t>(</w:t>
      </w:r>
      <w:r w:rsidRPr="005450EE">
        <w:rPr>
          <w:color w:val="0C0C0E"/>
          <w:spacing w:val="-1"/>
          <w:w w:val="121"/>
          <w:sz w:val="22"/>
          <w:szCs w:val="22"/>
        </w:rPr>
        <w:t>D</w:t>
      </w:r>
      <w:r w:rsidRPr="005450EE">
        <w:rPr>
          <w:color w:val="0C0C0E"/>
          <w:w w:val="121"/>
          <w:sz w:val="22"/>
          <w:szCs w:val="22"/>
        </w:rPr>
        <w:t>l</w:t>
      </w:r>
      <w:r w:rsidRPr="005450EE">
        <w:rPr>
          <w:color w:val="0C0C0E"/>
          <w:spacing w:val="-2"/>
          <w:w w:val="121"/>
          <w:sz w:val="22"/>
          <w:szCs w:val="22"/>
        </w:rPr>
        <w:t>g</w:t>
      </w:r>
      <w:r w:rsidRPr="005450EE">
        <w:rPr>
          <w:color w:val="0C0C0E"/>
          <w:w w:val="121"/>
          <w:sz w:val="22"/>
          <w:szCs w:val="22"/>
        </w:rPr>
        <w:t xml:space="preserve">s </w:t>
      </w:r>
      <w:r w:rsidRPr="005450EE">
        <w:rPr>
          <w:color w:val="0C0C0E"/>
          <w:spacing w:val="1"/>
          <w:sz w:val="22"/>
          <w:szCs w:val="22"/>
        </w:rPr>
        <w:t>n</w:t>
      </w:r>
      <w:r w:rsidRPr="005450EE">
        <w:rPr>
          <w:color w:val="0C0C0E"/>
          <w:sz w:val="22"/>
          <w:szCs w:val="22"/>
        </w:rPr>
        <w:t>.</w:t>
      </w:r>
      <w:r w:rsidRPr="005450EE">
        <w:rPr>
          <w:color w:val="0C0C0E"/>
          <w:spacing w:val="1"/>
          <w:w w:val="121"/>
          <w:sz w:val="22"/>
          <w:szCs w:val="22"/>
        </w:rPr>
        <w:t>62</w:t>
      </w:r>
      <w:r w:rsidRPr="005450EE">
        <w:rPr>
          <w:color w:val="0C0C0E"/>
          <w:w w:val="122"/>
          <w:sz w:val="22"/>
          <w:szCs w:val="22"/>
        </w:rPr>
        <w:t>);</w:t>
      </w:r>
    </w:p>
    <w:p w:rsidR="00BF07EE" w:rsidRPr="005450EE" w:rsidRDefault="00BF07EE" w:rsidP="00DB7559">
      <w:pPr>
        <w:widowControl w:val="0"/>
        <w:autoSpaceDE w:val="0"/>
        <w:autoSpaceDN w:val="0"/>
        <w:adjustRightInd w:val="0"/>
        <w:spacing w:line="360" w:lineRule="auto"/>
        <w:ind w:left="104" w:right="4549"/>
        <w:jc w:val="both"/>
        <w:rPr>
          <w:color w:val="000000"/>
          <w:sz w:val="22"/>
          <w:szCs w:val="22"/>
        </w:rPr>
      </w:pPr>
      <w:r w:rsidRPr="005450EE">
        <w:rPr>
          <w:color w:val="0C0C0E"/>
          <w:spacing w:val="1"/>
          <w:sz w:val="22"/>
          <w:szCs w:val="22"/>
        </w:rPr>
        <w:t>5</w:t>
      </w:r>
      <w:r w:rsidRPr="005450EE">
        <w:rPr>
          <w:color w:val="0C0C0E"/>
          <w:sz w:val="22"/>
          <w:szCs w:val="22"/>
        </w:rPr>
        <w:t>.</w:t>
      </w:r>
      <w:r w:rsidRPr="005450EE">
        <w:rPr>
          <w:bCs/>
          <w:color w:val="0C0C0E"/>
          <w:w w:val="121"/>
          <w:sz w:val="22"/>
          <w:szCs w:val="22"/>
        </w:rPr>
        <w:t>Ef</w:t>
      </w:r>
      <w:r w:rsidRPr="005450EE">
        <w:rPr>
          <w:bCs/>
          <w:color w:val="0C0C0E"/>
          <w:spacing w:val="-1"/>
          <w:w w:val="121"/>
          <w:sz w:val="22"/>
          <w:szCs w:val="22"/>
        </w:rPr>
        <w:t>f</w:t>
      </w:r>
      <w:r w:rsidRPr="005450EE">
        <w:rPr>
          <w:bCs/>
          <w:color w:val="0C0C0E"/>
          <w:spacing w:val="1"/>
          <w:w w:val="121"/>
          <w:sz w:val="22"/>
          <w:szCs w:val="22"/>
        </w:rPr>
        <w:t>e</w:t>
      </w:r>
      <w:r w:rsidRPr="005450EE">
        <w:rPr>
          <w:bCs/>
          <w:color w:val="0C0C0E"/>
          <w:w w:val="121"/>
          <w:sz w:val="22"/>
          <w:szCs w:val="22"/>
        </w:rPr>
        <w:t>t</w:t>
      </w:r>
      <w:r w:rsidRPr="005450EE">
        <w:rPr>
          <w:bCs/>
          <w:color w:val="0C0C0E"/>
          <w:spacing w:val="-1"/>
          <w:w w:val="121"/>
          <w:sz w:val="22"/>
          <w:szCs w:val="22"/>
        </w:rPr>
        <w:t>t</w:t>
      </w:r>
      <w:r w:rsidRPr="005450EE">
        <w:rPr>
          <w:bCs/>
          <w:color w:val="0C0C0E"/>
          <w:spacing w:val="4"/>
          <w:w w:val="121"/>
          <w:sz w:val="22"/>
          <w:szCs w:val="22"/>
        </w:rPr>
        <w:t>i</w:t>
      </w:r>
      <w:r w:rsidRPr="005450EE">
        <w:rPr>
          <w:bCs/>
          <w:color w:val="0C0C0E"/>
          <w:spacing w:val="-5"/>
          <w:w w:val="121"/>
          <w:sz w:val="22"/>
          <w:szCs w:val="22"/>
        </w:rPr>
        <w:t>v</w:t>
      </w:r>
      <w:r w:rsidRPr="005450EE">
        <w:rPr>
          <w:bCs/>
          <w:color w:val="0C0C0E"/>
          <w:w w:val="121"/>
          <w:sz w:val="22"/>
          <w:szCs w:val="22"/>
        </w:rPr>
        <w:t xml:space="preserve">ità </w:t>
      </w:r>
      <w:r w:rsidRPr="005450EE">
        <w:rPr>
          <w:bCs/>
          <w:color w:val="0C0C0E"/>
          <w:sz w:val="22"/>
          <w:szCs w:val="22"/>
        </w:rPr>
        <w:t xml:space="preserve">del </w:t>
      </w:r>
      <w:r w:rsidRPr="005450EE">
        <w:rPr>
          <w:bCs/>
          <w:color w:val="0C0C0E"/>
          <w:w w:val="121"/>
          <w:sz w:val="22"/>
          <w:szCs w:val="22"/>
        </w:rPr>
        <w:t>dir</w:t>
      </w:r>
      <w:r w:rsidRPr="005450EE">
        <w:rPr>
          <w:bCs/>
          <w:color w:val="0C0C0E"/>
          <w:spacing w:val="1"/>
          <w:w w:val="121"/>
          <w:sz w:val="22"/>
          <w:szCs w:val="22"/>
        </w:rPr>
        <w:t>i</w:t>
      </w:r>
      <w:r w:rsidRPr="005450EE">
        <w:rPr>
          <w:bCs/>
          <w:color w:val="0C0C0E"/>
          <w:w w:val="121"/>
          <w:sz w:val="22"/>
          <w:szCs w:val="22"/>
        </w:rPr>
        <w:t>t</w:t>
      </w:r>
      <w:r w:rsidRPr="005450EE">
        <w:rPr>
          <w:bCs/>
          <w:color w:val="0C0C0E"/>
          <w:spacing w:val="-1"/>
          <w:w w:val="121"/>
          <w:sz w:val="22"/>
          <w:szCs w:val="22"/>
        </w:rPr>
        <w:t>t</w:t>
      </w:r>
      <w:r w:rsidRPr="005450EE">
        <w:rPr>
          <w:bCs/>
          <w:color w:val="0C0C0E"/>
          <w:w w:val="121"/>
          <w:sz w:val="22"/>
          <w:szCs w:val="22"/>
        </w:rPr>
        <w:t xml:space="preserve">o </w:t>
      </w:r>
      <w:r w:rsidRPr="005450EE">
        <w:rPr>
          <w:bCs/>
          <w:color w:val="0C0C0E"/>
          <w:spacing w:val="-1"/>
          <w:w w:val="121"/>
          <w:sz w:val="22"/>
          <w:szCs w:val="22"/>
        </w:rPr>
        <w:t>a</w:t>
      </w:r>
      <w:r w:rsidRPr="005450EE">
        <w:rPr>
          <w:bCs/>
          <w:color w:val="0C0C0E"/>
          <w:w w:val="121"/>
          <w:sz w:val="22"/>
          <w:szCs w:val="22"/>
        </w:rPr>
        <w:t>l</w:t>
      </w:r>
      <w:r w:rsidRPr="005450EE">
        <w:rPr>
          <w:bCs/>
          <w:color w:val="0C0C0E"/>
          <w:spacing w:val="1"/>
          <w:w w:val="121"/>
          <w:sz w:val="22"/>
          <w:szCs w:val="22"/>
        </w:rPr>
        <w:t>l</w:t>
      </w:r>
      <w:r w:rsidRPr="005450EE">
        <w:rPr>
          <w:bCs/>
          <w:color w:val="0C0C0E"/>
          <w:w w:val="121"/>
          <w:sz w:val="22"/>
          <w:szCs w:val="22"/>
        </w:rPr>
        <w:t xml:space="preserve">o </w:t>
      </w:r>
      <w:r w:rsidRPr="005450EE">
        <w:rPr>
          <w:bCs/>
          <w:color w:val="0C0C0E"/>
          <w:spacing w:val="1"/>
          <w:w w:val="121"/>
          <w:sz w:val="22"/>
          <w:szCs w:val="22"/>
        </w:rPr>
        <w:t>s</w:t>
      </w:r>
      <w:r w:rsidRPr="005450EE">
        <w:rPr>
          <w:bCs/>
          <w:color w:val="0C0C0E"/>
          <w:w w:val="121"/>
          <w:sz w:val="22"/>
          <w:szCs w:val="22"/>
        </w:rPr>
        <w:t>t</w:t>
      </w:r>
      <w:r w:rsidRPr="005450EE">
        <w:rPr>
          <w:bCs/>
          <w:color w:val="0C0C0E"/>
          <w:spacing w:val="-1"/>
          <w:w w:val="121"/>
          <w:sz w:val="22"/>
          <w:szCs w:val="22"/>
        </w:rPr>
        <w:t>u</w:t>
      </w:r>
      <w:r w:rsidRPr="005450EE">
        <w:rPr>
          <w:bCs/>
          <w:color w:val="0C0C0E"/>
          <w:w w:val="121"/>
          <w:sz w:val="22"/>
          <w:szCs w:val="22"/>
        </w:rPr>
        <w:t xml:space="preserve">dio </w:t>
      </w:r>
      <w:r w:rsidRPr="005450EE">
        <w:rPr>
          <w:color w:val="0C0C0E"/>
          <w:w w:val="121"/>
          <w:sz w:val="22"/>
          <w:szCs w:val="22"/>
        </w:rPr>
        <w:t>(</w:t>
      </w:r>
      <w:r w:rsidRPr="005450EE">
        <w:rPr>
          <w:color w:val="0C0C0E"/>
          <w:spacing w:val="-1"/>
          <w:w w:val="121"/>
          <w:sz w:val="22"/>
          <w:szCs w:val="22"/>
        </w:rPr>
        <w:t>D</w:t>
      </w:r>
      <w:r w:rsidRPr="005450EE">
        <w:rPr>
          <w:color w:val="0C0C0E"/>
          <w:w w:val="121"/>
          <w:sz w:val="22"/>
          <w:szCs w:val="22"/>
        </w:rPr>
        <w:t>l</w:t>
      </w:r>
      <w:r w:rsidRPr="005450EE">
        <w:rPr>
          <w:color w:val="0C0C0E"/>
          <w:spacing w:val="-2"/>
          <w:w w:val="121"/>
          <w:sz w:val="22"/>
          <w:szCs w:val="22"/>
        </w:rPr>
        <w:t>g</w:t>
      </w:r>
      <w:r w:rsidRPr="005450EE">
        <w:rPr>
          <w:color w:val="0C0C0E"/>
          <w:w w:val="121"/>
          <w:sz w:val="22"/>
          <w:szCs w:val="22"/>
        </w:rPr>
        <w:t xml:space="preserve">s </w:t>
      </w:r>
      <w:r w:rsidRPr="005450EE">
        <w:rPr>
          <w:color w:val="0C0C0E"/>
          <w:spacing w:val="1"/>
          <w:sz w:val="22"/>
          <w:szCs w:val="22"/>
        </w:rPr>
        <w:t>n</w:t>
      </w:r>
      <w:r w:rsidRPr="005450EE">
        <w:rPr>
          <w:color w:val="0C0C0E"/>
          <w:sz w:val="22"/>
          <w:szCs w:val="22"/>
        </w:rPr>
        <w:t>.</w:t>
      </w:r>
      <w:r w:rsidRPr="005450EE">
        <w:rPr>
          <w:color w:val="0C0C0E"/>
          <w:spacing w:val="1"/>
          <w:w w:val="121"/>
          <w:sz w:val="22"/>
          <w:szCs w:val="22"/>
        </w:rPr>
        <w:t>63</w:t>
      </w:r>
      <w:r w:rsidRPr="005450EE">
        <w:rPr>
          <w:color w:val="0C0C0E"/>
          <w:w w:val="122"/>
          <w:sz w:val="22"/>
          <w:szCs w:val="22"/>
        </w:rPr>
        <w:t>);</w:t>
      </w:r>
    </w:p>
    <w:p w:rsidR="00BF07EE" w:rsidRPr="005450EE" w:rsidRDefault="00BF07EE" w:rsidP="00DB7559">
      <w:pPr>
        <w:widowControl w:val="0"/>
        <w:autoSpaceDE w:val="0"/>
        <w:autoSpaceDN w:val="0"/>
        <w:adjustRightInd w:val="0"/>
        <w:spacing w:line="360" w:lineRule="auto"/>
        <w:ind w:left="104" w:right="5277"/>
        <w:jc w:val="both"/>
        <w:rPr>
          <w:color w:val="000000"/>
          <w:sz w:val="22"/>
          <w:szCs w:val="22"/>
        </w:rPr>
      </w:pPr>
      <w:r w:rsidRPr="005450EE">
        <w:rPr>
          <w:color w:val="0C0C0E"/>
          <w:spacing w:val="1"/>
          <w:sz w:val="22"/>
          <w:szCs w:val="22"/>
        </w:rPr>
        <w:t>6</w:t>
      </w:r>
      <w:r w:rsidRPr="005450EE">
        <w:rPr>
          <w:color w:val="0C0C0E"/>
          <w:sz w:val="22"/>
          <w:szCs w:val="22"/>
        </w:rPr>
        <w:t>.</w:t>
      </w:r>
      <w:r w:rsidRPr="005450EE">
        <w:rPr>
          <w:bCs/>
          <w:color w:val="0C0C0E"/>
          <w:w w:val="121"/>
          <w:sz w:val="22"/>
          <w:szCs w:val="22"/>
        </w:rPr>
        <w:t>S</w:t>
      </w:r>
      <w:r w:rsidRPr="005450EE">
        <w:rPr>
          <w:bCs/>
          <w:color w:val="0C0C0E"/>
          <w:spacing w:val="1"/>
          <w:w w:val="121"/>
          <w:sz w:val="22"/>
          <w:szCs w:val="22"/>
        </w:rPr>
        <w:t>c</w:t>
      </w:r>
      <w:r w:rsidRPr="005450EE">
        <w:rPr>
          <w:bCs/>
          <w:color w:val="0C0C0E"/>
          <w:w w:val="121"/>
          <w:sz w:val="22"/>
          <w:szCs w:val="22"/>
        </w:rPr>
        <w:t>uola ita</w:t>
      </w:r>
      <w:r w:rsidRPr="005450EE">
        <w:rPr>
          <w:bCs/>
          <w:color w:val="0C0C0E"/>
          <w:spacing w:val="1"/>
          <w:w w:val="121"/>
          <w:sz w:val="22"/>
          <w:szCs w:val="22"/>
        </w:rPr>
        <w:t>l</w:t>
      </w:r>
      <w:r w:rsidRPr="005450EE">
        <w:rPr>
          <w:bCs/>
          <w:color w:val="0C0C0E"/>
          <w:w w:val="121"/>
          <w:sz w:val="22"/>
          <w:szCs w:val="22"/>
        </w:rPr>
        <w:t>i</w:t>
      </w:r>
      <w:r w:rsidRPr="005450EE">
        <w:rPr>
          <w:bCs/>
          <w:color w:val="0C0C0E"/>
          <w:spacing w:val="1"/>
          <w:w w:val="121"/>
          <w:sz w:val="22"/>
          <w:szCs w:val="22"/>
        </w:rPr>
        <w:t>a</w:t>
      </w:r>
      <w:r w:rsidRPr="005450EE">
        <w:rPr>
          <w:bCs/>
          <w:color w:val="0C0C0E"/>
          <w:spacing w:val="-4"/>
          <w:w w:val="121"/>
          <w:sz w:val="22"/>
          <w:szCs w:val="22"/>
        </w:rPr>
        <w:t>n</w:t>
      </w:r>
      <w:r w:rsidRPr="005450EE">
        <w:rPr>
          <w:bCs/>
          <w:color w:val="0C0C0E"/>
          <w:w w:val="121"/>
          <w:sz w:val="22"/>
          <w:szCs w:val="22"/>
        </w:rPr>
        <w:t xml:space="preserve">a </w:t>
      </w:r>
      <w:r w:rsidRPr="005450EE">
        <w:rPr>
          <w:bCs/>
          <w:color w:val="0C0C0E"/>
          <w:spacing w:val="-1"/>
          <w:w w:val="121"/>
          <w:sz w:val="22"/>
          <w:szCs w:val="22"/>
        </w:rPr>
        <w:t>a</w:t>
      </w:r>
      <w:r w:rsidRPr="005450EE">
        <w:rPr>
          <w:bCs/>
          <w:color w:val="0C0C0E"/>
          <w:w w:val="121"/>
          <w:sz w:val="22"/>
          <w:szCs w:val="22"/>
        </w:rPr>
        <w:t>l</w:t>
      </w:r>
      <w:r w:rsidRPr="005450EE">
        <w:rPr>
          <w:bCs/>
          <w:color w:val="0C0C0E"/>
          <w:spacing w:val="1"/>
          <w:w w:val="121"/>
          <w:sz w:val="22"/>
          <w:szCs w:val="22"/>
        </w:rPr>
        <w:t>l</w:t>
      </w:r>
      <w:r w:rsidRPr="005450EE">
        <w:rPr>
          <w:bCs/>
          <w:color w:val="0C0C0E"/>
          <w:w w:val="121"/>
          <w:sz w:val="22"/>
          <w:szCs w:val="22"/>
        </w:rPr>
        <w:t>'</w:t>
      </w:r>
      <w:r w:rsidRPr="005450EE">
        <w:rPr>
          <w:bCs/>
          <w:color w:val="0C0C0E"/>
          <w:spacing w:val="-1"/>
          <w:w w:val="121"/>
          <w:sz w:val="22"/>
          <w:szCs w:val="22"/>
        </w:rPr>
        <w:t>e</w:t>
      </w:r>
      <w:r w:rsidRPr="005450EE">
        <w:rPr>
          <w:bCs/>
          <w:color w:val="0C0C0E"/>
          <w:spacing w:val="1"/>
          <w:w w:val="121"/>
          <w:sz w:val="22"/>
          <w:szCs w:val="22"/>
        </w:rPr>
        <w:t>s</w:t>
      </w:r>
      <w:r w:rsidRPr="005450EE">
        <w:rPr>
          <w:bCs/>
          <w:color w:val="0C0C0E"/>
          <w:w w:val="121"/>
          <w:sz w:val="22"/>
          <w:szCs w:val="22"/>
        </w:rPr>
        <w:t xml:space="preserve">tero </w:t>
      </w:r>
      <w:r w:rsidRPr="005450EE">
        <w:rPr>
          <w:color w:val="0C0C0E"/>
          <w:w w:val="121"/>
          <w:sz w:val="22"/>
          <w:szCs w:val="22"/>
        </w:rPr>
        <w:t>(</w:t>
      </w:r>
      <w:r w:rsidRPr="005450EE">
        <w:rPr>
          <w:color w:val="0C0C0E"/>
          <w:spacing w:val="-1"/>
          <w:w w:val="121"/>
          <w:sz w:val="22"/>
          <w:szCs w:val="22"/>
        </w:rPr>
        <w:t>D</w:t>
      </w:r>
      <w:r w:rsidRPr="005450EE">
        <w:rPr>
          <w:color w:val="0C0C0E"/>
          <w:w w:val="121"/>
          <w:sz w:val="22"/>
          <w:szCs w:val="22"/>
        </w:rPr>
        <w:t>l</w:t>
      </w:r>
      <w:r w:rsidRPr="005450EE">
        <w:rPr>
          <w:color w:val="0C0C0E"/>
          <w:spacing w:val="-2"/>
          <w:w w:val="121"/>
          <w:sz w:val="22"/>
          <w:szCs w:val="22"/>
        </w:rPr>
        <w:t>g</w:t>
      </w:r>
      <w:r w:rsidRPr="005450EE">
        <w:rPr>
          <w:color w:val="0C0C0E"/>
          <w:w w:val="121"/>
          <w:sz w:val="22"/>
          <w:szCs w:val="22"/>
        </w:rPr>
        <w:t xml:space="preserve">s </w:t>
      </w:r>
      <w:r w:rsidRPr="005450EE">
        <w:rPr>
          <w:color w:val="0C0C0E"/>
          <w:spacing w:val="1"/>
          <w:sz w:val="22"/>
          <w:szCs w:val="22"/>
        </w:rPr>
        <w:t>n</w:t>
      </w:r>
      <w:r w:rsidRPr="005450EE">
        <w:rPr>
          <w:color w:val="0C0C0E"/>
          <w:sz w:val="22"/>
          <w:szCs w:val="22"/>
        </w:rPr>
        <w:t>.</w:t>
      </w:r>
      <w:r w:rsidRPr="005450EE">
        <w:rPr>
          <w:color w:val="0C0C0E"/>
          <w:spacing w:val="1"/>
          <w:w w:val="121"/>
          <w:sz w:val="22"/>
          <w:szCs w:val="22"/>
        </w:rPr>
        <w:t>64</w:t>
      </w:r>
      <w:r w:rsidRPr="005450EE">
        <w:rPr>
          <w:color w:val="0C0C0E"/>
          <w:w w:val="122"/>
          <w:sz w:val="22"/>
          <w:szCs w:val="22"/>
        </w:rPr>
        <w:t>);</w:t>
      </w:r>
    </w:p>
    <w:p w:rsidR="00BF07EE" w:rsidRPr="005450EE" w:rsidRDefault="00BF07EE" w:rsidP="00DB7559">
      <w:pPr>
        <w:widowControl w:val="0"/>
        <w:autoSpaceDE w:val="0"/>
        <w:autoSpaceDN w:val="0"/>
        <w:adjustRightInd w:val="0"/>
        <w:spacing w:line="360" w:lineRule="auto"/>
        <w:ind w:left="464" w:right="74" w:hanging="360"/>
        <w:jc w:val="both"/>
        <w:rPr>
          <w:color w:val="000000"/>
          <w:sz w:val="22"/>
          <w:szCs w:val="22"/>
        </w:rPr>
      </w:pPr>
      <w:r w:rsidRPr="005450EE">
        <w:rPr>
          <w:color w:val="0C0C0E"/>
          <w:spacing w:val="1"/>
          <w:sz w:val="22"/>
          <w:szCs w:val="22"/>
        </w:rPr>
        <w:t>7</w:t>
      </w:r>
      <w:r w:rsidRPr="005450EE">
        <w:rPr>
          <w:color w:val="0C0C0E"/>
          <w:sz w:val="22"/>
          <w:szCs w:val="22"/>
        </w:rPr>
        <w:t>.</w:t>
      </w:r>
      <w:r w:rsidRPr="005450EE">
        <w:rPr>
          <w:bCs/>
          <w:color w:val="0C0C0E"/>
          <w:w w:val="121"/>
          <w:sz w:val="22"/>
          <w:szCs w:val="22"/>
        </w:rPr>
        <w:t>Si</w:t>
      </w:r>
      <w:r w:rsidRPr="005450EE">
        <w:rPr>
          <w:bCs/>
          <w:color w:val="0C0C0E"/>
          <w:spacing w:val="1"/>
          <w:w w:val="121"/>
          <w:sz w:val="22"/>
          <w:szCs w:val="22"/>
        </w:rPr>
        <w:t>s</w:t>
      </w:r>
      <w:r w:rsidRPr="005450EE">
        <w:rPr>
          <w:bCs/>
          <w:color w:val="0C0C0E"/>
          <w:w w:val="121"/>
          <w:sz w:val="22"/>
          <w:szCs w:val="22"/>
        </w:rPr>
        <w:t>tema integ</w:t>
      </w:r>
      <w:r w:rsidRPr="005450EE">
        <w:rPr>
          <w:bCs/>
          <w:color w:val="0C0C0E"/>
          <w:spacing w:val="-2"/>
          <w:w w:val="121"/>
          <w:sz w:val="22"/>
          <w:szCs w:val="22"/>
        </w:rPr>
        <w:t>r</w:t>
      </w:r>
      <w:r w:rsidRPr="005450EE">
        <w:rPr>
          <w:bCs/>
          <w:color w:val="0C0C0E"/>
          <w:spacing w:val="1"/>
          <w:w w:val="121"/>
          <w:sz w:val="22"/>
          <w:szCs w:val="22"/>
        </w:rPr>
        <w:t>a</w:t>
      </w:r>
      <w:r w:rsidRPr="005450EE">
        <w:rPr>
          <w:bCs/>
          <w:color w:val="0C0C0E"/>
          <w:w w:val="121"/>
          <w:sz w:val="22"/>
          <w:szCs w:val="22"/>
        </w:rPr>
        <w:t xml:space="preserve">to </w:t>
      </w:r>
      <w:r w:rsidRPr="005450EE">
        <w:rPr>
          <w:bCs/>
          <w:color w:val="0C0C0E"/>
          <w:sz w:val="22"/>
          <w:szCs w:val="22"/>
        </w:rPr>
        <w:t xml:space="preserve">di </w:t>
      </w:r>
      <w:r w:rsidRPr="005450EE">
        <w:rPr>
          <w:bCs/>
          <w:color w:val="0C0C0E"/>
          <w:spacing w:val="1"/>
          <w:w w:val="121"/>
          <w:sz w:val="22"/>
          <w:szCs w:val="22"/>
        </w:rPr>
        <w:t>e</w:t>
      </w:r>
      <w:r w:rsidRPr="005450EE">
        <w:rPr>
          <w:bCs/>
          <w:color w:val="0C0C0E"/>
          <w:w w:val="121"/>
          <w:sz w:val="22"/>
          <w:szCs w:val="22"/>
        </w:rPr>
        <w:t>duc</w:t>
      </w:r>
      <w:r w:rsidRPr="005450EE">
        <w:rPr>
          <w:bCs/>
          <w:color w:val="0C0C0E"/>
          <w:spacing w:val="1"/>
          <w:w w:val="121"/>
          <w:sz w:val="22"/>
          <w:szCs w:val="22"/>
        </w:rPr>
        <w:t>a</w:t>
      </w:r>
      <w:r w:rsidRPr="005450EE">
        <w:rPr>
          <w:bCs/>
          <w:color w:val="0C0C0E"/>
          <w:w w:val="121"/>
          <w:sz w:val="22"/>
          <w:szCs w:val="22"/>
        </w:rPr>
        <w:t xml:space="preserve">zione </w:t>
      </w:r>
      <w:r w:rsidRPr="005450EE">
        <w:rPr>
          <w:bCs/>
          <w:color w:val="0C0C0E"/>
          <w:sz w:val="22"/>
          <w:szCs w:val="22"/>
        </w:rPr>
        <w:t xml:space="preserve">e di </w:t>
      </w:r>
      <w:r w:rsidRPr="005450EE">
        <w:rPr>
          <w:bCs/>
          <w:color w:val="0C0C0E"/>
          <w:w w:val="121"/>
          <w:sz w:val="22"/>
          <w:szCs w:val="22"/>
        </w:rPr>
        <w:t>i</w:t>
      </w:r>
      <w:r w:rsidRPr="005450EE">
        <w:rPr>
          <w:bCs/>
          <w:color w:val="0C0C0E"/>
          <w:spacing w:val="1"/>
          <w:w w:val="121"/>
          <w:sz w:val="22"/>
          <w:szCs w:val="22"/>
        </w:rPr>
        <w:t>s</w:t>
      </w:r>
      <w:r w:rsidRPr="005450EE">
        <w:rPr>
          <w:bCs/>
          <w:color w:val="0C0C0E"/>
          <w:w w:val="121"/>
          <w:sz w:val="22"/>
          <w:szCs w:val="22"/>
        </w:rPr>
        <w:t>tr</w:t>
      </w:r>
      <w:r w:rsidRPr="005450EE">
        <w:rPr>
          <w:bCs/>
          <w:color w:val="0C0C0E"/>
          <w:spacing w:val="-4"/>
          <w:w w:val="121"/>
          <w:sz w:val="22"/>
          <w:szCs w:val="22"/>
        </w:rPr>
        <w:t>u</w:t>
      </w:r>
      <w:r w:rsidRPr="005450EE">
        <w:rPr>
          <w:bCs/>
          <w:color w:val="0C0C0E"/>
          <w:w w:val="121"/>
          <w:sz w:val="22"/>
          <w:szCs w:val="22"/>
        </w:rPr>
        <w:t>zione da</w:t>
      </w:r>
      <w:r w:rsidRPr="005450EE">
        <w:rPr>
          <w:bCs/>
          <w:color w:val="0C0C0E"/>
          <w:spacing w:val="1"/>
          <w:w w:val="121"/>
          <w:sz w:val="22"/>
          <w:szCs w:val="22"/>
        </w:rPr>
        <w:t>l</w:t>
      </w:r>
      <w:r w:rsidRPr="005450EE">
        <w:rPr>
          <w:bCs/>
          <w:color w:val="0C0C0E"/>
          <w:w w:val="121"/>
          <w:sz w:val="22"/>
          <w:szCs w:val="22"/>
        </w:rPr>
        <w:t>la na</w:t>
      </w:r>
      <w:r w:rsidRPr="005450EE">
        <w:rPr>
          <w:bCs/>
          <w:color w:val="0C0C0E"/>
          <w:spacing w:val="-1"/>
          <w:w w:val="121"/>
          <w:sz w:val="22"/>
          <w:szCs w:val="22"/>
        </w:rPr>
        <w:t>s</w:t>
      </w:r>
      <w:r w:rsidRPr="005450EE">
        <w:rPr>
          <w:bCs/>
          <w:color w:val="0C0C0E"/>
          <w:spacing w:val="1"/>
          <w:w w:val="121"/>
          <w:sz w:val="22"/>
          <w:szCs w:val="22"/>
        </w:rPr>
        <w:t>c</w:t>
      </w:r>
      <w:r w:rsidRPr="005450EE">
        <w:rPr>
          <w:bCs/>
          <w:color w:val="0C0C0E"/>
          <w:w w:val="121"/>
          <w:sz w:val="22"/>
          <w:szCs w:val="22"/>
        </w:rPr>
        <w:t xml:space="preserve">ita </w:t>
      </w:r>
      <w:r w:rsidRPr="005450EE">
        <w:rPr>
          <w:bCs/>
          <w:color w:val="0C0C0E"/>
          <w:spacing w:val="1"/>
          <w:w w:val="121"/>
          <w:sz w:val="22"/>
          <w:szCs w:val="22"/>
        </w:rPr>
        <w:t>s</w:t>
      </w:r>
      <w:r w:rsidRPr="005450EE">
        <w:rPr>
          <w:bCs/>
          <w:color w:val="0C0C0E"/>
          <w:spacing w:val="-2"/>
          <w:w w:val="121"/>
          <w:sz w:val="22"/>
          <w:szCs w:val="22"/>
        </w:rPr>
        <w:t>i</w:t>
      </w:r>
      <w:r w:rsidRPr="005450EE">
        <w:rPr>
          <w:bCs/>
          <w:color w:val="0C0C0E"/>
          <w:w w:val="121"/>
          <w:sz w:val="22"/>
          <w:szCs w:val="22"/>
        </w:rPr>
        <w:t xml:space="preserve">no </w:t>
      </w:r>
      <w:r w:rsidRPr="005450EE">
        <w:rPr>
          <w:bCs/>
          <w:color w:val="0C0C0E"/>
          <w:sz w:val="22"/>
          <w:szCs w:val="22"/>
        </w:rPr>
        <w:t xml:space="preserve">a </w:t>
      </w:r>
      <w:r w:rsidRPr="005450EE">
        <w:rPr>
          <w:bCs/>
          <w:color w:val="0C0C0E"/>
          <w:spacing w:val="1"/>
          <w:sz w:val="22"/>
          <w:szCs w:val="22"/>
        </w:rPr>
        <w:t>se</w:t>
      </w:r>
      <w:r w:rsidRPr="005450EE">
        <w:rPr>
          <w:bCs/>
          <w:color w:val="0C0C0E"/>
          <w:sz w:val="22"/>
          <w:szCs w:val="22"/>
        </w:rPr>
        <w:t xml:space="preserve">i </w:t>
      </w:r>
      <w:r w:rsidRPr="005450EE">
        <w:rPr>
          <w:bCs/>
          <w:color w:val="0C0C0E"/>
          <w:spacing w:val="1"/>
          <w:w w:val="121"/>
          <w:sz w:val="22"/>
          <w:szCs w:val="22"/>
        </w:rPr>
        <w:t>a</w:t>
      </w:r>
      <w:r w:rsidRPr="005450EE">
        <w:rPr>
          <w:bCs/>
          <w:color w:val="0C0C0E"/>
          <w:w w:val="121"/>
          <w:sz w:val="22"/>
          <w:szCs w:val="22"/>
        </w:rPr>
        <w:t xml:space="preserve">nni </w:t>
      </w:r>
      <w:r w:rsidRPr="005450EE">
        <w:rPr>
          <w:color w:val="0C0C0E"/>
          <w:w w:val="122"/>
          <w:sz w:val="22"/>
          <w:szCs w:val="22"/>
        </w:rPr>
        <w:t>(</w:t>
      </w:r>
      <w:r w:rsidRPr="005450EE">
        <w:rPr>
          <w:color w:val="0C0C0E"/>
          <w:spacing w:val="-1"/>
          <w:w w:val="122"/>
          <w:sz w:val="22"/>
          <w:szCs w:val="22"/>
        </w:rPr>
        <w:t>D</w:t>
      </w:r>
      <w:r w:rsidRPr="005450EE">
        <w:rPr>
          <w:color w:val="0C0C0E"/>
          <w:w w:val="121"/>
          <w:sz w:val="22"/>
          <w:szCs w:val="22"/>
        </w:rPr>
        <w:t>l</w:t>
      </w:r>
      <w:r w:rsidRPr="005450EE">
        <w:rPr>
          <w:color w:val="0C0C0E"/>
          <w:spacing w:val="-2"/>
          <w:w w:val="121"/>
          <w:sz w:val="22"/>
          <w:szCs w:val="22"/>
        </w:rPr>
        <w:t>g</w:t>
      </w:r>
      <w:r w:rsidRPr="005450EE">
        <w:rPr>
          <w:color w:val="0C0C0E"/>
          <w:w w:val="121"/>
          <w:sz w:val="22"/>
          <w:szCs w:val="22"/>
        </w:rPr>
        <w:t xml:space="preserve">s </w:t>
      </w:r>
      <w:r w:rsidRPr="005450EE">
        <w:rPr>
          <w:color w:val="0C0C0E"/>
          <w:spacing w:val="1"/>
          <w:sz w:val="22"/>
          <w:szCs w:val="22"/>
        </w:rPr>
        <w:t>n</w:t>
      </w:r>
      <w:r w:rsidRPr="005450EE">
        <w:rPr>
          <w:color w:val="0C0C0E"/>
          <w:sz w:val="22"/>
          <w:szCs w:val="22"/>
        </w:rPr>
        <w:t>.</w:t>
      </w:r>
      <w:r w:rsidRPr="005450EE">
        <w:rPr>
          <w:color w:val="0C0C0E"/>
          <w:spacing w:val="-1"/>
          <w:w w:val="121"/>
          <w:sz w:val="22"/>
          <w:szCs w:val="22"/>
        </w:rPr>
        <w:t>6</w:t>
      </w:r>
      <w:r w:rsidRPr="005450EE">
        <w:rPr>
          <w:color w:val="0C0C0E"/>
          <w:spacing w:val="1"/>
          <w:w w:val="121"/>
          <w:sz w:val="22"/>
          <w:szCs w:val="22"/>
        </w:rPr>
        <w:t>5</w:t>
      </w:r>
      <w:r w:rsidRPr="005450EE">
        <w:rPr>
          <w:color w:val="0C0C0E"/>
          <w:w w:val="122"/>
          <w:sz w:val="22"/>
          <w:szCs w:val="22"/>
        </w:rPr>
        <w:t>);</w:t>
      </w:r>
    </w:p>
    <w:p w:rsidR="00BF07EE" w:rsidRPr="005450EE" w:rsidRDefault="00BF07EE" w:rsidP="00DB7559">
      <w:pPr>
        <w:widowControl w:val="0"/>
        <w:autoSpaceDE w:val="0"/>
        <w:autoSpaceDN w:val="0"/>
        <w:adjustRightInd w:val="0"/>
        <w:spacing w:line="360" w:lineRule="auto"/>
        <w:ind w:left="104" w:right="516"/>
        <w:jc w:val="both"/>
        <w:rPr>
          <w:color w:val="000000"/>
          <w:sz w:val="22"/>
          <w:szCs w:val="22"/>
        </w:rPr>
      </w:pPr>
      <w:r w:rsidRPr="005450EE">
        <w:rPr>
          <w:color w:val="0C0C0E"/>
          <w:spacing w:val="1"/>
          <w:sz w:val="22"/>
          <w:szCs w:val="22"/>
        </w:rPr>
        <w:t>8</w:t>
      </w:r>
      <w:r w:rsidRPr="005450EE">
        <w:rPr>
          <w:color w:val="0C0C0E"/>
          <w:sz w:val="22"/>
          <w:szCs w:val="22"/>
        </w:rPr>
        <w:t>.</w:t>
      </w:r>
      <w:r w:rsidRPr="005450EE">
        <w:rPr>
          <w:bCs/>
          <w:color w:val="0C0C0E"/>
          <w:w w:val="121"/>
          <w:sz w:val="22"/>
          <w:szCs w:val="22"/>
        </w:rPr>
        <w:t>Promozione de</w:t>
      </w:r>
      <w:r w:rsidRPr="005450EE">
        <w:rPr>
          <w:bCs/>
          <w:color w:val="0C0C0E"/>
          <w:spacing w:val="-1"/>
          <w:w w:val="121"/>
          <w:sz w:val="22"/>
          <w:szCs w:val="22"/>
        </w:rPr>
        <w:t>l</w:t>
      </w:r>
      <w:r w:rsidRPr="005450EE">
        <w:rPr>
          <w:bCs/>
          <w:color w:val="0C0C0E"/>
          <w:w w:val="121"/>
          <w:sz w:val="22"/>
          <w:szCs w:val="22"/>
        </w:rPr>
        <w:t>l</w:t>
      </w:r>
      <w:r w:rsidRPr="005450EE">
        <w:rPr>
          <w:bCs/>
          <w:color w:val="0C0C0E"/>
          <w:spacing w:val="1"/>
          <w:w w:val="121"/>
          <w:sz w:val="22"/>
          <w:szCs w:val="22"/>
        </w:rPr>
        <w:t>'</w:t>
      </w:r>
      <w:r w:rsidRPr="005450EE">
        <w:rPr>
          <w:bCs/>
          <w:color w:val="0C0C0E"/>
          <w:w w:val="121"/>
          <w:sz w:val="22"/>
          <w:szCs w:val="22"/>
        </w:rPr>
        <w:t>in</w:t>
      </w:r>
      <w:r w:rsidRPr="005450EE">
        <w:rPr>
          <w:bCs/>
          <w:color w:val="0C0C0E"/>
          <w:spacing w:val="-1"/>
          <w:w w:val="121"/>
          <w:sz w:val="22"/>
          <w:szCs w:val="22"/>
        </w:rPr>
        <w:t>c</w:t>
      </w:r>
      <w:r w:rsidRPr="005450EE">
        <w:rPr>
          <w:bCs/>
          <w:color w:val="0C0C0E"/>
          <w:spacing w:val="-2"/>
          <w:w w:val="121"/>
          <w:sz w:val="22"/>
          <w:szCs w:val="22"/>
        </w:rPr>
        <w:t>l</w:t>
      </w:r>
      <w:r w:rsidRPr="005450EE">
        <w:rPr>
          <w:bCs/>
          <w:color w:val="0C0C0E"/>
          <w:w w:val="121"/>
          <w:sz w:val="22"/>
          <w:szCs w:val="22"/>
        </w:rPr>
        <w:t>us</w:t>
      </w:r>
      <w:r w:rsidRPr="005450EE">
        <w:rPr>
          <w:bCs/>
          <w:color w:val="0C0C0E"/>
          <w:spacing w:val="1"/>
          <w:w w:val="121"/>
          <w:sz w:val="22"/>
          <w:szCs w:val="22"/>
        </w:rPr>
        <w:t>i</w:t>
      </w:r>
      <w:r w:rsidRPr="005450EE">
        <w:rPr>
          <w:bCs/>
          <w:color w:val="0C0C0E"/>
          <w:w w:val="121"/>
          <w:sz w:val="22"/>
          <w:szCs w:val="22"/>
        </w:rPr>
        <w:t xml:space="preserve">one </w:t>
      </w:r>
      <w:r w:rsidRPr="005450EE">
        <w:rPr>
          <w:bCs/>
          <w:color w:val="0C0C0E"/>
          <w:spacing w:val="-1"/>
          <w:w w:val="121"/>
          <w:sz w:val="22"/>
          <w:szCs w:val="22"/>
        </w:rPr>
        <w:t>s</w:t>
      </w:r>
      <w:r w:rsidRPr="005450EE">
        <w:rPr>
          <w:bCs/>
          <w:color w:val="0C0C0E"/>
          <w:spacing w:val="1"/>
          <w:w w:val="121"/>
          <w:sz w:val="22"/>
          <w:szCs w:val="22"/>
        </w:rPr>
        <w:t>c</w:t>
      </w:r>
      <w:r w:rsidRPr="005450EE">
        <w:rPr>
          <w:bCs/>
          <w:color w:val="0C0C0E"/>
          <w:w w:val="121"/>
          <w:sz w:val="22"/>
          <w:szCs w:val="22"/>
        </w:rPr>
        <w:t>ol</w:t>
      </w:r>
      <w:r w:rsidRPr="005450EE">
        <w:rPr>
          <w:bCs/>
          <w:color w:val="0C0C0E"/>
          <w:spacing w:val="-1"/>
          <w:w w:val="121"/>
          <w:sz w:val="22"/>
          <w:szCs w:val="22"/>
        </w:rPr>
        <w:t>a</w:t>
      </w:r>
      <w:r w:rsidRPr="005450EE">
        <w:rPr>
          <w:bCs/>
          <w:color w:val="0C0C0E"/>
          <w:spacing w:val="1"/>
          <w:w w:val="121"/>
          <w:sz w:val="22"/>
          <w:szCs w:val="22"/>
        </w:rPr>
        <w:t>s</w:t>
      </w:r>
      <w:r w:rsidRPr="005450EE">
        <w:rPr>
          <w:bCs/>
          <w:color w:val="0C0C0E"/>
          <w:w w:val="121"/>
          <w:sz w:val="22"/>
          <w:szCs w:val="22"/>
        </w:rPr>
        <w:t xml:space="preserve">tica </w:t>
      </w:r>
      <w:r w:rsidRPr="005450EE">
        <w:rPr>
          <w:bCs/>
          <w:color w:val="0C0C0E"/>
          <w:spacing w:val="-4"/>
          <w:w w:val="121"/>
          <w:sz w:val="22"/>
          <w:szCs w:val="22"/>
        </w:rPr>
        <w:t>d</w:t>
      </w:r>
      <w:r w:rsidRPr="005450EE">
        <w:rPr>
          <w:bCs/>
          <w:color w:val="0C0C0E"/>
          <w:spacing w:val="-1"/>
          <w:w w:val="121"/>
          <w:sz w:val="22"/>
          <w:szCs w:val="22"/>
        </w:rPr>
        <w:t>e</w:t>
      </w:r>
      <w:r w:rsidRPr="005450EE">
        <w:rPr>
          <w:bCs/>
          <w:color w:val="0C0C0E"/>
          <w:w w:val="121"/>
          <w:sz w:val="22"/>
          <w:szCs w:val="22"/>
        </w:rPr>
        <w:t xml:space="preserve">gli </w:t>
      </w:r>
      <w:r w:rsidRPr="005450EE">
        <w:rPr>
          <w:bCs/>
          <w:color w:val="0C0C0E"/>
          <w:spacing w:val="1"/>
          <w:w w:val="121"/>
          <w:sz w:val="22"/>
          <w:szCs w:val="22"/>
        </w:rPr>
        <w:t>s</w:t>
      </w:r>
      <w:r w:rsidRPr="005450EE">
        <w:rPr>
          <w:bCs/>
          <w:color w:val="0C0C0E"/>
          <w:w w:val="121"/>
          <w:sz w:val="22"/>
          <w:szCs w:val="22"/>
        </w:rPr>
        <w:t>t</w:t>
      </w:r>
      <w:r w:rsidRPr="005450EE">
        <w:rPr>
          <w:bCs/>
          <w:color w:val="0C0C0E"/>
          <w:spacing w:val="-1"/>
          <w:w w:val="121"/>
          <w:sz w:val="22"/>
          <w:szCs w:val="22"/>
        </w:rPr>
        <w:t>u</w:t>
      </w:r>
      <w:r w:rsidRPr="005450EE">
        <w:rPr>
          <w:bCs/>
          <w:color w:val="0C0C0E"/>
          <w:w w:val="121"/>
          <w:sz w:val="22"/>
          <w:szCs w:val="22"/>
        </w:rPr>
        <w:t xml:space="preserve">denti </w:t>
      </w:r>
      <w:r w:rsidRPr="005450EE">
        <w:rPr>
          <w:bCs/>
          <w:color w:val="0C0C0E"/>
          <w:spacing w:val="1"/>
          <w:w w:val="121"/>
          <w:sz w:val="22"/>
          <w:szCs w:val="22"/>
        </w:rPr>
        <w:t>c</w:t>
      </w:r>
      <w:r w:rsidRPr="005450EE">
        <w:rPr>
          <w:bCs/>
          <w:color w:val="0C0C0E"/>
          <w:w w:val="121"/>
          <w:sz w:val="22"/>
          <w:szCs w:val="22"/>
        </w:rPr>
        <w:t>on d</w:t>
      </w:r>
      <w:r w:rsidRPr="005450EE">
        <w:rPr>
          <w:bCs/>
          <w:color w:val="0C0C0E"/>
          <w:spacing w:val="-2"/>
          <w:w w:val="121"/>
          <w:sz w:val="22"/>
          <w:szCs w:val="22"/>
        </w:rPr>
        <w:t>i</w:t>
      </w:r>
      <w:r w:rsidRPr="005450EE">
        <w:rPr>
          <w:bCs/>
          <w:color w:val="0C0C0E"/>
          <w:spacing w:val="1"/>
          <w:w w:val="121"/>
          <w:sz w:val="22"/>
          <w:szCs w:val="22"/>
        </w:rPr>
        <w:t>s</w:t>
      </w:r>
      <w:r w:rsidRPr="005450EE">
        <w:rPr>
          <w:bCs/>
          <w:color w:val="0C0C0E"/>
          <w:spacing w:val="-1"/>
          <w:w w:val="121"/>
          <w:sz w:val="22"/>
          <w:szCs w:val="22"/>
        </w:rPr>
        <w:t>a</w:t>
      </w:r>
      <w:r w:rsidRPr="005450EE">
        <w:rPr>
          <w:bCs/>
          <w:color w:val="0C0C0E"/>
          <w:w w:val="121"/>
          <w:sz w:val="22"/>
          <w:szCs w:val="22"/>
        </w:rPr>
        <w:t>bil</w:t>
      </w:r>
      <w:r w:rsidRPr="005450EE">
        <w:rPr>
          <w:bCs/>
          <w:color w:val="0C0C0E"/>
          <w:spacing w:val="1"/>
          <w:w w:val="121"/>
          <w:sz w:val="22"/>
          <w:szCs w:val="22"/>
        </w:rPr>
        <w:t>i</w:t>
      </w:r>
      <w:r w:rsidRPr="005450EE">
        <w:rPr>
          <w:bCs/>
          <w:color w:val="0C0C0E"/>
          <w:w w:val="121"/>
          <w:sz w:val="22"/>
          <w:szCs w:val="22"/>
        </w:rPr>
        <w:t xml:space="preserve">tà </w:t>
      </w:r>
      <w:r w:rsidRPr="005450EE">
        <w:rPr>
          <w:color w:val="0C0C0E"/>
          <w:w w:val="121"/>
          <w:sz w:val="22"/>
          <w:szCs w:val="22"/>
        </w:rPr>
        <w:t>(</w:t>
      </w:r>
      <w:r w:rsidRPr="005450EE">
        <w:rPr>
          <w:color w:val="0C0C0E"/>
          <w:spacing w:val="-1"/>
          <w:w w:val="121"/>
          <w:sz w:val="22"/>
          <w:szCs w:val="22"/>
        </w:rPr>
        <w:t>D</w:t>
      </w:r>
      <w:r w:rsidRPr="005450EE">
        <w:rPr>
          <w:color w:val="0C0C0E"/>
          <w:w w:val="121"/>
          <w:sz w:val="22"/>
          <w:szCs w:val="22"/>
        </w:rPr>
        <w:t>l</w:t>
      </w:r>
      <w:r w:rsidRPr="005450EE">
        <w:rPr>
          <w:color w:val="0C0C0E"/>
          <w:spacing w:val="-2"/>
          <w:w w:val="121"/>
          <w:sz w:val="22"/>
          <w:szCs w:val="22"/>
        </w:rPr>
        <w:t>g</w:t>
      </w:r>
      <w:r w:rsidRPr="005450EE">
        <w:rPr>
          <w:color w:val="0C0C0E"/>
          <w:w w:val="121"/>
          <w:sz w:val="22"/>
          <w:szCs w:val="22"/>
        </w:rPr>
        <w:t xml:space="preserve">s </w:t>
      </w:r>
      <w:r w:rsidRPr="005450EE">
        <w:rPr>
          <w:color w:val="0C0C0E"/>
          <w:spacing w:val="1"/>
          <w:sz w:val="22"/>
          <w:szCs w:val="22"/>
        </w:rPr>
        <w:t>n</w:t>
      </w:r>
      <w:r w:rsidRPr="005450EE">
        <w:rPr>
          <w:color w:val="0C0C0E"/>
          <w:sz w:val="22"/>
          <w:szCs w:val="22"/>
        </w:rPr>
        <w:t>.</w:t>
      </w:r>
      <w:r w:rsidRPr="005450EE">
        <w:rPr>
          <w:color w:val="0C0C0E"/>
          <w:spacing w:val="1"/>
          <w:w w:val="121"/>
          <w:sz w:val="22"/>
          <w:szCs w:val="22"/>
        </w:rPr>
        <w:t>66</w:t>
      </w:r>
      <w:r w:rsidRPr="005450EE">
        <w:rPr>
          <w:color w:val="0C0C0E"/>
          <w:w w:val="122"/>
          <w:sz w:val="22"/>
          <w:szCs w:val="22"/>
        </w:rPr>
        <w:t>).</w:t>
      </w:r>
    </w:p>
    <w:p w:rsidR="00BF07EE" w:rsidRPr="005450EE" w:rsidRDefault="00BF07EE" w:rsidP="00DB7559">
      <w:pPr>
        <w:widowControl w:val="0"/>
        <w:autoSpaceDE w:val="0"/>
        <w:autoSpaceDN w:val="0"/>
        <w:adjustRightInd w:val="0"/>
        <w:spacing w:line="360" w:lineRule="auto"/>
        <w:jc w:val="both"/>
        <w:rPr>
          <w:color w:val="000000"/>
          <w:sz w:val="22"/>
          <w:szCs w:val="22"/>
        </w:rPr>
      </w:pPr>
    </w:p>
    <w:p w:rsidR="00BF07EE" w:rsidRPr="005450EE" w:rsidRDefault="00BF07EE" w:rsidP="00DB7559">
      <w:pPr>
        <w:widowControl w:val="0"/>
        <w:autoSpaceDE w:val="0"/>
        <w:autoSpaceDN w:val="0"/>
        <w:adjustRightInd w:val="0"/>
        <w:spacing w:line="360" w:lineRule="auto"/>
        <w:jc w:val="both"/>
        <w:rPr>
          <w:sz w:val="22"/>
          <w:szCs w:val="22"/>
        </w:rPr>
      </w:pPr>
      <w:r w:rsidRPr="005450EE">
        <w:rPr>
          <w:bCs/>
          <w:color w:val="000000"/>
          <w:sz w:val="22"/>
          <w:szCs w:val="22"/>
        </w:rPr>
        <w:t xml:space="preserve"> In </w:t>
      </w:r>
      <w:r w:rsidRPr="005450EE">
        <w:rPr>
          <w:bCs/>
          <w:color w:val="000000"/>
          <w:w w:val="121"/>
          <w:sz w:val="22"/>
          <w:szCs w:val="22"/>
        </w:rPr>
        <w:t>pa</w:t>
      </w:r>
      <w:r w:rsidRPr="005450EE">
        <w:rPr>
          <w:bCs/>
          <w:color w:val="000000"/>
          <w:spacing w:val="1"/>
          <w:w w:val="121"/>
          <w:sz w:val="22"/>
          <w:szCs w:val="22"/>
        </w:rPr>
        <w:t>r</w:t>
      </w:r>
      <w:r w:rsidRPr="005450EE">
        <w:rPr>
          <w:bCs/>
          <w:color w:val="000000"/>
          <w:w w:val="121"/>
          <w:sz w:val="22"/>
          <w:szCs w:val="22"/>
        </w:rPr>
        <w:t>tico</w:t>
      </w:r>
      <w:r w:rsidRPr="005450EE">
        <w:rPr>
          <w:bCs/>
          <w:color w:val="000000"/>
          <w:spacing w:val="1"/>
          <w:w w:val="121"/>
          <w:sz w:val="22"/>
          <w:szCs w:val="22"/>
        </w:rPr>
        <w:t>la</w:t>
      </w:r>
      <w:r w:rsidRPr="005450EE">
        <w:rPr>
          <w:bCs/>
          <w:color w:val="000000"/>
          <w:w w:val="121"/>
          <w:sz w:val="22"/>
          <w:szCs w:val="22"/>
        </w:rPr>
        <w:t>re</w:t>
      </w:r>
      <w:r w:rsidR="005450EE" w:rsidRPr="005450EE">
        <w:rPr>
          <w:bCs/>
          <w:color w:val="000000"/>
          <w:w w:val="121"/>
          <w:sz w:val="22"/>
          <w:szCs w:val="22"/>
        </w:rPr>
        <w:t>,</w:t>
      </w:r>
      <w:r w:rsidRPr="005450EE">
        <w:rPr>
          <w:bCs/>
          <w:color w:val="000000"/>
          <w:w w:val="121"/>
          <w:sz w:val="22"/>
          <w:szCs w:val="22"/>
        </w:rPr>
        <w:t xml:space="preserve"> </w:t>
      </w:r>
      <w:r w:rsidRPr="005450EE">
        <w:rPr>
          <w:color w:val="0C0C0E"/>
          <w:sz w:val="22"/>
          <w:szCs w:val="22"/>
        </w:rPr>
        <w:t xml:space="preserve">il </w:t>
      </w:r>
      <w:r w:rsidRPr="005450EE">
        <w:rPr>
          <w:color w:val="0C0C0E"/>
          <w:spacing w:val="1"/>
          <w:w w:val="121"/>
          <w:sz w:val="22"/>
          <w:szCs w:val="22"/>
        </w:rPr>
        <w:t>de</w:t>
      </w:r>
      <w:r w:rsidRPr="005450EE">
        <w:rPr>
          <w:color w:val="0C0C0E"/>
          <w:w w:val="121"/>
          <w:sz w:val="22"/>
          <w:szCs w:val="22"/>
        </w:rPr>
        <w:t>c</w:t>
      </w:r>
      <w:r w:rsidRPr="005450EE">
        <w:rPr>
          <w:color w:val="0C0C0E"/>
          <w:spacing w:val="-1"/>
          <w:w w:val="121"/>
          <w:sz w:val="22"/>
          <w:szCs w:val="22"/>
        </w:rPr>
        <w:t>r</w:t>
      </w:r>
      <w:r w:rsidRPr="005450EE">
        <w:rPr>
          <w:color w:val="0C0C0E"/>
          <w:spacing w:val="1"/>
          <w:w w:val="121"/>
          <w:sz w:val="22"/>
          <w:szCs w:val="22"/>
        </w:rPr>
        <w:t>e</w:t>
      </w:r>
      <w:r w:rsidRPr="005450EE">
        <w:rPr>
          <w:color w:val="0C0C0E"/>
          <w:w w:val="121"/>
          <w:sz w:val="22"/>
          <w:szCs w:val="22"/>
        </w:rPr>
        <w:t>to le</w:t>
      </w:r>
      <w:r w:rsidRPr="005450EE">
        <w:rPr>
          <w:color w:val="0C0C0E"/>
          <w:spacing w:val="-1"/>
          <w:w w:val="121"/>
          <w:sz w:val="22"/>
          <w:szCs w:val="22"/>
        </w:rPr>
        <w:t>g</w:t>
      </w:r>
      <w:r w:rsidRPr="005450EE">
        <w:rPr>
          <w:color w:val="0C0C0E"/>
          <w:w w:val="121"/>
          <w:sz w:val="22"/>
          <w:szCs w:val="22"/>
        </w:rPr>
        <w:t>is</w:t>
      </w:r>
      <w:r w:rsidRPr="005450EE">
        <w:rPr>
          <w:color w:val="0C0C0E"/>
          <w:spacing w:val="-1"/>
          <w:w w:val="121"/>
          <w:sz w:val="22"/>
          <w:szCs w:val="22"/>
        </w:rPr>
        <w:t>l</w:t>
      </w:r>
      <w:r w:rsidRPr="005450EE">
        <w:rPr>
          <w:color w:val="0C0C0E"/>
          <w:spacing w:val="1"/>
          <w:w w:val="121"/>
          <w:sz w:val="22"/>
          <w:szCs w:val="22"/>
        </w:rPr>
        <w:t>a</w:t>
      </w:r>
      <w:r w:rsidRPr="005450EE">
        <w:rPr>
          <w:color w:val="0C0C0E"/>
          <w:w w:val="121"/>
          <w:sz w:val="22"/>
          <w:szCs w:val="22"/>
        </w:rPr>
        <w:t>ti</w:t>
      </w:r>
      <w:r w:rsidRPr="005450EE">
        <w:rPr>
          <w:color w:val="0C0C0E"/>
          <w:spacing w:val="-2"/>
          <w:w w:val="121"/>
          <w:sz w:val="22"/>
          <w:szCs w:val="22"/>
        </w:rPr>
        <w:t>v</w:t>
      </w:r>
      <w:r w:rsidRPr="005450EE">
        <w:rPr>
          <w:color w:val="0C0C0E"/>
          <w:w w:val="121"/>
          <w:sz w:val="22"/>
          <w:szCs w:val="22"/>
        </w:rPr>
        <w:t xml:space="preserve">o </w:t>
      </w:r>
      <w:r w:rsidRPr="005450EE">
        <w:rPr>
          <w:color w:val="0C0C0E"/>
          <w:spacing w:val="1"/>
          <w:sz w:val="22"/>
          <w:szCs w:val="22"/>
        </w:rPr>
        <w:t>n</w:t>
      </w:r>
      <w:r w:rsidRPr="005450EE">
        <w:rPr>
          <w:color w:val="0C0C0E"/>
          <w:sz w:val="22"/>
          <w:szCs w:val="22"/>
        </w:rPr>
        <w:t>.</w:t>
      </w:r>
      <w:r w:rsidRPr="005450EE">
        <w:rPr>
          <w:color w:val="0C0C0E"/>
          <w:spacing w:val="1"/>
          <w:sz w:val="22"/>
          <w:szCs w:val="22"/>
        </w:rPr>
        <w:t>62</w:t>
      </w:r>
      <w:r w:rsidRPr="005450EE">
        <w:rPr>
          <w:color w:val="0C0C0E"/>
          <w:sz w:val="22"/>
          <w:szCs w:val="22"/>
        </w:rPr>
        <w:t xml:space="preserve">, </w:t>
      </w:r>
      <w:r w:rsidRPr="005450EE">
        <w:rPr>
          <w:color w:val="0C0C0E"/>
          <w:w w:val="121"/>
          <w:sz w:val="22"/>
          <w:szCs w:val="22"/>
        </w:rPr>
        <w:t>rec</w:t>
      </w:r>
      <w:r w:rsidRPr="005450EE">
        <w:rPr>
          <w:color w:val="0C0C0E"/>
          <w:spacing w:val="1"/>
          <w:w w:val="121"/>
          <w:sz w:val="22"/>
          <w:szCs w:val="22"/>
        </w:rPr>
        <w:t>an</w:t>
      </w:r>
      <w:r w:rsidRPr="005450EE">
        <w:rPr>
          <w:color w:val="0C0C0E"/>
          <w:w w:val="121"/>
          <w:sz w:val="22"/>
          <w:szCs w:val="22"/>
        </w:rPr>
        <w:t xml:space="preserve">te </w:t>
      </w:r>
      <w:r w:rsidR="005450EE" w:rsidRPr="005450EE">
        <w:rPr>
          <w:color w:val="0C0C0E"/>
          <w:spacing w:val="1"/>
          <w:w w:val="121"/>
          <w:sz w:val="22"/>
          <w:szCs w:val="22"/>
        </w:rPr>
        <w:t>“</w:t>
      </w:r>
      <w:r w:rsidRPr="005450EE">
        <w:rPr>
          <w:color w:val="0C0C0E"/>
          <w:spacing w:val="-4"/>
          <w:w w:val="121"/>
          <w:sz w:val="22"/>
          <w:szCs w:val="22"/>
        </w:rPr>
        <w:t>N</w:t>
      </w:r>
      <w:r w:rsidRPr="005450EE">
        <w:rPr>
          <w:color w:val="0C0C0E"/>
          <w:spacing w:val="1"/>
          <w:w w:val="121"/>
          <w:sz w:val="22"/>
          <w:szCs w:val="22"/>
        </w:rPr>
        <w:t>o</w:t>
      </w:r>
      <w:r w:rsidRPr="005450EE">
        <w:rPr>
          <w:color w:val="0C0C0E"/>
          <w:w w:val="121"/>
          <w:sz w:val="22"/>
          <w:szCs w:val="22"/>
        </w:rPr>
        <w:t>r</w:t>
      </w:r>
      <w:r w:rsidRPr="005450EE">
        <w:rPr>
          <w:color w:val="0C0C0E"/>
          <w:spacing w:val="1"/>
          <w:w w:val="121"/>
          <w:sz w:val="22"/>
          <w:szCs w:val="22"/>
        </w:rPr>
        <w:t>m</w:t>
      </w:r>
      <w:r w:rsidRPr="005450EE">
        <w:rPr>
          <w:color w:val="0C0C0E"/>
          <w:w w:val="121"/>
          <w:sz w:val="22"/>
          <w:szCs w:val="22"/>
        </w:rPr>
        <w:t xml:space="preserve">e </w:t>
      </w:r>
      <w:r w:rsidRPr="005450EE">
        <w:rPr>
          <w:color w:val="0C0C0E"/>
          <w:sz w:val="22"/>
          <w:szCs w:val="22"/>
        </w:rPr>
        <w:t xml:space="preserve">in </w:t>
      </w:r>
      <w:r w:rsidRPr="005450EE">
        <w:rPr>
          <w:color w:val="0C0C0E"/>
          <w:spacing w:val="-1"/>
          <w:w w:val="121"/>
          <w:sz w:val="22"/>
          <w:szCs w:val="22"/>
        </w:rPr>
        <w:t>m</w:t>
      </w:r>
      <w:r w:rsidRPr="005450EE">
        <w:rPr>
          <w:color w:val="0C0C0E"/>
          <w:spacing w:val="1"/>
          <w:w w:val="121"/>
          <w:sz w:val="22"/>
          <w:szCs w:val="22"/>
        </w:rPr>
        <w:t>a</w:t>
      </w:r>
      <w:r w:rsidRPr="005450EE">
        <w:rPr>
          <w:color w:val="0C0C0E"/>
          <w:w w:val="121"/>
          <w:sz w:val="22"/>
          <w:szCs w:val="22"/>
        </w:rPr>
        <w:t>t</w:t>
      </w:r>
      <w:r w:rsidRPr="005450EE">
        <w:rPr>
          <w:color w:val="0C0C0E"/>
          <w:spacing w:val="1"/>
          <w:w w:val="121"/>
          <w:sz w:val="22"/>
          <w:szCs w:val="22"/>
        </w:rPr>
        <w:t>e</w:t>
      </w:r>
      <w:r w:rsidRPr="005450EE">
        <w:rPr>
          <w:color w:val="0C0C0E"/>
          <w:w w:val="121"/>
          <w:sz w:val="22"/>
          <w:szCs w:val="22"/>
        </w:rPr>
        <w:t>r</w:t>
      </w:r>
      <w:r w:rsidRPr="005450EE">
        <w:rPr>
          <w:color w:val="0C0C0E"/>
          <w:spacing w:val="-1"/>
          <w:w w:val="121"/>
          <w:sz w:val="22"/>
          <w:szCs w:val="22"/>
        </w:rPr>
        <w:t>i</w:t>
      </w:r>
      <w:r w:rsidRPr="005450EE">
        <w:rPr>
          <w:color w:val="0C0C0E"/>
          <w:w w:val="121"/>
          <w:sz w:val="22"/>
          <w:szCs w:val="22"/>
        </w:rPr>
        <w:t xml:space="preserve">a </w:t>
      </w:r>
      <w:r w:rsidRPr="005450EE">
        <w:rPr>
          <w:color w:val="0C0C0E"/>
          <w:spacing w:val="1"/>
          <w:sz w:val="22"/>
          <w:szCs w:val="22"/>
        </w:rPr>
        <w:t>d</w:t>
      </w:r>
      <w:r w:rsidRPr="005450EE">
        <w:rPr>
          <w:color w:val="0C0C0E"/>
          <w:sz w:val="22"/>
          <w:szCs w:val="22"/>
        </w:rPr>
        <w:t xml:space="preserve">i </w:t>
      </w:r>
      <w:r w:rsidRPr="005450EE">
        <w:rPr>
          <w:color w:val="0C0C0E"/>
          <w:spacing w:val="-2"/>
          <w:w w:val="121"/>
          <w:sz w:val="22"/>
          <w:szCs w:val="22"/>
        </w:rPr>
        <w:t>v</w:t>
      </w:r>
      <w:r w:rsidRPr="005450EE">
        <w:rPr>
          <w:color w:val="0C0C0E"/>
          <w:spacing w:val="1"/>
          <w:w w:val="121"/>
          <w:sz w:val="22"/>
          <w:szCs w:val="22"/>
        </w:rPr>
        <w:t>a</w:t>
      </w:r>
      <w:r w:rsidRPr="005450EE">
        <w:rPr>
          <w:color w:val="0C0C0E"/>
          <w:w w:val="121"/>
          <w:sz w:val="22"/>
          <w:szCs w:val="22"/>
        </w:rPr>
        <w:t>l</w:t>
      </w:r>
      <w:r w:rsidRPr="005450EE">
        <w:rPr>
          <w:color w:val="0C0C0E"/>
          <w:spacing w:val="1"/>
          <w:w w:val="121"/>
          <w:sz w:val="22"/>
          <w:szCs w:val="22"/>
        </w:rPr>
        <w:t>u</w:t>
      </w:r>
      <w:r w:rsidRPr="005450EE">
        <w:rPr>
          <w:color w:val="0C0C0E"/>
          <w:w w:val="121"/>
          <w:sz w:val="22"/>
          <w:szCs w:val="22"/>
        </w:rPr>
        <w:t>t</w:t>
      </w:r>
      <w:r w:rsidRPr="005450EE">
        <w:rPr>
          <w:color w:val="0C0C0E"/>
          <w:spacing w:val="1"/>
          <w:w w:val="121"/>
          <w:sz w:val="22"/>
          <w:szCs w:val="22"/>
        </w:rPr>
        <w:t>a</w:t>
      </w:r>
      <w:r w:rsidRPr="005450EE">
        <w:rPr>
          <w:color w:val="0C0C0E"/>
          <w:spacing w:val="-2"/>
          <w:w w:val="121"/>
          <w:sz w:val="22"/>
          <w:szCs w:val="22"/>
        </w:rPr>
        <w:t>z</w:t>
      </w:r>
      <w:r w:rsidRPr="005450EE">
        <w:rPr>
          <w:color w:val="0C0C0E"/>
          <w:w w:val="121"/>
          <w:sz w:val="22"/>
          <w:szCs w:val="22"/>
        </w:rPr>
        <w:t>io</w:t>
      </w:r>
      <w:r w:rsidRPr="005450EE">
        <w:rPr>
          <w:color w:val="0C0C0E"/>
          <w:spacing w:val="1"/>
          <w:w w:val="121"/>
          <w:sz w:val="22"/>
          <w:szCs w:val="22"/>
        </w:rPr>
        <w:t>n</w:t>
      </w:r>
      <w:r w:rsidRPr="005450EE">
        <w:rPr>
          <w:color w:val="0C0C0E"/>
          <w:w w:val="121"/>
          <w:sz w:val="22"/>
          <w:szCs w:val="22"/>
        </w:rPr>
        <w:t>e e c</w:t>
      </w:r>
      <w:r w:rsidRPr="005450EE">
        <w:rPr>
          <w:color w:val="0C0C0E"/>
          <w:spacing w:val="1"/>
          <w:w w:val="121"/>
          <w:sz w:val="22"/>
          <w:szCs w:val="22"/>
        </w:rPr>
        <w:t>e</w:t>
      </w:r>
      <w:r w:rsidRPr="005450EE">
        <w:rPr>
          <w:color w:val="0C0C0E"/>
          <w:w w:val="121"/>
          <w:sz w:val="22"/>
          <w:szCs w:val="22"/>
        </w:rPr>
        <w:t>rti</w:t>
      </w:r>
      <w:r w:rsidRPr="005450EE">
        <w:rPr>
          <w:color w:val="0C0C0E"/>
          <w:spacing w:val="2"/>
          <w:w w:val="121"/>
          <w:sz w:val="22"/>
          <w:szCs w:val="22"/>
        </w:rPr>
        <w:t>f</w:t>
      </w:r>
      <w:r w:rsidRPr="005450EE">
        <w:rPr>
          <w:color w:val="0C0C0E"/>
          <w:w w:val="121"/>
          <w:sz w:val="22"/>
          <w:szCs w:val="22"/>
        </w:rPr>
        <w:t>ica</w:t>
      </w:r>
      <w:r w:rsidRPr="005450EE">
        <w:rPr>
          <w:color w:val="0C0C0E"/>
          <w:spacing w:val="-2"/>
          <w:w w:val="121"/>
          <w:sz w:val="22"/>
          <w:szCs w:val="22"/>
        </w:rPr>
        <w:t>z</w:t>
      </w:r>
      <w:r w:rsidRPr="005450EE">
        <w:rPr>
          <w:color w:val="0C0C0E"/>
          <w:w w:val="121"/>
          <w:sz w:val="22"/>
          <w:szCs w:val="22"/>
        </w:rPr>
        <w:t>io</w:t>
      </w:r>
      <w:r w:rsidRPr="005450EE">
        <w:rPr>
          <w:color w:val="0C0C0E"/>
          <w:spacing w:val="1"/>
          <w:w w:val="121"/>
          <w:sz w:val="22"/>
          <w:szCs w:val="22"/>
        </w:rPr>
        <w:t>n</w:t>
      </w:r>
      <w:r w:rsidRPr="005450EE">
        <w:rPr>
          <w:color w:val="0C0C0E"/>
          <w:w w:val="121"/>
          <w:sz w:val="22"/>
          <w:szCs w:val="22"/>
        </w:rPr>
        <w:t xml:space="preserve">e </w:t>
      </w:r>
      <w:r w:rsidRPr="005450EE">
        <w:rPr>
          <w:color w:val="0C0C0E"/>
          <w:spacing w:val="1"/>
          <w:w w:val="121"/>
          <w:sz w:val="22"/>
          <w:szCs w:val="22"/>
        </w:rPr>
        <w:t>de</w:t>
      </w:r>
      <w:r w:rsidRPr="005450EE">
        <w:rPr>
          <w:color w:val="0C0C0E"/>
          <w:w w:val="121"/>
          <w:sz w:val="22"/>
          <w:szCs w:val="22"/>
        </w:rPr>
        <w:t>l</w:t>
      </w:r>
      <w:r w:rsidRPr="005450EE">
        <w:rPr>
          <w:color w:val="0C0C0E"/>
          <w:spacing w:val="-1"/>
          <w:w w:val="121"/>
          <w:sz w:val="22"/>
          <w:szCs w:val="22"/>
        </w:rPr>
        <w:t>l</w:t>
      </w:r>
      <w:r w:rsidRPr="005450EE">
        <w:rPr>
          <w:color w:val="0C0C0E"/>
          <w:w w:val="121"/>
          <w:sz w:val="22"/>
          <w:szCs w:val="22"/>
        </w:rPr>
        <w:t>e c</w:t>
      </w:r>
      <w:r w:rsidRPr="005450EE">
        <w:rPr>
          <w:color w:val="0C0C0E"/>
          <w:spacing w:val="-1"/>
          <w:w w:val="121"/>
          <w:sz w:val="22"/>
          <w:szCs w:val="22"/>
        </w:rPr>
        <w:t>o</w:t>
      </w:r>
      <w:r w:rsidRPr="005450EE">
        <w:rPr>
          <w:color w:val="0C0C0E"/>
          <w:spacing w:val="1"/>
          <w:w w:val="121"/>
          <w:sz w:val="22"/>
          <w:szCs w:val="22"/>
        </w:rPr>
        <w:t>mp</w:t>
      </w:r>
      <w:r w:rsidRPr="005450EE">
        <w:rPr>
          <w:color w:val="0C0C0E"/>
          <w:spacing w:val="-1"/>
          <w:w w:val="121"/>
          <w:sz w:val="22"/>
          <w:szCs w:val="22"/>
        </w:rPr>
        <w:t>e</w:t>
      </w:r>
      <w:r w:rsidRPr="005450EE">
        <w:rPr>
          <w:color w:val="0C0C0E"/>
          <w:w w:val="121"/>
          <w:sz w:val="22"/>
          <w:szCs w:val="22"/>
        </w:rPr>
        <w:t>t</w:t>
      </w:r>
      <w:r w:rsidRPr="005450EE">
        <w:rPr>
          <w:color w:val="0C0C0E"/>
          <w:spacing w:val="1"/>
          <w:w w:val="121"/>
          <w:sz w:val="22"/>
          <w:szCs w:val="22"/>
        </w:rPr>
        <w:t>en</w:t>
      </w:r>
      <w:r w:rsidRPr="005450EE">
        <w:rPr>
          <w:color w:val="0C0C0E"/>
          <w:spacing w:val="-2"/>
          <w:w w:val="121"/>
          <w:sz w:val="22"/>
          <w:szCs w:val="22"/>
        </w:rPr>
        <w:t>z</w:t>
      </w:r>
      <w:r w:rsidRPr="005450EE">
        <w:rPr>
          <w:color w:val="0C0C0E"/>
          <w:w w:val="121"/>
          <w:sz w:val="22"/>
          <w:szCs w:val="22"/>
        </w:rPr>
        <w:t xml:space="preserve">e </w:t>
      </w:r>
      <w:r w:rsidRPr="005450EE">
        <w:rPr>
          <w:color w:val="0C0C0E"/>
          <w:spacing w:val="1"/>
          <w:sz w:val="22"/>
          <w:szCs w:val="22"/>
        </w:rPr>
        <w:t>ne</w:t>
      </w:r>
      <w:r w:rsidRPr="005450EE">
        <w:rPr>
          <w:color w:val="0C0C0E"/>
          <w:sz w:val="22"/>
          <w:szCs w:val="22"/>
        </w:rPr>
        <w:t xml:space="preserve">l </w:t>
      </w:r>
      <w:r w:rsidRPr="005450EE">
        <w:rPr>
          <w:color w:val="0C0C0E"/>
          <w:spacing w:val="1"/>
          <w:w w:val="121"/>
          <w:sz w:val="22"/>
          <w:szCs w:val="22"/>
        </w:rPr>
        <w:t>p</w:t>
      </w:r>
      <w:r w:rsidRPr="005450EE">
        <w:rPr>
          <w:color w:val="0C0C0E"/>
          <w:w w:val="121"/>
          <w:sz w:val="22"/>
          <w:szCs w:val="22"/>
        </w:rPr>
        <w:t>r</w:t>
      </w:r>
      <w:r w:rsidRPr="005450EE">
        <w:rPr>
          <w:color w:val="0C0C0E"/>
          <w:spacing w:val="-1"/>
          <w:w w:val="121"/>
          <w:sz w:val="22"/>
          <w:szCs w:val="22"/>
        </w:rPr>
        <w:t>i</w:t>
      </w:r>
      <w:r w:rsidRPr="005450EE">
        <w:rPr>
          <w:color w:val="0C0C0E"/>
          <w:spacing w:val="1"/>
          <w:w w:val="121"/>
          <w:sz w:val="22"/>
          <w:szCs w:val="22"/>
        </w:rPr>
        <w:t>m</w:t>
      </w:r>
      <w:r w:rsidRPr="005450EE">
        <w:rPr>
          <w:color w:val="0C0C0E"/>
          <w:w w:val="121"/>
          <w:sz w:val="22"/>
          <w:szCs w:val="22"/>
        </w:rPr>
        <w:t>o c</w:t>
      </w:r>
      <w:r w:rsidRPr="005450EE">
        <w:rPr>
          <w:color w:val="0C0C0E"/>
          <w:spacing w:val="-4"/>
          <w:w w:val="121"/>
          <w:sz w:val="22"/>
          <w:szCs w:val="22"/>
        </w:rPr>
        <w:t>i</w:t>
      </w:r>
      <w:r w:rsidRPr="005450EE">
        <w:rPr>
          <w:color w:val="0C0C0E"/>
          <w:w w:val="121"/>
          <w:sz w:val="22"/>
          <w:szCs w:val="22"/>
        </w:rPr>
        <w:t xml:space="preserve">clo </w:t>
      </w:r>
      <w:r w:rsidRPr="005450EE">
        <w:rPr>
          <w:color w:val="0C0C0E"/>
          <w:spacing w:val="1"/>
          <w:sz w:val="22"/>
          <w:szCs w:val="22"/>
        </w:rPr>
        <w:t>e</w:t>
      </w:r>
      <w:r w:rsidRPr="005450EE">
        <w:rPr>
          <w:color w:val="0C0C0E"/>
          <w:sz w:val="22"/>
          <w:szCs w:val="22"/>
        </w:rPr>
        <w:t xml:space="preserve">d </w:t>
      </w:r>
      <w:r w:rsidRPr="005450EE">
        <w:rPr>
          <w:color w:val="0C0C0E"/>
          <w:spacing w:val="1"/>
          <w:w w:val="121"/>
          <w:sz w:val="22"/>
          <w:szCs w:val="22"/>
        </w:rPr>
        <w:t>e</w:t>
      </w:r>
      <w:r w:rsidRPr="005450EE">
        <w:rPr>
          <w:color w:val="0C0C0E"/>
          <w:spacing w:val="-2"/>
          <w:w w:val="121"/>
          <w:sz w:val="22"/>
          <w:szCs w:val="22"/>
        </w:rPr>
        <w:t>s</w:t>
      </w:r>
      <w:r w:rsidRPr="005450EE">
        <w:rPr>
          <w:color w:val="0C0C0E"/>
          <w:spacing w:val="1"/>
          <w:w w:val="121"/>
          <w:sz w:val="22"/>
          <w:szCs w:val="22"/>
        </w:rPr>
        <w:t>am</w:t>
      </w:r>
      <w:r w:rsidRPr="005450EE">
        <w:rPr>
          <w:color w:val="0C0C0E"/>
          <w:w w:val="121"/>
          <w:sz w:val="22"/>
          <w:szCs w:val="22"/>
        </w:rPr>
        <w:t xml:space="preserve">i </w:t>
      </w:r>
      <w:r w:rsidRPr="005450EE">
        <w:rPr>
          <w:color w:val="0C0C0E"/>
          <w:spacing w:val="1"/>
          <w:sz w:val="22"/>
          <w:szCs w:val="22"/>
        </w:rPr>
        <w:t>d</w:t>
      </w:r>
      <w:r w:rsidRPr="005450EE">
        <w:rPr>
          <w:color w:val="0C0C0E"/>
          <w:sz w:val="22"/>
          <w:szCs w:val="22"/>
        </w:rPr>
        <w:t xml:space="preserve">i </w:t>
      </w:r>
      <w:r w:rsidRPr="005450EE">
        <w:rPr>
          <w:color w:val="0C0C0E"/>
          <w:spacing w:val="-2"/>
          <w:w w:val="121"/>
          <w:sz w:val="22"/>
          <w:szCs w:val="22"/>
        </w:rPr>
        <w:t>S</w:t>
      </w:r>
      <w:r w:rsidRPr="005450EE">
        <w:rPr>
          <w:color w:val="0C0C0E"/>
          <w:w w:val="121"/>
          <w:sz w:val="22"/>
          <w:szCs w:val="22"/>
        </w:rPr>
        <w:t>t</w:t>
      </w:r>
      <w:r w:rsidRPr="005450EE">
        <w:rPr>
          <w:color w:val="0C0C0E"/>
          <w:spacing w:val="1"/>
          <w:w w:val="121"/>
          <w:sz w:val="22"/>
          <w:szCs w:val="22"/>
        </w:rPr>
        <w:t>a</w:t>
      </w:r>
      <w:r w:rsidRPr="005450EE">
        <w:rPr>
          <w:color w:val="0C0C0E"/>
          <w:w w:val="121"/>
          <w:sz w:val="22"/>
          <w:szCs w:val="22"/>
        </w:rPr>
        <w:t>t</w:t>
      </w:r>
      <w:r w:rsidRPr="005450EE">
        <w:rPr>
          <w:color w:val="0C0C0E"/>
          <w:spacing w:val="-1"/>
          <w:w w:val="121"/>
          <w:sz w:val="22"/>
          <w:szCs w:val="22"/>
        </w:rPr>
        <w:t>o</w:t>
      </w:r>
      <w:r w:rsidR="005450EE" w:rsidRPr="005450EE">
        <w:rPr>
          <w:color w:val="0C0C0E"/>
          <w:spacing w:val="-1"/>
          <w:w w:val="121"/>
          <w:sz w:val="22"/>
          <w:szCs w:val="22"/>
        </w:rPr>
        <w:t>”</w:t>
      </w:r>
      <w:r w:rsidRPr="005450EE">
        <w:rPr>
          <w:color w:val="0C0C0E"/>
          <w:w w:val="121"/>
          <w:sz w:val="22"/>
          <w:szCs w:val="22"/>
        </w:rPr>
        <w:t xml:space="preserve">, </w:t>
      </w:r>
      <w:r w:rsidRPr="005450EE">
        <w:rPr>
          <w:color w:val="0C0C0E"/>
          <w:sz w:val="22"/>
          <w:szCs w:val="22"/>
        </w:rPr>
        <w:t xml:space="preserve">a </w:t>
      </w:r>
      <w:r w:rsidRPr="005450EE">
        <w:rPr>
          <w:color w:val="0C0C0E"/>
          <w:spacing w:val="1"/>
          <w:w w:val="121"/>
          <w:sz w:val="22"/>
          <w:szCs w:val="22"/>
        </w:rPr>
        <w:t>no</w:t>
      </w:r>
      <w:r w:rsidRPr="005450EE">
        <w:rPr>
          <w:color w:val="0C0C0E"/>
          <w:w w:val="121"/>
          <w:sz w:val="22"/>
          <w:szCs w:val="22"/>
        </w:rPr>
        <w:t>r</w:t>
      </w:r>
      <w:r w:rsidRPr="005450EE">
        <w:rPr>
          <w:color w:val="0C0C0E"/>
          <w:spacing w:val="-1"/>
          <w:w w:val="121"/>
          <w:sz w:val="22"/>
          <w:szCs w:val="22"/>
        </w:rPr>
        <w:t>m</w:t>
      </w:r>
      <w:r w:rsidRPr="005450EE">
        <w:rPr>
          <w:color w:val="0C0C0E"/>
          <w:w w:val="121"/>
          <w:sz w:val="22"/>
          <w:szCs w:val="22"/>
        </w:rPr>
        <w:t xml:space="preserve">a </w:t>
      </w:r>
      <w:r w:rsidRPr="005450EE">
        <w:rPr>
          <w:color w:val="0C0C0E"/>
          <w:spacing w:val="-1"/>
          <w:w w:val="121"/>
          <w:sz w:val="22"/>
          <w:szCs w:val="22"/>
        </w:rPr>
        <w:t>d</w:t>
      </w:r>
      <w:r w:rsidRPr="005450EE">
        <w:rPr>
          <w:color w:val="0C0C0E"/>
          <w:spacing w:val="1"/>
          <w:w w:val="121"/>
          <w:sz w:val="22"/>
          <w:szCs w:val="22"/>
        </w:rPr>
        <w:t>e</w:t>
      </w:r>
      <w:r w:rsidRPr="005450EE">
        <w:rPr>
          <w:color w:val="0C0C0E"/>
          <w:w w:val="121"/>
          <w:sz w:val="22"/>
          <w:szCs w:val="22"/>
        </w:rPr>
        <w:t>l</w:t>
      </w:r>
      <w:r w:rsidRPr="005450EE">
        <w:rPr>
          <w:color w:val="0C0C0E"/>
          <w:spacing w:val="-1"/>
          <w:w w:val="121"/>
          <w:sz w:val="22"/>
          <w:szCs w:val="22"/>
        </w:rPr>
        <w:t>l</w:t>
      </w:r>
      <w:r w:rsidRPr="005450EE">
        <w:rPr>
          <w:color w:val="0C0C0E"/>
          <w:w w:val="121"/>
          <w:sz w:val="22"/>
          <w:szCs w:val="22"/>
        </w:rPr>
        <w:t>'articolo</w:t>
      </w:r>
      <w:r w:rsidR="005450EE" w:rsidRPr="005450EE">
        <w:rPr>
          <w:color w:val="0C0C0E"/>
          <w:w w:val="121"/>
          <w:sz w:val="22"/>
          <w:szCs w:val="22"/>
        </w:rPr>
        <w:t xml:space="preserve"> </w:t>
      </w:r>
      <w:r w:rsidRPr="005450EE">
        <w:rPr>
          <w:color w:val="0C0C0E"/>
          <w:spacing w:val="-1"/>
          <w:w w:val="121"/>
          <w:sz w:val="22"/>
          <w:szCs w:val="22"/>
        </w:rPr>
        <w:t xml:space="preserve">1, </w:t>
      </w:r>
      <w:r w:rsidRPr="005450EE">
        <w:rPr>
          <w:color w:val="0C0C0E"/>
          <w:w w:val="121"/>
          <w:sz w:val="22"/>
          <w:szCs w:val="22"/>
        </w:rPr>
        <w:t>c</w:t>
      </w:r>
      <w:r w:rsidRPr="005450EE">
        <w:rPr>
          <w:color w:val="0C0C0E"/>
          <w:spacing w:val="1"/>
          <w:w w:val="121"/>
          <w:sz w:val="22"/>
          <w:szCs w:val="22"/>
        </w:rPr>
        <w:t>o</w:t>
      </w:r>
      <w:r w:rsidRPr="005450EE">
        <w:rPr>
          <w:color w:val="0C0C0E"/>
          <w:spacing w:val="-1"/>
          <w:w w:val="121"/>
          <w:sz w:val="22"/>
          <w:szCs w:val="22"/>
        </w:rPr>
        <w:t>m</w:t>
      </w:r>
      <w:r w:rsidRPr="005450EE">
        <w:rPr>
          <w:color w:val="0C0C0E"/>
          <w:spacing w:val="1"/>
          <w:w w:val="121"/>
          <w:sz w:val="22"/>
          <w:szCs w:val="22"/>
        </w:rPr>
        <w:t>m</w:t>
      </w:r>
      <w:r w:rsidRPr="005450EE">
        <w:rPr>
          <w:color w:val="0C0C0E"/>
          <w:w w:val="121"/>
          <w:sz w:val="22"/>
          <w:szCs w:val="22"/>
        </w:rPr>
        <w:t xml:space="preserve">i </w:t>
      </w:r>
      <w:r w:rsidRPr="005450EE">
        <w:rPr>
          <w:color w:val="0C0C0E"/>
          <w:spacing w:val="1"/>
          <w:sz w:val="22"/>
          <w:szCs w:val="22"/>
        </w:rPr>
        <w:t>18</w:t>
      </w:r>
      <w:r w:rsidRPr="005450EE">
        <w:rPr>
          <w:color w:val="0C0C0E"/>
          <w:sz w:val="22"/>
          <w:szCs w:val="22"/>
        </w:rPr>
        <w:t xml:space="preserve">0 e </w:t>
      </w:r>
      <w:r w:rsidRPr="005450EE">
        <w:rPr>
          <w:color w:val="0C0C0E"/>
          <w:spacing w:val="-1"/>
          <w:w w:val="120"/>
          <w:sz w:val="22"/>
          <w:szCs w:val="22"/>
        </w:rPr>
        <w:t>1</w:t>
      </w:r>
      <w:r w:rsidRPr="005450EE">
        <w:rPr>
          <w:color w:val="0C0C0E"/>
          <w:spacing w:val="1"/>
          <w:w w:val="120"/>
          <w:sz w:val="22"/>
          <w:szCs w:val="22"/>
        </w:rPr>
        <w:t>81</w:t>
      </w:r>
      <w:r w:rsidRPr="005450EE">
        <w:rPr>
          <w:color w:val="0C0C0E"/>
          <w:w w:val="120"/>
          <w:sz w:val="22"/>
          <w:szCs w:val="22"/>
        </w:rPr>
        <w:t>, le</w:t>
      </w:r>
      <w:r w:rsidRPr="005450EE">
        <w:rPr>
          <w:color w:val="0C0C0E"/>
          <w:spacing w:val="-1"/>
          <w:w w:val="120"/>
          <w:sz w:val="22"/>
          <w:szCs w:val="22"/>
        </w:rPr>
        <w:t>t</w:t>
      </w:r>
      <w:r w:rsidRPr="005450EE">
        <w:rPr>
          <w:color w:val="0C0C0E"/>
          <w:spacing w:val="-2"/>
          <w:w w:val="120"/>
          <w:sz w:val="22"/>
          <w:szCs w:val="22"/>
        </w:rPr>
        <w:t>t</w:t>
      </w:r>
      <w:r w:rsidRPr="005450EE">
        <w:rPr>
          <w:color w:val="0C0C0E"/>
          <w:spacing w:val="1"/>
          <w:w w:val="120"/>
          <w:sz w:val="22"/>
          <w:szCs w:val="22"/>
        </w:rPr>
        <w:t>e</w:t>
      </w:r>
      <w:r w:rsidRPr="005450EE">
        <w:rPr>
          <w:color w:val="0C0C0E"/>
          <w:w w:val="120"/>
          <w:sz w:val="22"/>
          <w:szCs w:val="22"/>
        </w:rPr>
        <w:t>ra “</w:t>
      </w:r>
      <w:r w:rsidRPr="005450EE">
        <w:rPr>
          <w:color w:val="0C0C0E"/>
          <w:sz w:val="22"/>
          <w:szCs w:val="22"/>
        </w:rPr>
        <w:t>i”</w:t>
      </w:r>
      <w:r w:rsidRPr="005450EE">
        <w:rPr>
          <w:color w:val="0C0C0E"/>
          <w:spacing w:val="-1"/>
          <w:sz w:val="22"/>
          <w:szCs w:val="22"/>
        </w:rPr>
        <w:t>)</w:t>
      </w:r>
      <w:r w:rsidRPr="005450EE">
        <w:rPr>
          <w:color w:val="0C0C0E"/>
          <w:sz w:val="22"/>
          <w:szCs w:val="22"/>
        </w:rPr>
        <w:t xml:space="preserve">, </w:t>
      </w:r>
      <w:r w:rsidRPr="005450EE">
        <w:rPr>
          <w:color w:val="0C0C0E"/>
          <w:spacing w:val="1"/>
          <w:w w:val="121"/>
          <w:sz w:val="22"/>
          <w:szCs w:val="22"/>
        </w:rPr>
        <w:t>de</w:t>
      </w:r>
      <w:r w:rsidRPr="005450EE">
        <w:rPr>
          <w:color w:val="0C0C0E"/>
          <w:w w:val="121"/>
          <w:sz w:val="22"/>
          <w:szCs w:val="22"/>
        </w:rPr>
        <w:t>l</w:t>
      </w:r>
      <w:r w:rsidRPr="005450EE">
        <w:rPr>
          <w:color w:val="0C0C0E"/>
          <w:spacing w:val="-1"/>
          <w:w w:val="121"/>
          <w:sz w:val="22"/>
          <w:szCs w:val="22"/>
        </w:rPr>
        <w:t>l</w:t>
      </w:r>
      <w:r w:rsidRPr="005450EE">
        <w:rPr>
          <w:color w:val="0C0C0E"/>
          <w:w w:val="121"/>
          <w:sz w:val="22"/>
          <w:szCs w:val="22"/>
        </w:rPr>
        <w:t xml:space="preserve">a </w:t>
      </w:r>
      <w:r w:rsidRPr="005450EE">
        <w:rPr>
          <w:bCs/>
          <w:color w:val="0C0C0E"/>
          <w:w w:val="121"/>
          <w:sz w:val="22"/>
          <w:szCs w:val="22"/>
        </w:rPr>
        <w:t>l</w:t>
      </w:r>
      <w:r w:rsidRPr="005450EE">
        <w:rPr>
          <w:bCs/>
          <w:color w:val="0C0C0E"/>
          <w:spacing w:val="1"/>
          <w:w w:val="121"/>
          <w:sz w:val="22"/>
          <w:szCs w:val="22"/>
        </w:rPr>
        <w:t>e</w:t>
      </w:r>
      <w:r w:rsidRPr="005450EE">
        <w:rPr>
          <w:bCs/>
          <w:color w:val="0C0C0E"/>
          <w:w w:val="121"/>
          <w:sz w:val="22"/>
          <w:szCs w:val="22"/>
        </w:rPr>
        <w:t xml:space="preserve">gge </w:t>
      </w:r>
      <w:r w:rsidRPr="005450EE">
        <w:rPr>
          <w:bCs/>
          <w:color w:val="0C0C0E"/>
          <w:spacing w:val="-1"/>
          <w:sz w:val="22"/>
          <w:szCs w:val="22"/>
        </w:rPr>
        <w:t>1</w:t>
      </w:r>
      <w:r w:rsidRPr="005450EE">
        <w:rPr>
          <w:bCs/>
          <w:color w:val="0C0C0E"/>
          <w:sz w:val="22"/>
          <w:szCs w:val="22"/>
        </w:rPr>
        <w:t xml:space="preserve">3 </w:t>
      </w:r>
      <w:r w:rsidRPr="005450EE">
        <w:rPr>
          <w:bCs/>
          <w:color w:val="0C0C0E"/>
          <w:spacing w:val="-2"/>
          <w:w w:val="120"/>
          <w:sz w:val="22"/>
          <w:szCs w:val="22"/>
        </w:rPr>
        <w:t>l</w:t>
      </w:r>
      <w:r w:rsidRPr="005450EE">
        <w:rPr>
          <w:bCs/>
          <w:color w:val="0C0C0E"/>
          <w:w w:val="120"/>
          <w:sz w:val="22"/>
          <w:szCs w:val="22"/>
        </w:rPr>
        <w:t xml:space="preserve">uglio </w:t>
      </w:r>
      <w:r w:rsidRPr="005450EE">
        <w:rPr>
          <w:bCs/>
          <w:color w:val="0C0C0E"/>
          <w:spacing w:val="1"/>
          <w:w w:val="120"/>
          <w:sz w:val="22"/>
          <w:szCs w:val="22"/>
        </w:rPr>
        <w:t>201</w:t>
      </w:r>
      <w:r w:rsidRPr="005450EE">
        <w:rPr>
          <w:bCs/>
          <w:color w:val="0C0C0E"/>
          <w:spacing w:val="-1"/>
          <w:w w:val="120"/>
          <w:sz w:val="22"/>
          <w:szCs w:val="22"/>
        </w:rPr>
        <w:t>5</w:t>
      </w:r>
      <w:r w:rsidRPr="005450EE">
        <w:rPr>
          <w:bCs/>
          <w:color w:val="0C0C0E"/>
          <w:w w:val="120"/>
          <w:sz w:val="22"/>
          <w:szCs w:val="22"/>
        </w:rPr>
        <w:t xml:space="preserve">, </w:t>
      </w:r>
      <w:r w:rsidRPr="005450EE">
        <w:rPr>
          <w:bCs/>
          <w:color w:val="0C0C0E"/>
          <w:sz w:val="22"/>
          <w:szCs w:val="22"/>
        </w:rPr>
        <w:t>n.</w:t>
      </w:r>
      <w:r w:rsidRPr="005450EE">
        <w:rPr>
          <w:bCs/>
          <w:color w:val="0C0C0E"/>
          <w:spacing w:val="1"/>
          <w:sz w:val="22"/>
          <w:szCs w:val="22"/>
        </w:rPr>
        <w:t>10</w:t>
      </w:r>
      <w:r w:rsidRPr="005450EE">
        <w:rPr>
          <w:bCs/>
          <w:color w:val="0C0C0E"/>
          <w:sz w:val="22"/>
          <w:szCs w:val="22"/>
        </w:rPr>
        <w:t xml:space="preserve">7 </w:t>
      </w:r>
      <w:r w:rsidRPr="005450EE">
        <w:rPr>
          <w:color w:val="0C0C0E"/>
          <w:w w:val="121"/>
          <w:sz w:val="22"/>
          <w:szCs w:val="22"/>
        </w:rPr>
        <w:t>r</w:t>
      </w:r>
      <w:r w:rsidRPr="005450EE">
        <w:rPr>
          <w:color w:val="0C0C0E"/>
          <w:spacing w:val="-1"/>
          <w:w w:val="121"/>
          <w:sz w:val="22"/>
          <w:szCs w:val="22"/>
        </w:rPr>
        <w:t>io</w:t>
      </w:r>
      <w:r w:rsidRPr="005450EE">
        <w:rPr>
          <w:color w:val="0C0C0E"/>
          <w:w w:val="121"/>
          <w:sz w:val="22"/>
          <w:szCs w:val="22"/>
        </w:rPr>
        <w:t xml:space="preserve">rdina </w:t>
      </w:r>
      <w:r w:rsidRPr="005450EE">
        <w:rPr>
          <w:color w:val="0C0C0E"/>
          <w:sz w:val="22"/>
          <w:szCs w:val="22"/>
        </w:rPr>
        <w:t xml:space="preserve">e </w:t>
      </w:r>
      <w:r w:rsidRPr="005450EE">
        <w:rPr>
          <w:color w:val="0C0C0E"/>
          <w:w w:val="121"/>
          <w:sz w:val="22"/>
          <w:szCs w:val="22"/>
        </w:rPr>
        <w:t>c</w:t>
      </w:r>
      <w:r w:rsidRPr="005450EE">
        <w:rPr>
          <w:color w:val="0C0C0E"/>
          <w:spacing w:val="1"/>
          <w:w w:val="121"/>
          <w:sz w:val="22"/>
          <w:szCs w:val="22"/>
        </w:rPr>
        <w:t>oo</w:t>
      </w:r>
      <w:r w:rsidRPr="005450EE">
        <w:rPr>
          <w:color w:val="0C0C0E"/>
          <w:w w:val="121"/>
          <w:sz w:val="22"/>
          <w:szCs w:val="22"/>
        </w:rPr>
        <w:t>rdi</w:t>
      </w:r>
      <w:r w:rsidRPr="005450EE">
        <w:rPr>
          <w:color w:val="0C0C0E"/>
          <w:spacing w:val="-2"/>
          <w:w w:val="121"/>
          <w:sz w:val="22"/>
          <w:szCs w:val="22"/>
        </w:rPr>
        <w:t>n</w:t>
      </w:r>
      <w:r w:rsidRPr="005450EE">
        <w:rPr>
          <w:color w:val="0C0C0E"/>
          <w:w w:val="121"/>
          <w:sz w:val="22"/>
          <w:szCs w:val="22"/>
        </w:rPr>
        <w:t>a</w:t>
      </w:r>
      <w:r w:rsidR="00DB7559" w:rsidRPr="005450EE">
        <w:rPr>
          <w:color w:val="0C0C0E"/>
          <w:w w:val="121"/>
          <w:sz w:val="22"/>
          <w:szCs w:val="22"/>
        </w:rPr>
        <w:t xml:space="preserve"> l’</w:t>
      </w:r>
      <w:r w:rsidR="00DB7559" w:rsidRPr="005450EE">
        <w:rPr>
          <w:b/>
          <w:color w:val="0C0C0E"/>
          <w:w w:val="121"/>
          <w:sz w:val="22"/>
          <w:szCs w:val="22"/>
        </w:rPr>
        <w:t>E</w:t>
      </w:r>
      <w:r w:rsidRPr="005450EE">
        <w:rPr>
          <w:b/>
          <w:bCs/>
          <w:color w:val="0C0C0E"/>
          <w:spacing w:val="1"/>
          <w:w w:val="120"/>
          <w:sz w:val="22"/>
          <w:szCs w:val="22"/>
        </w:rPr>
        <w:t>sa</w:t>
      </w:r>
      <w:r w:rsidRPr="005450EE">
        <w:rPr>
          <w:b/>
          <w:bCs/>
          <w:color w:val="0C0C0E"/>
          <w:spacing w:val="-2"/>
          <w:w w:val="120"/>
          <w:sz w:val="22"/>
          <w:szCs w:val="22"/>
        </w:rPr>
        <w:t>m</w:t>
      </w:r>
      <w:r w:rsidRPr="005450EE">
        <w:rPr>
          <w:b/>
          <w:bCs/>
          <w:color w:val="0C0C0E"/>
          <w:w w:val="120"/>
          <w:sz w:val="22"/>
          <w:szCs w:val="22"/>
        </w:rPr>
        <w:t xml:space="preserve">e </w:t>
      </w:r>
      <w:r w:rsidRPr="005450EE">
        <w:rPr>
          <w:b/>
          <w:bCs/>
          <w:color w:val="0C0C0E"/>
          <w:sz w:val="22"/>
          <w:szCs w:val="22"/>
        </w:rPr>
        <w:t xml:space="preserve">di </w:t>
      </w:r>
      <w:r w:rsidRPr="005450EE">
        <w:rPr>
          <w:b/>
          <w:bCs/>
          <w:color w:val="0C0C0E"/>
          <w:w w:val="121"/>
          <w:sz w:val="22"/>
          <w:szCs w:val="22"/>
        </w:rPr>
        <w:t xml:space="preserve">Stato </w:t>
      </w:r>
      <w:r w:rsidRPr="005450EE">
        <w:rPr>
          <w:b/>
          <w:bCs/>
          <w:color w:val="0C0C0E"/>
          <w:spacing w:val="1"/>
          <w:w w:val="121"/>
          <w:sz w:val="22"/>
          <w:szCs w:val="22"/>
        </w:rPr>
        <w:t>c</w:t>
      </w:r>
      <w:r w:rsidRPr="005450EE">
        <w:rPr>
          <w:b/>
          <w:bCs/>
          <w:color w:val="0C0C0E"/>
          <w:w w:val="121"/>
          <w:sz w:val="22"/>
          <w:szCs w:val="22"/>
        </w:rPr>
        <w:t>o</w:t>
      </w:r>
      <w:r w:rsidRPr="005450EE">
        <w:rPr>
          <w:b/>
          <w:bCs/>
          <w:color w:val="0C0C0E"/>
          <w:spacing w:val="-4"/>
          <w:w w:val="121"/>
          <w:sz w:val="22"/>
          <w:szCs w:val="22"/>
        </w:rPr>
        <w:t>n</w:t>
      </w:r>
      <w:r w:rsidRPr="005450EE">
        <w:rPr>
          <w:b/>
          <w:bCs/>
          <w:color w:val="0C0C0E"/>
          <w:spacing w:val="1"/>
          <w:w w:val="121"/>
          <w:sz w:val="22"/>
          <w:szCs w:val="22"/>
        </w:rPr>
        <w:t>c</w:t>
      </w:r>
      <w:r w:rsidRPr="005450EE">
        <w:rPr>
          <w:b/>
          <w:bCs/>
          <w:color w:val="0C0C0E"/>
          <w:w w:val="121"/>
          <w:sz w:val="22"/>
          <w:szCs w:val="22"/>
        </w:rPr>
        <w:t>lu</w:t>
      </w:r>
      <w:r w:rsidRPr="005450EE">
        <w:rPr>
          <w:b/>
          <w:bCs/>
          <w:color w:val="0C0C0E"/>
          <w:spacing w:val="1"/>
          <w:w w:val="121"/>
          <w:sz w:val="22"/>
          <w:szCs w:val="22"/>
        </w:rPr>
        <w:t>s</w:t>
      </w:r>
      <w:r w:rsidRPr="005450EE">
        <w:rPr>
          <w:b/>
          <w:bCs/>
          <w:color w:val="0C0C0E"/>
          <w:w w:val="121"/>
          <w:sz w:val="22"/>
          <w:szCs w:val="22"/>
        </w:rPr>
        <w:t>i</w:t>
      </w:r>
      <w:r w:rsidRPr="005450EE">
        <w:rPr>
          <w:b/>
          <w:bCs/>
          <w:color w:val="0C0C0E"/>
          <w:spacing w:val="-4"/>
          <w:w w:val="121"/>
          <w:sz w:val="22"/>
          <w:szCs w:val="22"/>
        </w:rPr>
        <w:t>v</w:t>
      </w:r>
      <w:r w:rsidRPr="005450EE">
        <w:rPr>
          <w:b/>
          <w:bCs/>
          <w:color w:val="0C0C0E"/>
          <w:w w:val="121"/>
          <w:sz w:val="22"/>
          <w:szCs w:val="22"/>
        </w:rPr>
        <w:t xml:space="preserve">o </w:t>
      </w:r>
      <w:r w:rsidRPr="005450EE">
        <w:rPr>
          <w:b/>
          <w:bCs/>
          <w:color w:val="0C0C0E"/>
          <w:sz w:val="22"/>
          <w:szCs w:val="22"/>
        </w:rPr>
        <w:t xml:space="preserve">del </w:t>
      </w:r>
      <w:r w:rsidRPr="005450EE">
        <w:rPr>
          <w:b/>
          <w:bCs/>
          <w:color w:val="0C0C0E"/>
          <w:spacing w:val="1"/>
          <w:w w:val="121"/>
          <w:sz w:val="22"/>
          <w:szCs w:val="22"/>
        </w:rPr>
        <w:t>sec</w:t>
      </w:r>
      <w:r w:rsidRPr="005450EE">
        <w:rPr>
          <w:b/>
          <w:bCs/>
          <w:color w:val="0C0C0E"/>
          <w:w w:val="121"/>
          <w:sz w:val="22"/>
          <w:szCs w:val="22"/>
        </w:rPr>
        <w:t xml:space="preserve">ondo </w:t>
      </w:r>
      <w:r w:rsidRPr="005450EE">
        <w:rPr>
          <w:b/>
          <w:bCs/>
          <w:color w:val="0C0C0E"/>
          <w:spacing w:val="1"/>
          <w:w w:val="121"/>
          <w:sz w:val="22"/>
          <w:szCs w:val="22"/>
        </w:rPr>
        <w:t>c</w:t>
      </w:r>
      <w:r w:rsidRPr="005450EE">
        <w:rPr>
          <w:b/>
          <w:bCs/>
          <w:color w:val="0C0C0E"/>
          <w:w w:val="121"/>
          <w:sz w:val="22"/>
          <w:szCs w:val="22"/>
        </w:rPr>
        <w:t>i</w:t>
      </w:r>
      <w:r w:rsidRPr="005450EE">
        <w:rPr>
          <w:b/>
          <w:bCs/>
          <w:color w:val="0C0C0E"/>
          <w:spacing w:val="1"/>
          <w:w w:val="121"/>
          <w:sz w:val="22"/>
          <w:szCs w:val="22"/>
        </w:rPr>
        <w:t>c</w:t>
      </w:r>
      <w:r w:rsidRPr="005450EE">
        <w:rPr>
          <w:b/>
          <w:bCs/>
          <w:color w:val="0C0C0E"/>
          <w:w w:val="121"/>
          <w:sz w:val="22"/>
          <w:szCs w:val="22"/>
        </w:rPr>
        <w:t xml:space="preserve">lo </w:t>
      </w:r>
      <w:r w:rsidRPr="005450EE">
        <w:rPr>
          <w:b/>
          <w:bCs/>
          <w:color w:val="0C0C0E"/>
          <w:sz w:val="22"/>
          <w:szCs w:val="22"/>
        </w:rPr>
        <w:t xml:space="preserve">di </w:t>
      </w:r>
      <w:r w:rsidRPr="005450EE">
        <w:rPr>
          <w:b/>
          <w:bCs/>
          <w:color w:val="0C0C0E"/>
          <w:w w:val="120"/>
          <w:sz w:val="22"/>
          <w:szCs w:val="22"/>
        </w:rPr>
        <w:t>i</w:t>
      </w:r>
      <w:r w:rsidRPr="005450EE">
        <w:rPr>
          <w:b/>
          <w:bCs/>
          <w:color w:val="0C0C0E"/>
          <w:spacing w:val="1"/>
          <w:w w:val="120"/>
          <w:sz w:val="22"/>
          <w:szCs w:val="22"/>
        </w:rPr>
        <w:t>s</w:t>
      </w:r>
      <w:r w:rsidRPr="005450EE">
        <w:rPr>
          <w:b/>
          <w:bCs/>
          <w:color w:val="0C0C0E"/>
          <w:w w:val="120"/>
          <w:sz w:val="22"/>
          <w:szCs w:val="22"/>
        </w:rPr>
        <w:t>truzion</w:t>
      </w:r>
      <w:r w:rsidRPr="005450EE">
        <w:rPr>
          <w:b/>
          <w:bCs/>
          <w:color w:val="0C0C0E"/>
          <w:spacing w:val="8"/>
          <w:w w:val="120"/>
          <w:sz w:val="22"/>
          <w:szCs w:val="22"/>
        </w:rPr>
        <w:t>e</w:t>
      </w:r>
      <w:r w:rsidR="005450EE" w:rsidRPr="005450EE">
        <w:rPr>
          <w:color w:val="0C0C0E"/>
          <w:w w:val="120"/>
          <w:sz w:val="22"/>
          <w:szCs w:val="22"/>
        </w:rPr>
        <w:t xml:space="preserve"> -</w:t>
      </w:r>
      <w:r w:rsidRPr="005450EE">
        <w:rPr>
          <w:color w:val="0C0C0E"/>
          <w:w w:val="120"/>
          <w:sz w:val="22"/>
          <w:szCs w:val="22"/>
        </w:rPr>
        <w:t xml:space="preserve"> c</w:t>
      </w:r>
      <w:r w:rsidRPr="005450EE">
        <w:rPr>
          <w:color w:val="0C0C0E"/>
          <w:spacing w:val="1"/>
          <w:w w:val="120"/>
          <w:sz w:val="22"/>
          <w:szCs w:val="22"/>
        </w:rPr>
        <w:t>on</w:t>
      </w:r>
      <w:r w:rsidRPr="005450EE">
        <w:rPr>
          <w:color w:val="0C0C0E"/>
          <w:w w:val="120"/>
          <w:sz w:val="22"/>
          <w:szCs w:val="22"/>
        </w:rPr>
        <w:t xml:space="preserve">, </w:t>
      </w:r>
      <w:r w:rsidRPr="005450EE">
        <w:rPr>
          <w:color w:val="0C0C0E"/>
          <w:sz w:val="22"/>
          <w:szCs w:val="22"/>
        </w:rPr>
        <w:t xml:space="preserve">tra </w:t>
      </w:r>
      <w:r w:rsidRPr="005450EE">
        <w:rPr>
          <w:color w:val="0C0C0E"/>
          <w:spacing w:val="-1"/>
          <w:w w:val="121"/>
          <w:sz w:val="22"/>
          <w:szCs w:val="22"/>
        </w:rPr>
        <w:t>l</w:t>
      </w:r>
      <w:r w:rsidRPr="005450EE">
        <w:rPr>
          <w:color w:val="0C0C0E"/>
          <w:w w:val="121"/>
          <w:sz w:val="22"/>
          <w:szCs w:val="22"/>
        </w:rPr>
        <w:t>’</w:t>
      </w:r>
      <w:r w:rsidRPr="005450EE">
        <w:rPr>
          <w:color w:val="0C0C0E"/>
          <w:spacing w:val="1"/>
          <w:w w:val="121"/>
          <w:sz w:val="22"/>
          <w:szCs w:val="22"/>
        </w:rPr>
        <w:t>a</w:t>
      </w:r>
      <w:r w:rsidRPr="005450EE">
        <w:rPr>
          <w:color w:val="0C0C0E"/>
          <w:w w:val="121"/>
          <w:sz w:val="22"/>
          <w:szCs w:val="22"/>
        </w:rPr>
        <w:t>lt</w:t>
      </w:r>
      <w:r w:rsidRPr="005450EE">
        <w:rPr>
          <w:color w:val="0C0C0E"/>
          <w:spacing w:val="-1"/>
          <w:w w:val="121"/>
          <w:sz w:val="22"/>
          <w:szCs w:val="22"/>
        </w:rPr>
        <w:t>ro</w:t>
      </w:r>
      <w:r w:rsidRPr="005450EE">
        <w:rPr>
          <w:color w:val="0C0C0E"/>
          <w:w w:val="121"/>
          <w:sz w:val="22"/>
          <w:szCs w:val="22"/>
        </w:rPr>
        <w:t>,</w:t>
      </w:r>
      <w:r w:rsidR="005450EE" w:rsidRPr="005450EE">
        <w:rPr>
          <w:color w:val="0C0C0E"/>
          <w:w w:val="121"/>
          <w:sz w:val="22"/>
          <w:szCs w:val="22"/>
        </w:rPr>
        <w:t xml:space="preserve"> </w:t>
      </w:r>
      <w:r w:rsidRPr="005450EE">
        <w:rPr>
          <w:color w:val="0C0C0E"/>
          <w:w w:val="121"/>
          <w:sz w:val="22"/>
          <w:szCs w:val="22"/>
        </w:rPr>
        <w:t>la r</w:t>
      </w:r>
      <w:r w:rsidRPr="005450EE">
        <w:rPr>
          <w:color w:val="0C0C0E"/>
          <w:spacing w:val="-1"/>
          <w:w w:val="121"/>
          <w:sz w:val="22"/>
          <w:szCs w:val="22"/>
        </w:rPr>
        <w:t>i</w:t>
      </w:r>
      <w:r w:rsidRPr="005450EE">
        <w:rPr>
          <w:color w:val="0C0C0E"/>
          <w:spacing w:val="1"/>
          <w:w w:val="121"/>
          <w:sz w:val="22"/>
          <w:szCs w:val="22"/>
        </w:rPr>
        <w:t>du</w:t>
      </w:r>
      <w:r w:rsidRPr="005450EE">
        <w:rPr>
          <w:color w:val="0C0C0E"/>
          <w:spacing w:val="-2"/>
          <w:w w:val="121"/>
          <w:sz w:val="22"/>
          <w:szCs w:val="22"/>
        </w:rPr>
        <w:t>z</w:t>
      </w:r>
      <w:r w:rsidRPr="005450EE">
        <w:rPr>
          <w:color w:val="0C0C0E"/>
          <w:w w:val="121"/>
          <w:sz w:val="22"/>
          <w:szCs w:val="22"/>
        </w:rPr>
        <w:t>io</w:t>
      </w:r>
      <w:r w:rsidRPr="005450EE">
        <w:rPr>
          <w:color w:val="0C0C0E"/>
          <w:spacing w:val="1"/>
          <w:w w:val="121"/>
          <w:sz w:val="22"/>
          <w:szCs w:val="22"/>
        </w:rPr>
        <w:t>n</w:t>
      </w:r>
      <w:r w:rsidRPr="005450EE">
        <w:rPr>
          <w:color w:val="0C0C0E"/>
          <w:w w:val="121"/>
          <w:sz w:val="22"/>
          <w:szCs w:val="22"/>
        </w:rPr>
        <w:t xml:space="preserve">e </w:t>
      </w:r>
      <w:r w:rsidRPr="005450EE">
        <w:rPr>
          <w:color w:val="0C0C0E"/>
          <w:sz w:val="22"/>
          <w:szCs w:val="22"/>
        </w:rPr>
        <w:t xml:space="preserve">a </w:t>
      </w:r>
      <w:r w:rsidRPr="005450EE">
        <w:rPr>
          <w:color w:val="0C0C0E"/>
          <w:spacing w:val="-1"/>
          <w:sz w:val="22"/>
          <w:szCs w:val="22"/>
        </w:rPr>
        <w:t>d</w:t>
      </w:r>
      <w:r w:rsidRPr="005450EE">
        <w:rPr>
          <w:color w:val="0C0C0E"/>
          <w:spacing w:val="1"/>
          <w:sz w:val="22"/>
          <w:szCs w:val="22"/>
        </w:rPr>
        <w:t>u</w:t>
      </w:r>
      <w:r w:rsidRPr="005450EE">
        <w:rPr>
          <w:color w:val="0C0C0E"/>
          <w:sz w:val="22"/>
          <w:szCs w:val="22"/>
        </w:rPr>
        <w:t xml:space="preserve">e </w:t>
      </w:r>
      <w:r w:rsidRPr="005450EE">
        <w:rPr>
          <w:color w:val="0C0C0E"/>
          <w:spacing w:val="1"/>
          <w:w w:val="121"/>
          <w:sz w:val="22"/>
          <w:szCs w:val="22"/>
        </w:rPr>
        <w:t>de</w:t>
      </w:r>
      <w:r w:rsidRPr="005450EE">
        <w:rPr>
          <w:color w:val="0C0C0E"/>
          <w:w w:val="121"/>
          <w:sz w:val="22"/>
          <w:szCs w:val="22"/>
        </w:rPr>
        <w:t>l</w:t>
      </w:r>
      <w:r w:rsidRPr="005450EE">
        <w:rPr>
          <w:color w:val="0C0C0E"/>
          <w:spacing w:val="-4"/>
          <w:w w:val="121"/>
          <w:sz w:val="22"/>
          <w:szCs w:val="22"/>
        </w:rPr>
        <w:t>l</w:t>
      </w:r>
      <w:r w:rsidRPr="005450EE">
        <w:rPr>
          <w:color w:val="0C0C0E"/>
          <w:w w:val="121"/>
          <w:sz w:val="22"/>
          <w:szCs w:val="22"/>
        </w:rPr>
        <w:t xml:space="preserve">e </w:t>
      </w:r>
      <w:r w:rsidRPr="005450EE">
        <w:rPr>
          <w:color w:val="0C0C0E"/>
          <w:spacing w:val="1"/>
          <w:w w:val="121"/>
          <w:sz w:val="22"/>
          <w:szCs w:val="22"/>
        </w:rPr>
        <w:t>p</w:t>
      </w:r>
      <w:r w:rsidRPr="005450EE">
        <w:rPr>
          <w:color w:val="0C0C0E"/>
          <w:w w:val="121"/>
          <w:sz w:val="22"/>
          <w:szCs w:val="22"/>
        </w:rPr>
        <w:t>ro</w:t>
      </w:r>
      <w:r w:rsidRPr="005450EE">
        <w:rPr>
          <w:color w:val="0C0C0E"/>
          <w:spacing w:val="-2"/>
          <w:w w:val="121"/>
          <w:sz w:val="22"/>
          <w:szCs w:val="22"/>
        </w:rPr>
        <w:t>v</w:t>
      </w:r>
      <w:r w:rsidRPr="005450EE">
        <w:rPr>
          <w:color w:val="0C0C0E"/>
          <w:w w:val="121"/>
          <w:sz w:val="22"/>
          <w:szCs w:val="22"/>
        </w:rPr>
        <w:t>e scr</w:t>
      </w:r>
      <w:r w:rsidRPr="005450EE">
        <w:rPr>
          <w:color w:val="0C0C0E"/>
          <w:spacing w:val="-1"/>
          <w:w w:val="121"/>
          <w:sz w:val="22"/>
          <w:szCs w:val="22"/>
        </w:rPr>
        <w:t>i</w:t>
      </w:r>
      <w:r w:rsidRPr="005450EE">
        <w:rPr>
          <w:color w:val="0C0C0E"/>
          <w:w w:val="121"/>
          <w:sz w:val="22"/>
          <w:szCs w:val="22"/>
        </w:rPr>
        <w:t>t</w:t>
      </w:r>
      <w:r w:rsidRPr="005450EE">
        <w:rPr>
          <w:color w:val="0C0C0E"/>
          <w:spacing w:val="1"/>
          <w:w w:val="121"/>
          <w:sz w:val="22"/>
          <w:szCs w:val="22"/>
        </w:rPr>
        <w:t>t</w:t>
      </w:r>
      <w:r w:rsidRPr="005450EE">
        <w:rPr>
          <w:color w:val="0C0C0E"/>
          <w:w w:val="121"/>
          <w:sz w:val="22"/>
          <w:szCs w:val="22"/>
        </w:rPr>
        <w:t xml:space="preserve">e </w:t>
      </w:r>
      <w:r w:rsidRPr="005450EE">
        <w:rPr>
          <w:color w:val="0C0C0E"/>
          <w:sz w:val="22"/>
          <w:szCs w:val="22"/>
        </w:rPr>
        <w:t xml:space="preserve">e </w:t>
      </w:r>
      <w:r w:rsidRPr="005450EE">
        <w:rPr>
          <w:color w:val="0C0C0E"/>
          <w:spacing w:val="7"/>
          <w:w w:val="121"/>
          <w:sz w:val="22"/>
          <w:szCs w:val="22"/>
        </w:rPr>
        <w:t>l</w:t>
      </w:r>
      <w:r w:rsidRPr="005450EE">
        <w:rPr>
          <w:color w:val="0C0C0E"/>
          <w:w w:val="121"/>
          <w:sz w:val="22"/>
          <w:szCs w:val="22"/>
        </w:rPr>
        <w:t>’</w:t>
      </w:r>
      <w:r w:rsidRPr="005450EE">
        <w:rPr>
          <w:color w:val="0C0C0E"/>
          <w:spacing w:val="-1"/>
          <w:w w:val="121"/>
          <w:sz w:val="22"/>
          <w:szCs w:val="22"/>
        </w:rPr>
        <w:t>e</w:t>
      </w:r>
      <w:r w:rsidRPr="005450EE">
        <w:rPr>
          <w:color w:val="0C0C0E"/>
          <w:w w:val="121"/>
          <w:sz w:val="22"/>
          <w:szCs w:val="22"/>
        </w:rPr>
        <w:t>l</w:t>
      </w:r>
      <w:r w:rsidRPr="005450EE">
        <w:rPr>
          <w:color w:val="0C0C0E"/>
          <w:spacing w:val="-1"/>
          <w:w w:val="121"/>
          <w:sz w:val="22"/>
          <w:szCs w:val="22"/>
        </w:rPr>
        <w:t>i</w:t>
      </w:r>
      <w:r w:rsidRPr="005450EE">
        <w:rPr>
          <w:color w:val="0C0C0E"/>
          <w:spacing w:val="1"/>
          <w:w w:val="121"/>
          <w:sz w:val="22"/>
          <w:szCs w:val="22"/>
        </w:rPr>
        <w:t>m</w:t>
      </w:r>
      <w:r w:rsidRPr="005450EE">
        <w:rPr>
          <w:color w:val="0C0C0E"/>
          <w:w w:val="121"/>
          <w:sz w:val="22"/>
          <w:szCs w:val="22"/>
        </w:rPr>
        <w:t>in</w:t>
      </w:r>
      <w:r w:rsidRPr="005450EE">
        <w:rPr>
          <w:color w:val="0C0C0E"/>
          <w:spacing w:val="1"/>
          <w:w w:val="121"/>
          <w:sz w:val="22"/>
          <w:szCs w:val="22"/>
        </w:rPr>
        <w:t>a</w:t>
      </w:r>
      <w:r w:rsidRPr="005450EE">
        <w:rPr>
          <w:color w:val="0C0C0E"/>
          <w:spacing w:val="-2"/>
          <w:w w:val="121"/>
          <w:sz w:val="22"/>
          <w:szCs w:val="22"/>
        </w:rPr>
        <w:t>z</w:t>
      </w:r>
      <w:r w:rsidRPr="005450EE">
        <w:rPr>
          <w:color w:val="0C0C0E"/>
          <w:w w:val="121"/>
          <w:sz w:val="22"/>
          <w:szCs w:val="22"/>
        </w:rPr>
        <w:t>io</w:t>
      </w:r>
      <w:r w:rsidRPr="005450EE">
        <w:rPr>
          <w:color w:val="0C0C0E"/>
          <w:spacing w:val="1"/>
          <w:w w:val="121"/>
          <w:sz w:val="22"/>
          <w:szCs w:val="22"/>
        </w:rPr>
        <w:t>n</w:t>
      </w:r>
      <w:r w:rsidRPr="005450EE">
        <w:rPr>
          <w:color w:val="0C0C0E"/>
          <w:w w:val="121"/>
          <w:sz w:val="22"/>
          <w:szCs w:val="22"/>
        </w:rPr>
        <w:t xml:space="preserve">e </w:t>
      </w:r>
      <w:r w:rsidRPr="005450EE">
        <w:rPr>
          <w:color w:val="0C0C0E"/>
          <w:spacing w:val="-1"/>
          <w:w w:val="121"/>
          <w:sz w:val="22"/>
          <w:szCs w:val="22"/>
        </w:rPr>
        <w:t>d</w:t>
      </w:r>
      <w:r w:rsidRPr="005450EE">
        <w:rPr>
          <w:color w:val="0C0C0E"/>
          <w:spacing w:val="1"/>
          <w:w w:val="121"/>
          <w:sz w:val="22"/>
          <w:szCs w:val="22"/>
        </w:rPr>
        <w:t>e</w:t>
      </w:r>
      <w:r w:rsidRPr="005450EE">
        <w:rPr>
          <w:color w:val="0C0C0E"/>
          <w:w w:val="121"/>
          <w:sz w:val="22"/>
          <w:szCs w:val="22"/>
        </w:rPr>
        <w:t>l</w:t>
      </w:r>
      <w:r w:rsidRPr="005450EE">
        <w:rPr>
          <w:color w:val="0C0C0E"/>
          <w:spacing w:val="-1"/>
          <w:w w:val="121"/>
          <w:sz w:val="22"/>
          <w:szCs w:val="22"/>
        </w:rPr>
        <w:t>l</w:t>
      </w:r>
      <w:r w:rsidRPr="005450EE">
        <w:rPr>
          <w:color w:val="0C0C0E"/>
          <w:w w:val="121"/>
          <w:sz w:val="22"/>
          <w:szCs w:val="22"/>
        </w:rPr>
        <w:t xml:space="preserve">a </w:t>
      </w:r>
      <w:r w:rsidRPr="005450EE">
        <w:rPr>
          <w:color w:val="0C0C0E"/>
          <w:spacing w:val="1"/>
          <w:w w:val="121"/>
          <w:sz w:val="22"/>
          <w:szCs w:val="22"/>
        </w:rPr>
        <w:t>p</w:t>
      </w:r>
      <w:r w:rsidRPr="005450EE">
        <w:rPr>
          <w:color w:val="0C0C0E"/>
          <w:w w:val="121"/>
          <w:sz w:val="22"/>
          <w:szCs w:val="22"/>
        </w:rPr>
        <w:t>r</w:t>
      </w:r>
      <w:r w:rsidRPr="005450EE">
        <w:rPr>
          <w:color w:val="0C0C0E"/>
          <w:spacing w:val="-2"/>
          <w:w w:val="121"/>
          <w:sz w:val="22"/>
          <w:szCs w:val="22"/>
        </w:rPr>
        <w:t>ov</w:t>
      </w:r>
      <w:r w:rsidRPr="005450EE">
        <w:rPr>
          <w:color w:val="0C0C0E"/>
          <w:w w:val="121"/>
          <w:sz w:val="22"/>
          <w:szCs w:val="22"/>
        </w:rPr>
        <w:t xml:space="preserve">a </w:t>
      </w:r>
      <w:r w:rsidRPr="005450EE">
        <w:rPr>
          <w:color w:val="0C0C0E"/>
          <w:spacing w:val="1"/>
          <w:w w:val="121"/>
          <w:sz w:val="22"/>
          <w:szCs w:val="22"/>
        </w:rPr>
        <w:t>mu</w:t>
      </w:r>
      <w:r w:rsidRPr="005450EE">
        <w:rPr>
          <w:color w:val="0C0C0E"/>
          <w:w w:val="121"/>
          <w:sz w:val="22"/>
          <w:szCs w:val="22"/>
        </w:rPr>
        <w:t>ltidisciplin</w:t>
      </w:r>
      <w:r w:rsidRPr="005450EE">
        <w:rPr>
          <w:color w:val="0C0C0E"/>
          <w:spacing w:val="1"/>
          <w:w w:val="121"/>
          <w:sz w:val="22"/>
          <w:szCs w:val="22"/>
        </w:rPr>
        <w:t>a</w:t>
      </w:r>
      <w:r w:rsidRPr="005450EE">
        <w:rPr>
          <w:color w:val="0C0C0E"/>
          <w:w w:val="122"/>
          <w:sz w:val="22"/>
          <w:szCs w:val="22"/>
        </w:rPr>
        <w:t xml:space="preserve">re </w:t>
      </w:r>
      <w:r w:rsidRPr="005450EE">
        <w:rPr>
          <w:color w:val="0C0C0E"/>
          <w:spacing w:val="1"/>
          <w:w w:val="121"/>
          <w:sz w:val="22"/>
          <w:szCs w:val="22"/>
        </w:rPr>
        <w:t>p</w:t>
      </w:r>
      <w:r w:rsidRPr="005450EE">
        <w:rPr>
          <w:color w:val="0C0C0E"/>
          <w:w w:val="121"/>
          <w:sz w:val="22"/>
          <w:szCs w:val="22"/>
        </w:rPr>
        <w:t>re</w:t>
      </w:r>
      <w:r w:rsidRPr="005450EE">
        <w:rPr>
          <w:color w:val="0C0C0E"/>
          <w:spacing w:val="1"/>
          <w:w w:val="121"/>
          <w:sz w:val="22"/>
          <w:szCs w:val="22"/>
        </w:rPr>
        <w:t>d</w:t>
      </w:r>
      <w:r w:rsidRPr="005450EE">
        <w:rPr>
          <w:color w:val="0C0C0E"/>
          <w:w w:val="121"/>
          <w:sz w:val="22"/>
          <w:szCs w:val="22"/>
        </w:rPr>
        <w:t>isp</w:t>
      </w:r>
      <w:r w:rsidRPr="005450EE">
        <w:rPr>
          <w:color w:val="0C0C0E"/>
          <w:spacing w:val="1"/>
          <w:w w:val="121"/>
          <w:sz w:val="22"/>
          <w:szCs w:val="22"/>
        </w:rPr>
        <w:t>o</w:t>
      </w:r>
      <w:r w:rsidRPr="005450EE">
        <w:rPr>
          <w:color w:val="0C0C0E"/>
          <w:spacing w:val="-2"/>
          <w:w w:val="121"/>
          <w:sz w:val="22"/>
          <w:szCs w:val="22"/>
        </w:rPr>
        <w:t>s</w:t>
      </w:r>
      <w:r w:rsidRPr="005450EE">
        <w:rPr>
          <w:color w:val="0C0C0E"/>
          <w:w w:val="121"/>
          <w:sz w:val="22"/>
          <w:szCs w:val="22"/>
        </w:rPr>
        <w:t xml:space="preserve">ta </w:t>
      </w:r>
      <w:r w:rsidRPr="005450EE">
        <w:rPr>
          <w:color w:val="0C0C0E"/>
          <w:spacing w:val="1"/>
          <w:w w:val="121"/>
          <w:sz w:val="22"/>
          <w:szCs w:val="22"/>
        </w:rPr>
        <w:t>da</w:t>
      </w:r>
      <w:r w:rsidRPr="005450EE">
        <w:rPr>
          <w:color w:val="0C0C0E"/>
          <w:w w:val="121"/>
          <w:sz w:val="22"/>
          <w:szCs w:val="22"/>
        </w:rPr>
        <w:t>l</w:t>
      </w:r>
      <w:r w:rsidRPr="005450EE">
        <w:rPr>
          <w:color w:val="0C0C0E"/>
          <w:spacing w:val="-1"/>
          <w:w w:val="121"/>
          <w:sz w:val="22"/>
          <w:szCs w:val="22"/>
        </w:rPr>
        <w:t>l</w:t>
      </w:r>
      <w:r w:rsidRPr="005450EE">
        <w:rPr>
          <w:color w:val="0C0C0E"/>
          <w:w w:val="121"/>
          <w:sz w:val="22"/>
          <w:szCs w:val="22"/>
        </w:rPr>
        <w:t>a c</w:t>
      </w:r>
      <w:r w:rsidRPr="005450EE">
        <w:rPr>
          <w:color w:val="0C0C0E"/>
          <w:spacing w:val="-1"/>
          <w:w w:val="121"/>
          <w:sz w:val="22"/>
          <w:szCs w:val="22"/>
        </w:rPr>
        <w:t>om</w:t>
      </w:r>
      <w:r w:rsidRPr="005450EE">
        <w:rPr>
          <w:color w:val="0C0C0E"/>
          <w:spacing w:val="1"/>
          <w:w w:val="121"/>
          <w:sz w:val="22"/>
          <w:szCs w:val="22"/>
        </w:rPr>
        <w:t>m</w:t>
      </w:r>
      <w:r w:rsidRPr="005450EE">
        <w:rPr>
          <w:color w:val="0C0C0E"/>
          <w:w w:val="121"/>
          <w:sz w:val="22"/>
          <w:szCs w:val="22"/>
        </w:rPr>
        <w:t>iss</w:t>
      </w:r>
      <w:r w:rsidRPr="005450EE">
        <w:rPr>
          <w:color w:val="0C0C0E"/>
          <w:spacing w:val="-1"/>
          <w:w w:val="121"/>
          <w:sz w:val="22"/>
          <w:szCs w:val="22"/>
        </w:rPr>
        <w:t>i</w:t>
      </w:r>
      <w:r w:rsidRPr="005450EE">
        <w:rPr>
          <w:color w:val="0C0C0E"/>
          <w:spacing w:val="1"/>
          <w:w w:val="121"/>
          <w:sz w:val="22"/>
          <w:szCs w:val="22"/>
        </w:rPr>
        <w:t>on</w:t>
      </w:r>
      <w:r w:rsidRPr="005450EE">
        <w:rPr>
          <w:color w:val="0C0C0E"/>
          <w:spacing w:val="-1"/>
          <w:w w:val="121"/>
          <w:sz w:val="22"/>
          <w:szCs w:val="22"/>
        </w:rPr>
        <w:t>e</w:t>
      </w:r>
      <w:r w:rsidRPr="005450EE">
        <w:rPr>
          <w:color w:val="0C0C0E"/>
          <w:w w:val="121"/>
          <w:sz w:val="22"/>
          <w:szCs w:val="22"/>
        </w:rPr>
        <w:t>, r</w:t>
      </w:r>
      <w:r w:rsidRPr="005450EE">
        <w:rPr>
          <w:color w:val="0C0C0E"/>
          <w:spacing w:val="-1"/>
          <w:w w:val="121"/>
          <w:sz w:val="22"/>
          <w:szCs w:val="22"/>
        </w:rPr>
        <w:t>i</w:t>
      </w:r>
      <w:r w:rsidRPr="005450EE">
        <w:rPr>
          <w:color w:val="0C0C0E"/>
          <w:w w:val="121"/>
          <w:sz w:val="22"/>
          <w:szCs w:val="22"/>
        </w:rPr>
        <w:t>c</w:t>
      </w:r>
      <w:r w:rsidRPr="005450EE">
        <w:rPr>
          <w:color w:val="0C0C0E"/>
          <w:spacing w:val="1"/>
          <w:w w:val="121"/>
          <w:sz w:val="22"/>
          <w:szCs w:val="22"/>
        </w:rPr>
        <w:t>ono</w:t>
      </w:r>
      <w:r w:rsidRPr="005450EE">
        <w:rPr>
          <w:color w:val="0C0C0E"/>
          <w:w w:val="121"/>
          <w:sz w:val="22"/>
          <w:szCs w:val="22"/>
        </w:rPr>
        <w:t>s</w:t>
      </w:r>
      <w:r w:rsidRPr="005450EE">
        <w:rPr>
          <w:color w:val="0C0C0E"/>
          <w:spacing w:val="-2"/>
          <w:w w:val="121"/>
          <w:sz w:val="22"/>
          <w:szCs w:val="22"/>
        </w:rPr>
        <w:t>c</w:t>
      </w:r>
      <w:r w:rsidRPr="005450EE">
        <w:rPr>
          <w:color w:val="0C0C0E"/>
          <w:spacing w:val="1"/>
          <w:w w:val="121"/>
          <w:sz w:val="22"/>
          <w:szCs w:val="22"/>
        </w:rPr>
        <w:t>e</w:t>
      </w:r>
      <w:r w:rsidRPr="005450EE">
        <w:rPr>
          <w:color w:val="0C0C0E"/>
          <w:spacing w:val="-1"/>
          <w:w w:val="121"/>
          <w:sz w:val="22"/>
          <w:szCs w:val="22"/>
        </w:rPr>
        <w:t>nd</w:t>
      </w:r>
      <w:r w:rsidRPr="005450EE">
        <w:rPr>
          <w:color w:val="0C0C0E"/>
          <w:w w:val="121"/>
          <w:sz w:val="22"/>
          <w:szCs w:val="22"/>
        </w:rPr>
        <w:t xml:space="preserve">o </w:t>
      </w:r>
      <w:r w:rsidRPr="005450EE">
        <w:rPr>
          <w:color w:val="0C0C0E"/>
          <w:spacing w:val="1"/>
          <w:sz w:val="22"/>
          <w:szCs w:val="22"/>
        </w:rPr>
        <w:t>u</w:t>
      </w:r>
      <w:r w:rsidRPr="005450EE">
        <w:rPr>
          <w:color w:val="0C0C0E"/>
          <w:sz w:val="22"/>
          <w:szCs w:val="22"/>
        </w:rPr>
        <w:t xml:space="preserve">n </w:t>
      </w:r>
      <w:r w:rsidRPr="005450EE">
        <w:rPr>
          <w:color w:val="0C0C0E"/>
          <w:w w:val="120"/>
          <w:sz w:val="22"/>
          <w:szCs w:val="22"/>
        </w:rPr>
        <w:t>ma</w:t>
      </w:r>
      <w:r w:rsidRPr="005450EE">
        <w:rPr>
          <w:color w:val="0C0C0E"/>
          <w:spacing w:val="-1"/>
          <w:w w:val="120"/>
          <w:sz w:val="22"/>
          <w:szCs w:val="22"/>
        </w:rPr>
        <w:t>gg</w:t>
      </w:r>
      <w:r w:rsidRPr="005450EE">
        <w:rPr>
          <w:color w:val="0C0C0E"/>
          <w:w w:val="120"/>
          <w:sz w:val="22"/>
          <w:szCs w:val="22"/>
        </w:rPr>
        <w:t xml:space="preserve">ior </w:t>
      </w:r>
      <w:r w:rsidRPr="005450EE">
        <w:rPr>
          <w:color w:val="0C0C0E"/>
          <w:spacing w:val="1"/>
          <w:w w:val="120"/>
          <w:sz w:val="22"/>
          <w:szCs w:val="22"/>
        </w:rPr>
        <w:t>pe</w:t>
      </w:r>
      <w:r w:rsidRPr="005450EE">
        <w:rPr>
          <w:color w:val="0C0C0E"/>
          <w:w w:val="120"/>
          <w:sz w:val="22"/>
          <w:szCs w:val="22"/>
        </w:rPr>
        <w:t xml:space="preserve">so </w:t>
      </w:r>
      <w:r w:rsidRPr="005450EE">
        <w:rPr>
          <w:color w:val="0C0C0E"/>
          <w:spacing w:val="1"/>
          <w:sz w:val="22"/>
          <w:szCs w:val="22"/>
        </w:rPr>
        <w:t>a</w:t>
      </w:r>
      <w:r w:rsidRPr="005450EE">
        <w:rPr>
          <w:color w:val="0C0C0E"/>
          <w:sz w:val="22"/>
          <w:szCs w:val="22"/>
        </w:rPr>
        <w:t xml:space="preserve">l </w:t>
      </w:r>
      <w:r w:rsidRPr="005450EE">
        <w:rPr>
          <w:color w:val="0C0C0E"/>
          <w:spacing w:val="-1"/>
          <w:w w:val="121"/>
          <w:sz w:val="22"/>
          <w:szCs w:val="22"/>
        </w:rPr>
        <w:t>p</w:t>
      </w:r>
      <w:r w:rsidRPr="005450EE">
        <w:rPr>
          <w:color w:val="0C0C0E"/>
          <w:spacing w:val="1"/>
          <w:w w:val="121"/>
          <w:sz w:val="22"/>
          <w:szCs w:val="22"/>
        </w:rPr>
        <w:t>e</w:t>
      </w:r>
      <w:r w:rsidRPr="005450EE">
        <w:rPr>
          <w:color w:val="0C0C0E"/>
          <w:w w:val="121"/>
          <w:sz w:val="22"/>
          <w:szCs w:val="22"/>
        </w:rPr>
        <w:t>rcorso sc</w:t>
      </w:r>
      <w:r w:rsidRPr="005450EE">
        <w:rPr>
          <w:color w:val="0C0C0E"/>
          <w:spacing w:val="1"/>
          <w:w w:val="121"/>
          <w:sz w:val="22"/>
          <w:szCs w:val="22"/>
        </w:rPr>
        <w:t>o</w:t>
      </w:r>
      <w:r w:rsidRPr="005450EE">
        <w:rPr>
          <w:color w:val="0C0C0E"/>
          <w:w w:val="121"/>
          <w:sz w:val="22"/>
          <w:szCs w:val="22"/>
        </w:rPr>
        <w:t>las</w:t>
      </w:r>
      <w:r w:rsidRPr="005450EE">
        <w:rPr>
          <w:color w:val="0C0C0E"/>
          <w:spacing w:val="1"/>
          <w:w w:val="121"/>
          <w:sz w:val="22"/>
          <w:szCs w:val="22"/>
        </w:rPr>
        <w:t>t</w:t>
      </w:r>
      <w:r w:rsidRPr="005450EE">
        <w:rPr>
          <w:color w:val="0C0C0E"/>
          <w:w w:val="121"/>
          <w:sz w:val="22"/>
          <w:szCs w:val="22"/>
        </w:rPr>
        <w:t>i</w:t>
      </w:r>
      <w:r w:rsidRPr="005450EE">
        <w:rPr>
          <w:color w:val="0C0C0E"/>
          <w:spacing w:val="-4"/>
          <w:w w:val="121"/>
          <w:sz w:val="22"/>
          <w:szCs w:val="22"/>
        </w:rPr>
        <w:t>c</w:t>
      </w:r>
      <w:r w:rsidRPr="005450EE">
        <w:rPr>
          <w:color w:val="0C0C0E"/>
          <w:spacing w:val="1"/>
          <w:w w:val="121"/>
          <w:sz w:val="22"/>
          <w:szCs w:val="22"/>
        </w:rPr>
        <w:t>o</w:t>
      </w:r>
      <w:r w:rsidR="00A80EFF" w:rsidRPr="005450EE">
        <w:rPr>
          <w:color w:val="0C0C0E"/>
          <w:spacing w:val="1"/>
          <w:w w:val="121"/>
          <w:sz w:val="22"/>
          <w:szCs w:val="22"/>
        </w:rPr>
        <w:t>.</w:t>
      </w:r>
    </w:p>
    <w:p w:rsidR="00533C99" w:rsidRPr="005450EE" w:rsidRDefault="00533C99" w:rsidP="007E6123">
      <w:pPr>
        <w:spacing w:line="360" w:lineRule="auto"/>
        <w:ind w:firstLine="709"/>
        <w:jc w:val="both"/>
        <w:rPr>
          <w:sz w:val="22"/>
          <w:szCs w:val="22"/>
        </w:rPr>
      </w:pPr>
      <w:r w:rsidRPr="005450EE">
        <w:rPr>
          <w:sz w:val="22"/>
          <w:szCs w:val="22"/>
        </w:rPr>
        <w:t>Al fine di uniformare finalità, obiettivi di</w:t>
      </w:r>
      <w:r w:rsidR="007E50E5" w:rsidRPr="005450EE">
        <w:rPr>
          <w:sz w:val="22"/>
          <w:szCs w:val="22"/>
        </w:rPr>
        <w:t xml:space="preserve"> apprendimento</w:t>
      </w:r>
      <w:r w:rsidRPr="005450EE">
        <w:rPr>
          <w:sz w:val="22"/>
          <w:szCs w:val="22"/>
        </w:rPr>
        <w:t>, contenuti e criteri di valutazione tra gli indirizzi del nostro Istituto –  Liceo Scientifico, Liceo delle Scienze Umane, Liceo Linguistico – i docenti del Dipartimento</w:t>
      </w:r>
      <w:r w:rsidR="00D770C4" w:rsidRPr="005450EE">
        <w:rPr>
          <w:sz w:val="22"/>
          <w:szCs w:val="22"/>
        </w:rPr>
        <w:t xml:space="preserve"> ritengono opportuno elaborare</w:t>
      </w:r>
      <w:r w:rsidRPr="005450EE">
        <w:rPr>
          <w:sz w:val="22"/>
          <w:szCs w:val="22"/>
        </w:rPr>
        <w:t xml:space="preserve"> un progetto di</w:t>
      </w:r>
      <w:r w:rsidR="00072575" w:rsidRPr="005450EE">
        <w:rPr>
          <w:sz w:val="22"/>
          <w:szCs w:val="22"/>
        </w:rPr>
        <w:t xml:space="preserve"> apprendimento</w:t>
      </w:r>
      <w:r w:rsidRPr="005450EE">
        <w:rPr>
          <w:sz w:val="22"/>
          <w:szCs w:val="22"/>
        </w:rPr>
        <w:t xml:space="preserve"> dipartimentale nel quale, in relazione alle scelte educative della scuola, alla fascia d’età degli studenti e ai bisogni comuni, vengono definiti gli obiettivi trasversali e specifici delle singole discipline, le competenze, i contenuti minimi, i processi e le modalità comuni di verifica e valutazione.</w:t>
      </w:r>
      <w:r w:rsidR="00A80EFF" w:rsidRPr="005450EE">
        <w:rPr>
          <w:sz w:val="22"/>
          <w:szCs w:val="22"/>
        </w:rPr>
        <w:t xml:space="preserve"> </w:t>
      </w:r>
      <w:r w:rsidR="000226D6" w:rsidRPr="005450EE">
        <w:rPr>
          <w:sz w:val="22"/>
          <w:szCs w:val="22"/>
        </w:rPr>
        <w:t>In</w:t>
      </w:r>
      <w:r w:rsidR="00A80EFF" w:rsidRPr="005450EE">
        <w:rPr>
          <w:sz w:val="22"/>
          <w:szCs w:val="22"/>
        </w:rPr>
        <w:t>oltre, in</w:t>
      </w:r>
      <w:r w:rsidR="000226D6" w:rsidRPr="005450EE">
        <w:rPr>
          <w:sz w:val="22"/>
          <w:szCs w:val="22"/>
        </w:rPr>
        <w:t xml:space="preserve"> accordo con </w:t>
      </w:r>
      <w:r w:rsidR="007667BA" w:rsidRPr="005450EE">
        <w:rPr>
          <w:sz w:val="22"/>
          <w:szCs w:val="22"/>
        </w:rPr>
        <w:t>le Indicazioni N</w:t>
      </w:r>
      <w:r w:rsidRPr="005450EE">
        <w:rPr>
          <w:sz w:val="22"/>
          <w:szCs w:val="22"/>
        </w:rPr>
        <w:t xml:space="preserve">azionali che definiscono gli obiettivi specifici di apprendimento, i percorsi didattici programmati sono orientati all’acquisizione di competenze nodali attraverso cui gli studenti, alla fine del loro percorso di studi, possano realizzare il proprio progetto di vita.  </w:t>
      </w:r>
    </w:p>
    <w:p w:rsidR="00533C99" w:rsidRPr="005450EE" w:rsidRDefault="00533C99" w:rsidP="007E6123">
      <w:pPr>
        <w:spacing w:line="360" w:lineRule="auto"/>
        <w:ind w:firstLine="709"/>
        <w:jc w:val="both"/>
        <w:rPr>
          <w:sz w:val="22"/>
          <w:szCs w:val="22"/>
        </w:rPr>
      </w:pPr>
      <w:r w:rsidRPr="005450EE">
        <w:rPr>
          <w:sz w:val="22"/>
          <w:szCs w:val="22"/>
        </w:rPr>
        <w:t>La scelta di ulteriori contenuti, di particolari strategie di intervento e recupero, di percorsi, metodi, sussidi e di specifiche modalità di verifica e valutazione è demandata alla programmazione didattica del Consiglio di Classe e ai piani di lavoro individuali in relazione alle esigenze formative della singola classe. Inoltre è competenza dei Consigli di Classe, soprattutto nel triennio, individuare le connessioni che sono possibile prevedere tra discipline diverse, la durata e le fasi di sviluppo di eventuali moduli, i modi e i tempi destinati alle prove sommative finali.</w:t>
      </w:r>
    </w:p>
    <w:p w:rsidR="007E50E5" w:rsidRPr="00DB7559" w:rsidRDefault="007E50E5" w:rsidP="007E6123">
      <w:pPr>
        <w:spacing w:line="360" w:lineRule="auto"/>
        <w:ind w:firstLine="709"/>
        <w:jc w:val="both"/>
        <w:rPr>
          <w:sz w:val="22"/>
          <w:szCs w:val="22"/>
        </w:rPr>
      </w:pPr>
    </w:p>
    <w:p w:rsidR="00DB7559" w:rsidRDefault="00DB7559" w:rsidP="00BC51B4">
      <w:pPr>
        <w:autoSpaceDE w:val="0"/>
        <w:autoSpaceDN w:val="0"/>
        <w:adjustRightInd w:val="0"/>
        <w:spacing w:line="360" w:lineRule="auto"/>
        <w:ind w:firstLine="709"/>
        <w:jc w:val="center"/>
        <w:rPr>
          <w:b/>
          <w:bCs/>
          <w:sz w:val="22"/>
          <w:szCs w:val="22"/>
          <w:u w:val="single"/>
        </w:rPr>
      </w:pPr>
    </w:p>
    <w:p w:rsidR="00DB7559" w:rsidRDefault="00DB7559" w:rsidP="00BC51B4">
      <w:pPr>
        <w:autoSpaceDE w:val="0"/>
        <w:autoSpaceDN w:val="0"/>
        <w:adjustRightInd w:val="0"/>
        <w:spacing w:line="360" w:lineRule="auto"/>
        <w:ind w:firstLine="709"/>
        <w:jc w:val="center"/>
        <w:rPr>
          <w:b/>
          <w:bCs/>
          <w:sz w:val="22"/>
          <w:szCs w:val="22"/>
          <w:u w:val="single"/>
        </w:rPr>
      </w:pPr>
    </w:p>
    <w:p w:rsidR="007E50E5" w:rsidRPr="00DB7559" w:rsidRDefault="00F53398" w:rsidP="00F53398">
      <w:pPr>
        <w:autoSpaceDE w:val="0"/>
        <w:autoSpaceDN w:val="0"/>
        <w:adjustRightInd w:val="0"/>
        <w:spacing w:line="360" w:lineRule="auto"/>
        <w:ind w:firstLine="709"/>
        <w:jc w:val="both"/>
        <w:rPr>
          <w:b/>
          <w:bCs/>
          <w:sz w:val="22"/>
          <w:szCs w:val="22"/>
          <w:u w:val="single"/>
        </w:rPr>
      </w:pPr>
      <w:r>
        <w:rPr>
          <w:b/>
          <w:bCs/>
          <w:sz w:val="22"/>
          <w:szCs w:val="22"/>
        </w:rPr>
        <w:lastRenderedPageBreak/>
        <w:tab/>
      </w:r>
      <w:r>
        <w:rPr>
          <w:b/>
          <w:bCs/>
          <w:sz w:val="22"/>
          <w:szCs w:val="22"/>
        </w:rPr>
        <w:tab/>
      </w:r>
      <w:r>
        <w:rPr>
          <w:b/>
          <w:bCs/>
          <w:sz w:val="22"/>
          <w:szCs w:val="22"/>
        </w:rPr>
        <w:tab/>
        <w:t xml:space="preserve">          </w:t>
      </w:r>
      <w:r w:rsidR="007E50E5" w:rsidRPr="00DB7559">
        <w:rPr>
          <w:b/>
          <w:bCs/>
          <w:sz w:val="22"/>
          <w:szCs w:val="22"/>
          <w:u w:val="single"/>
        </w:rPr>
        <w:t>NORMATIVA DI RIFERIMENTO</w:t>
      </w:r>
    </w:p>
    <w:p w:rsidR="000F7781" w:rsidRPr="00DB7559" w:rsidRDefault="000F7781" w:rsidP="00BC51B4">
      <w:pPr>
        <w:autoSpaceDE w:val="0"/>
        <w:autoSpaceDN w:val="0"/>
        <w:adjustRightInd w:val="0"/>
        <w:spacing w:line="360" w:lineRule="auto"/>
        <w:ind w:firstLine="709"/>
        <w:jc w:val="both"/>
        <w:rPr>
          <w:bCs/>
          <w:sz w:val="22"/>
          <w:szCs w:val="22"/>
        </w:rPr>
      </w:pPr>
      <w:r w:rsidRPr="00DB7559">
        <w:rPr>
          <w:bCs/>
          <w:sz w:val="22"/>
          <w:szCs w:val="22"/>
        </w:rPr>
        <w:t>Per quanto concerne il primo biennio e le prime classi del triennio si è fatto riferimento ai seguenti documenti:</w:t>
      </w:r>
    </w:p>
    <w:p w:rsidR="00747D61" w:rsidRPr="00DB7559" w:rsidRDefault="007667BA" w:rsidP="00BC51B4">
      <w:pPr>
        <w:autoSpaceDE w:val="0"/>
        <w:autoSpaceDN w:val="0"/>
        <w:adjustRightInd w:val="0"/>
        <w:spacing w:line="360" w:lineRule="auto"/>
        <w:jc w:val="both"/>
        <w:rPr>
          <w:bCs/>
          <w:sz w:val="22"/>
          <w:szCs w:val="22"/>
        </w:rPr>
      </w:pPr>
      <w:r w:rsidRPr="00DB7559">
        <w:rPr>
          <w:bCs/>
          <w:sz w:val="22"/>
          <w:szCs w:val="22"/>
        </w:rPr>
        <w:t>1) L</w:t>
      </w:r>
      <w:r w:rsidR="000F7781" w:rsidRPr="00DB7559">
        <w:rPr>
          <w:bCs/>
          <w:sz w:val="22"/>
          <w:szCs w:val="22"/>
        </w:rPr>
        <w:t>a “</w:t>
      </w:r>
      <w:r w:rsidR="000F7781" w:rsidRPr="00DB7559">
        <w:rPr>
          <w:bCs/>
          <w:i/>
          <w:sz w:val="22"/>
          <w:szCs w:val="22"/>
        </w:rPr>
        <w:t xml:space="preserve">revisione dell’assetto </w:t>
      </w:r>
      <w:r w:rsidR="00111407" w:rsidRPr="00DB7559">
        <w:rPr>
          <w:bCs/>
          <w:i/>
          <w:sz w:val="22"/>
          <w:szCs w:val="22"/>
        </w:rPr>
        <w:t>degli ordinamenti</w:t>
      </w:r>
      <w:r w:rsidR="000F7781" w:rsidRPr="00DB7559">
        <w:rPr>
          <w:bCs/>
          <w:i/>
          <w:sz w:val="22"/>
          <w:szCs w:val="22"/>
        </w:rPr>
        <w:t>, organizzativo e didattico dei licei ai sensi dell’art. 64 c. 4 del decreto legge 25 giugno 2008, n. 112 convertito in legge 6 agosto 2008, n. 135</w:t>
      </w:r>
      <w:r w:rsidR="000F7781" w:rsidRPr="00DB7559">
        <w:rPr>
          <w:bCs/>
          <w:sz w:val="22"/>
          <w:szCs w:val="22"/>
        </w:rPr>
        <w:t>”, secondo l’A</w:t>
      </w:r>
      <w:r w:rsidR="00BC51B4" w:rsidRPr="00DB7559">
        <w:rPr>
          <w:bCs/>
          <w:sz w:val="22"/>
          <w:szCs w:val="22"/>
        </w:rPr>
        <w:t>llegato A , relativo al Profilo</w:t>
      </w:r>
      <w:r w:rsidR="000F7781" w:rsidRPr="00DB7559">
        <w:rPr>
          <w:bCs/>
          <w:sz w:val="22"/>
          <w:szCs w:val="22"/>
        </w:rPr>
        <w:t>culturale, educativo e professionale dei licei (PECUP) del D.P.R. 89 del 15 marzo 2010;</w:t>
      </w:r>
    </w:p>
    <w:p w:rsidR="00111407" w:rsidRPr="00DB7559" w:rsidRDefault="007667BA" w:rsidP="007667BA">
      <w:pPr>
        <w:autoSpaceDE w:val="0"/>
        <w:autoSpaceDN w:val="0"/>
        <w:adjustRightInd w:val="0"/>
        <w:spacing w:line="360" w:lineRule="auto"/>
        <w:jc w:val="both"/>
        <w:rPr>
          <w:bCs/>
          <w:sz w:val="22"/>
          <w:szCs w:val="22"/>
        </w:rPr>
      </w:pPr>
      <w:r w:rsidRPr="00DB7559">
        <w:rPr>
          <w:bCs/>
          <w:sz w:val="22"/>
          <w:szCs w:val="22"/>
        </w:rPr>
        <w:t xml:space="preserve">2) </w:t>
      </w:r>
      <w:r w:rsidR="00111407" w:rsidRPr="00DB7559">
        <w:rPr>
          <w:bCs/>
          <w:sz w:val="22"/>
          <w:szCs w:val="22"/>
        </w:rPr>
        <w:t xml:space="preserve">le </w:t>
      </w:r>
      <w:r w:rsidRPr="00DB7559">
        <w:rPr>
          <w:bCs/>
          <w:sz w:val="22"/>
          <w:szCs w:val="22"/>
        </w:rPr>
        <w:t xml:space="preserve">Indicazioni Nazionali </w:t>
      </w:r>
      <w:r w:rsidR="00111407" w:rsidRPr="00DB7559">
        <w:rPr>
          <w:bCs/>
          <w:sz w:val="22"/>
          <w:szCs w:val="22"/>
        </w:rPr>
        <w:t xml:space="preserve">riguardanti gli </w:t>
      </w:r>
      <w:r w:rsidRPr="00DB7559">
        <w:rPr>
          <w:bCs/>
          <w:sz w:val="22"/>
          <w:szCs w:val="22"/>
        </w:rPr>
        <w:t>Obiettivi Specifici di Apprendimento</w:t>
      </w:r>
      <w:r w:rsidR="00111407" w:rsidRPr="00DB7559">
        <w:rPr>
          <w:bCs/>
          <w:sz w:val="22"/>
          <w:szCs w:val="22"/>
        </w:rPr>
        <w:t>;</w:t>
      </w:r>
    </w:p>
    <w:p w:rsidR="00111407" w:rsidRPr="00DB7559" w:rsidRDefault="007667BA" w:rsidP="007667BA">
      <w:pPr>
        <w:autoSpaceDE w:val="0"/>
        <w:autoSpaceDN w:val="0"/>
        <w:adjustRightInd w:val="0"/>
        <w:spacing w:line="360" w:lineRule="auto"/>
        <w:jc w:val="both"/>
        <w:rPr>
          <w:bCs/>
          <w:sz w:val="22"/>
          <w:szCs w:val="22"/>
        </w:rPr>
      </w:pPr>
      <w:r w:rsidRPr="00DB7559">
        <w:rPr>
          <w:bCs/>
          <w:sz w:val="22"/>
          <w:szCs w:val="22"/>
        </w:rPr>
        <w:t xml:space="preserve">3) </w:t>
      </w:r>
      <w:r w:rsidR="00111407" w:rsidRPr="00DB7559">
        <w:rPr>
          <w:bCs/>
          <w:sz w:val="22"/>
          <w:szCs w:val="22"/>
        </w:rPr>
        <w:t>il Documento tecnico del DM 139 del 22 agosto 2007 concernente ASSI CULTURALI e competenze</w:t>
      </w:r>
      <w:r w:rsidRPr="00DB7559">
        <w:rPr>
          <w:bCs/>
          <w:sz w:val="22"/>
          <w:szCs w:val="22"/>
        </w:rPr>
        <w:t>.</w:t>
      </w:r>
    </w:p>
    <w:p w:rsidR="0090451D" w:rsidRPr="00DB7559" w:rsidRDefault="00111407" w:rsidP="007667BA">
      <w:pPr>
        <w:autoSpaceDE w:val="0"/>
        <w:autoSpaceDN w:val="0"/>
        <w:adjustRightInd w:val="0"/>
        <w:spacing w:line="360" w:lineRule="auto"/>
        <w:jc w:val="both"/>
        <w:rPr>
          <w:bCs/>
          <w:sz w:val="22"/>
          <w:szCs w:val="22"/>
        </w:rPr>
      </w:pPr>
      <w:r w:rsidRPr="00DB7559">
        <w:rPr>
          <w:bCs/>
          <w:sz w:val="22"/>
          <w:szCs w:val="22"/>
        </w:rPr>
        <w:t>In particolare</w:t>
      </w:r>
      <w:r w:rsidR="009F04BA" w:rsidRPr="00DB7559">
        <w:rPr>
          <w:bCs/>
          <w:sz w:val="22"/>
          <w:szCs w:val="22"/>
        </w:rPr>
        <w:t>,</w:t>
      </w:r>
      <w:r w:rsidRPr="00DB7559">
        <w:rPr>
          <w:bCs/>
          <w:sz w:val="22"/>
          <w:szCs w:val="22"/>
        </w:rPr>
        <w:t xml:space="preserve"> per il biennio, si è te</w:t>
      </w:r>
      <w:r w:rsidR="007667BA" w:rsidRPr="00DB7559">
        <w:rPr>
          <w:bCs/>
          <w:sz w:val="22"/>
          <w:szCs w:val="22"/>
        </w:rPr>
        <w:t>nuto conto del documento della C</w:t>
      </w:r>
      <w:r w:rsidRPr="00DB7559">
        <w:rPr>
          <w:bCs/>
          <w:sz w:val="22"/>
          <w:szCs w:val="22"/>
        </w:rPr>
        <w:t>ertificazione del</w:t>
      </w:r>
      <w:r w:rsidR="007667BA" w:rsidRPr="00DB7559">
        <w:rPr>
          <w:bCs/>
          <w:sz w:val="22"/>
          <w:szCs w:val="22"/>
        </w:rPr>
        <w:t>le Competenze di B</w:t>
      </w:r>
      <w:r w:rsidR="00F0786C" w:rsidRPr="00DB7559">
        <w:rPr>
          <w:bCs/>
          <w:sz w:val="22"/>
          <w:szCs w:val="22"/>
        </w:rPr>
        <w:t xml:space="preserve">ase acquisite </w:t>
      </w:r>
      <w:r w:rsidRPr="00DB7559">
        <w:rPr>
          <w:bCs/>
          <w:sz w:val="22"/>
          <w:szCs w:val="22"/>
        </w:rPr>
        <w:t>nell’assolvimen</w:t>
      </w:r>
      <w:r w:rsidR="0019344F" w:rsidRPr="00DB7559">
        <w:rPr>
          <w:bCs/>
          <w:sz w:val="22"/>
          <w:szCs w:val="22"/>
        </w:rPr>
        <w:t xml:space="preserve">to dell’obbligo dell’istruzione; </w:t>
      </w:r>
    </w:p>
    <w:p w:rsidR="0019344F" w:rsidRPr="00DB7559" w:rsidRDefault="0019344F" w:rsidP="007667BA">
      <w:pPr>
        <w:autoSpaceDE w:val="0"/>
        <w:autoSpaceDN w:val="0"/>
        <w:adjustRightInd w:val="0"/>
        <w:spacing w:line="360" w:lineRule="auto"/>
        <w:jc w:val="both"/>
        <w:rPr>
          <w:bCs/>
          <w:sz w:val="22"/>
          <w:szCs w:val="22"/>
        </w:rPr>
      </w:pPr>
      <w:r w:rsidRPr="00DB7559">
        <w:rPr>
          <w:bCs/>
          <w:sz w:val="22"/>
          <w:szCs w:val="22"/>
        </w:rPr>
        <w:t>4) le Raccomandazioni del Consiglio d’Europa circa le Competenze chiave per l’apprendimento permanente del 22 maggio 2018.</w:t>
      </w:r>
    </w:p>
    <w:p w:rsidR="00B23707" w:rsidRDefault="00B23707" w:rsidP="00C17807">
      <w:pPr>
        <w:widowControl w:val="0"/>
        <w:autoSpaceDE w:val="0"/>
        <w:autoSpaceDN w:val="0"/>
        <w:adjustRightInd w:val="0"/>
        <w:spacing w:line="360" w:lineRule="auto"/>
        <w:ind w:left="173" w:right="755"/>
        <w:jc w:val="center"/>
        <w:rPr>
          <w:b/>
          <w:bCs/>
          <w:color w:val="000000"/>
          <w:spacing w:val="-2"/>
          <w:w w:val="121"/>
          <w:sz w:val="22"/>
          <w:szCs w:val="22"/>
        </w:rPr>
      </w:pPr>
    </w:p>
    <w:p w:rsidR="00B23707" w:rsidRDefault="00B23707" w:rsidP="00C17807">
      <w:pPr>
        <w:widowControl w:val="0"/>
        <w:autoSpaceDE w:val="0"/>
        <w:autoSpaceDN w:val="0"/>
        <w:adjustRightInd w:val="0"/>
        <w:spacing w:line="360" w:lineRule="auto"/>
        <w:ind w:left="173" w:right="755"/>
        <w:jc w:val="center"/>
        <w:rPr>
          <w:b/>
          <w:bCs/>
          <w:color w:val="000000"/>
          <w:spacing w:val="-2"/>
          <w:w w:val="121"/>
          <w:sz w:val="22"/>
          <w:szCs w:val="22"/>
        </w:rPr>
      </w:pPr>
    </w:p>
    <w:p w:rsidR="00A80EFF" w:rsidRPr="00DB7559" w:rsidRDefault="00A80EFF" w:rsidP="00C17807">
      <w:pPr>
        <w:widowControl w:val="0"/>
        <w:autoSpaceDE w:val="0"/>
        <w:autoSpaceDN w:val="0"/>
        <w:adjustRightInd w:val="0"/>
        <w:spacing w:line="360" w:lineRule="auto"/>
        <w:ind w:left="173" w:right="755"/>
        <w:jc w:val="center"/>
        <w:rPr>
          <w:b/>
          <w:bCs/>
          <w:color w:val="000000"/>
          <w:w w:val="121"/>
          <w:sz w:val="22"/>
          <w:szCs w:val="22"/>
        </w:rPr>
      </w:pPr>
      <w:r w:rsidRPr="00DB7559">
        <w:rPr>
          <w:b/>
          <w:bCs/>
          <w:color w:val="000000"/>
          <w:spacing w:val="-2"/>
          <w:w w:val="121"/>
          <w:sz w:val="22"/>
          <w:szCs w:val="22"/>
        </w:rPr>
        <w:t>P</w:t>
      </w:r>
      <w:r w:rsidRPr="00DB7559">
        <w:rPr>
          <w:b/>
          <w:bCs/>
          <w:color w:val="000000"/>
          <w:w w:val="121"/>
          <w:sz w:val="22"/>
          <w:szCs w:val="22"/>
        </w:rPr>
        <w:t>R</w:t>
      </w:r>
      <w:r w:rsidRPr="00DB7559">
        <w:rPr>
          <w:b/>
          <w:bCs/>
          <w:color w:val="000000"/>
          <w:spacing w:val="-2"/>
          <w:w w:val="121"/>
          <w:sz w:val="22"/>
          <w:szCs w:val="22"/>
        </w:rPr>
        <w:t>ES</w:t>
      </w:r>
      <w:r w:rsidRPr="00DB7559">
        <w:rPr>
          <w:b/>
          <w:bCs/>
          <w:color w:val="000000"/>
          <w:spacing w:val="4"/>
          <w:w w:val="121"/>
          <w:sz w:val="22"/>
          <w:szCs w:val="22"/>
        </w:rPr>
        <w:t>E</w:t>
      </w:r>
      <w:r w:rsidRPr="00DB7559">
        <w:rPr>
          <w:b/>
          <w:bCs/>
          <w:color w:val="000000"/>
          <w:w w:val="121"/>
          <w:sz w:val="22"/>
          <w:szCs w:val="22"/>
        </w:rPr>
        <w:t>N</w:t>
      </w:r>
      <w:r w:rsidRPr="00DB7559">
        <w:rPr>
          <w:b/>
          <w:bCs/>
          <w:color w:val="000000"/>
          <w:spacing w:val="7"/>
          <w:w w:val="121"/>
          <w:sz w:val="22"/>
          <w:szCs w:val="22"/>
        </w:rPr>
        <w:t>T</w:t>
      </w:r>
      <w:r w:rsidRPr="00DB7559">
        <w:rPr>
          <w:b/>
          <w:bCs/>
          <w:color w:val="000000"/>
          <w:spacing w:val="-6"/>
          <w:w w:val="121"/>
          <w:sz w:val="22"/>
          <w:szCs w:val="22"/>
        </w:rPr>
        <w:t>A</w:t>
      </w:r>
      <w:r w:rsidRPr="00DB7559">
        <w:rPr>
          <w:b/>
          <w:bCs/>
          <w:color w:val="000000"/>
          <w:spacing w:val="2"/>
          <w:w w:val="121"/>
          <w:sz w:val="22"/>
          <w:szCs w:val="22"/>
        </w:rPr>
        <w:t>Z</w:t>
      </w:r>
      <w:r w:rsidRPr="00DB7559">
        <w:rPr>
          <w:b/>
          <w:bCs/>
          <w:color w:val="000000"/>
          <w:spacing w:val="-5"/>
          <w:w w:val="121"/>
          <w:sz w:val="22"/>
          <w:szCs w:val="22"/>
        </w:rPr>
        <w:t>I</w:t>
      </w:r>
      <w:r w:rsidRPr="00DB7559">
        <w:rPr>
          <w:b/>
          <w:bCs/>
          <w:color w:val="000000"/>
          <w:w w:val="121"/>
          <w:sz w:val="22"/>
          <w:szCs w:val="22"/>
        </w:rPr>
        <w:t>ONE D</w:t>
      </w:r>
      <w:r w:rsidRPr="00DB7559">
        <w:rPr>
          <w:b/>
          <w:bCs/>
          <w:color w:val="000000"/>
          <w:spacing w:val="-2"/>
          <w:w w:val="121"/>
          <w:sz w:val="22"/>
          <w:szCs w:val="22"/>
        </w:rPr>
        <w:t>E</w:t>
      </w:r>
      <w:r w:rsidRPr="00DB7559">
        <w:rPr>
          <w:b/>
          <w:bCs/>
          <w:color w:val="000000"/>
          <w:w w:val="121"/>
          <w:sz w:val="22"/>
          <w:szCs w:val="22"/>
        </w:rPr>
        <w:t xml:space="preserve">L </w:t>
      </w:r>
      <w:r w:rsidRPr="00DB7559">
        <w:rPr>
          <w:b/>
          <w:bCs/>
          <w:color w:val="000000"/>
          <w:spacing w:val="1"/>
          <w:w w:val="121"/>
          <w:sz w:val="22"/>
          <w:szCs w:val="22"/>
        </w:rPr>
        <w:t>Q</w:t>
      </w:r>
      <w:r w:rsidRPr="00DB7559">
        <w:rPr>
          <w:b/>
          <w:bCs/>
          <w:color w:val="000000"/>
          <w:spacing w:val="5"/>
          <w:w w:val="121"/>
          <w:sz w:val="22"/>
          <w:szCs w:val="22"/>
        </w:rPr>
        <w:t>U</w:t>
      </w:r>
      <w:r w:rsidRPr="00DB7559">
        <w:rPr>
          <w:b/>
          <w:bCs/>
          <w:color w:val="000000"/>
          <w:spacing w:val="-6"/>
          <w:w w:val="121"/>
          <w:sz w:val="22"/>
          <w:szCs w:val="22"/>
        </w:rPr>
        <w:t>A</w:t>
      </w:r>
      <w:r w:rsidRPr="00DB7559">
        <w:rPr>
          <w:b/>
          <w:bCs/>
          <w:color w:val="000000"/>
          <w:w w:val="121"/>
          <w:sz w:val="22"/>
          <w:szCs w:val="22"/>
        </w:rPr>
        <w:t>D</w:t>
      </w:r>
      <w:r w:rsidRPr="00DB7559">
        <w:rPr>
          <w:b/>
          <w:bCs/>
          <w:color w:val="000000"/>
          <w:spacing w:val="-1"/>
          <w:w w:val="121"/>
          <w:sz w:val="22"/>
          <w:szCs w:val="22"/>
        </w:rPr>
        <w:t>R</w:t>
      </w:r>
      <w:r w:rsidRPr="00DB7559">
        <w:rPr>
          <w:b/>
          <w:bCs/>
          <w:color w:val="000000"/>
          <w:w w:val="121"/>
          <w:sz w:val="22"/>
          <w:szCs w:val="22"/>
        </w:rPr>
        <w:t>O NO</w:t>
      </w:r>
      <w:r w:rsidRPr="00DB7559">
        <w:rPr>
          <w:b/>
          <w:bCs/>
          <w:color w:val="000000"/>
          <w:spacing w:val="5"/>
          <w:w w:val="121"/>
          <w:sz w:val="22"/>
          <w:szCs w:val="22"/>
        </w:rPr>
        <w:t>R</w:t>
      </w:r>
      <w:r w:rsidRPr="00DB7559">
        <w:rPr>
          <w:b/>
          <w:bCs/>
          <w:color w:val="000000"/>
          <w:spacing w:val="1"/>
          <w:w w:val="121"/>
          <w:sz w:val="22"/>
          <w:szCs w:val="22"/>
        </w:rPr>
        <w:t>M</w:t>
      </w:r>
      <w:r w:rsidRPr="00DB7559">
        <w:rPr>
          <w:b/>
          <w:bCs/>
          <w:color w:val="000000"/>
          <w:spacing w:val="-6"/>
          <w:w w:val="121"/>
          <w:sz w:val="22"/>
          <w:szCs w:val="22"/>
        </w:rPr>
        <w:t>A</w:t>
      </w:r>
      <w:r w:rsidRPr="00DB7559">
        <w:rPr>
          <w:b/>
          <w:bCs/>
          <w:color w:val="000000"/>
          <w:spacing w:val="8"/>
          <w:w w:val="121"/>
          <w:sz w:val="22"/>
          <w:szCs w:val="22"/>
        </w:rPr>
        <w:t>T</w:t>
      </w:r>
      <w:r w:rsidRPr="00DB7559">
        <w:rPr>
          <w:b/>
          <w:bCs/>
          <w:color w:val="000000"/>
          <w:spacing w:val="-5"/>
          <w:w w:val="121"/>
          <w:sz w:val="22"/>
          <w:szCs w:val="22"/>
        </w:rPr>
        <w:t>I</w:t>
      </w:r>
      <w:r w:rsidRPr="00DB7559">
        <w:rPr>
          <w:b/>
          <w:bCs/>
          <w:color w:val="000000"/>
          <w:spacing w:val="-2"/>
          <w:w w:val="121"/>
          <w:sz w:val="22"/>
          <w:szCs w:val="22"/>
        </w:rPr>
        <w:t>V</w:t>
      </w:r>
      <w:r w:rsidRPr="00DB7559">
        <w:rPr>
          <w:b/>
          <w:bCs/>
          <w:color w:val="000000"/>
          <w:w w:val="121"/>
          <w:sz w:val="22"/>
          <w:szCs w:val="22"/>
        </w:rPr>
        <w:t>O R</w:t>
      </w:r>
      <w:r w:rsidRPr="00DB7559">
        <w:rPr>
          <w:b/>
          <w:bCs/>
          <w:color w:val="000000"/>
          <w:spacing w:val="-2"/>
          <w:w w:val="121"/>
          <w:sz w:val="22"/>
          <w:szCs w:val="22"/>
        </w:rPr>
        <w:t>E</w:t>
      </w:r>
      <w:r w:rsidRPr="00DB7559">
        <w:rPr>
          <w:b/>
          <w:bCs/>
          <w:color w:val="000000"/>
          <w:w w:val="121"/>
          <w:sz w:val="22"/>
          <w:szCs w:val="22"/>
        </w:rPr>
        <w:t>C</w:t>
      </w:r>
      <w:r w:rsidRPr="00DB7559">
        <w:rPr>
          <w:b/>
          <w:bCs/>
          <w:color w:val="000000"/>
          <w:spacing w:val="-2"/>
          <w:w w:val="121"/>
          <w:sz w:val="22"/>
          <w:szCs w:val="22"/>
        </w:rPr>
        <w:t>E</w:t>
      </w:r>
      <w:r w:rsidRPr="00DB7559">
        <w:rPr>
          <w:b/>
          <w:bCs/>
          <w:color w:val="000000"/>
          <w:w w:val="121"/>
          <w:sz w:val="22"/>
          <w:szCs w:val="22"/>
        </w:rPr>
        <w:t>N</w:t>
      </w:r>
      <w:r w:rsidRPr="00DB7559">
        <w:rPr>
          <w:b/>
          <w:bCs/>
          <w:color w:val="000000"/>
          <w:spacing w:val="7"/>
          <w:w w:val="121"/>
          <w:sz w:val="22"/>
          <w:szCs w:val="22"/>
        </w:rPr>
        <w:t>T</w:t>
      </w:r>
      <w:r w:rsidRPr="00DB7559">
        <w:rPr>
          <w:b/>
          <w:bCs/>
          <w:color w:val="000000"/>
          <w:w w:val="121"/>
          <w:sz w:val="22"/>
          <w:szCs w:val="22"/>
        </w:rPr>
        <w:t xml:space="preserve">E </w:t>
      </w:r>
    </w:p>
    <w:p w:rsidR="00A80EFF" w:rsidRPr="00DB7559" w:rsidRDefault="001D3AE3" w:rsidP="001D3AE3">
      <w:pPr>
        <w:widowControl w:val="0"/>
        <w:autoSpaceDE w:val="0"/>
        <w:autoSpaceDN w:val="0"/>
        <w:adjustRightInd w:val="0"/>
        <w:spacing w:line="360" w:lineRule="auto"/>
        <w:ind w:left="173" w:right="755"/>
        <w:jc w:val="both"/>
        <w:rPr>
          <w:color w:val="000000"/>
          <w:sz w:val="22"/>
          <w:szCs w:val="22"/>
        </w:rPr>
      </w:pPr>
      <w:r>
        <w:rPr>
          <w:b/>
          <w:bCs/>
          <w:color w:val="000000"/>
          <w:spacing w:val="-1"/>
          <w:w w:val="121"/>
          <w:sz w:val="22"/>
          <w:szCs w:val="22"/>
        </w:rPr>
        <w:tab/>
      </w:r>
      <w:r>
        <w:rPr>
          <w:b/>
          <w:bCs/>
          <w:color w:val="000000"/>
          <w:spacing w:val="-1"/>
          <w:w w:val="121"/>
          <w:sz w:val="22"/>
          <w:szCs w:val="22"/>
        </w:rPr>
        <w:tab/>
      </w:r>
      <w:r>
        <w:rPr>
          <w:b/>
          <w:bCs/>
          <w:color w:val="000000"/>
          <w:spacing w:val="-1"/>
          <w:w w:val="121"/>
          <w:sz w:val="22"/>
          <w:szCs w:val="22"/>
        </w:rPr>
        <w:tab/>
      </w:r>
      <w:r>
        <w:rPr>
          <w:b/>
          <w:bCs/>
          <w:color w:val="000000"/>
          <w:spacing w:val="-1"/>
          <w:w w:val="121"/>
          <w:sz w:val="22"/>
          <w:szCs w:val="22"/>
        </w:rPr>
        <w:tab/>
      </w:r>
      <w:r>
        <w:rPr>
          <w:b/>
          <w:bCs/>
          <w:color w:val="000000"/>
          <w:spacing w:val="-1"/>
          <w:w w:val="121"/>
          <w:sz w:val="22"/>
          <w:szCs w:val="22"/>
        </w:rPr>
        <w:tab/>
      </w:r>
      <w:r w:rsidR="00A80EFF" w:rsidRPr="00DB7559">
        <w:rPr>
          <w:b/>
          <w:bCs/>
          <w:color w:val="000000"/>
          <w:spacing w:val="-1"/>
          <w:w w:val="121"/>
          <w:sz w:val="22"/>
          <w:szCs w:val="22"/>
        </w:rPr>
        <w:t>S</w:t>
      </w:r>
      <w:r w:rsidR="00A80EFF" w:rsidRPr="00DB7559">
        <w:rPr>
          <w:b/>
          <w:bCs/>
          <w:color w:val="000000"/>
          <w:w w:val="121"/>
          <w:sz w:val="22"/>
          <w:szCs w:val="22"/>
        </w:rPr>
        <w:t>U</w:t>
      </w:r>
      <w:r w:rsidR="00A80EFF" w:rsidRPr="00DB7559">
        <w:rPr>
          <w:b/>
          <w:bCs/>
          <w:color w:val="000000"/>
          <w:spacing w:val="1"/>
          <w:w w:val="121"/>
          <w:sz w:val="22"/>
          <w:szCs w:val="22"/>
        </w:rPr>
        <w:t>L</w:t>
      </w:r>
      <w:r w:rsidR="00A80EFF" w:rsidRPr="00DB7559">
        <w:rPr>
          <w:b/>
          <w:bCs/>
          <w:color w:val="000000"/>
          <w:spacing w:val="2"/>
          <w:w w:val="121"/>
          <w:sz w:val="22"/>
          <w:szCs w:val="22"/>
        </w:rPr>
        <w:t>L</w:t>
      </w:r>
      <w:r w:rsidR="00A80EFF" w:rsidRPr="00DB7559">
        <w:rPr>
          <w:b/>
          <w:bCs/>
          <w:color w:val="000000"/>
          <w:w w:val="121"/>
          <w:sz w:val="22"/>
          <w:szCs w:val="22"/>
        </w:rPr>
        <w:t xml:space="preserve">A </w:t>
      </w:r>
      <w:r w:rsidR="00A80EFF" w:rsidRPr="00DB7559">
        <w:rPr>
          <w:b/>
          <w:bCs/>
          <w:color w:val="000000"/>
          <w:spacing w:val="3"/>
          <w:w w:val="122"/>
          <w:sz w:val="22"/>
          <w:szCs w:val="22"/>
        </w:rPr>
        <w:t>V</w:t>
      </w:r>
      <w:r w:rsidR="00A80EFF" w:rsidRPr="00DB7559">
        <w:rPr>
          <w:b/>
          <w:bCs/>
          <w:color w:val="000000"/>
          <w:spacing w:val="-5"/>
          <w:w w:val="122"/>
          <w:sz w:val="22"/>
          <w:szCs w:val="22"/>
        </w:rPr>
        <w:t>A</w:t>
      </w:r>
      <w:r w:rsidR="00A80EFF" w:rsidRPr="00DB7559">
        <w:rPr>
          <w:b/>
          <w:bCs/>
          <w:color w:val="000000"/>
          <w:spacing w:val="2"/>
          <w:w w:val="122"/>
          <w:sz w:val="22"/>
          <w:szCs w:val="22"/>
        </w:rPr>
        <w:t>L</w:t>
      </w:r>
      <w:r w:rsidR="00A80EFF" w:rsidRPr="00DB7559">
        <w:rPr>
          <w:b/>
          <w:bCs/>
          <w:color w:val="000000"/>
          <w:w w:val="122"/>
          <w:sz w:val="22"/>
          <w:szCs w:val="22"/>
        </w:rPr>
        <w:t>U</w:t>
      </w:r>
      <w:r w:rsidR="00A80EFF" w:rsidRPr="00DB7559">
        <w:rPr>
          <w:b/>
          <w:bCs/>
          <w:color w:val="000000"/>
          <w:spacing w:val="6"/>
          <w:w w:val="122"/>
          <w:sz w:val="22"/>
          <w:szCs w:val="22"/>
        </w:rPr>
        <w:t>T</w:t>
      </w:r>
      <w:r w:rsidR="00A80EFF" w:rsidRPr="00DB7559">
        <w:rPr>
          <w:b/>
          <w:bCs/>
          <w:color w:val="000000"/>
          <w:spacing w:val="-5"/>
          <w:w w:val="122"/>
          <w:sz w:val="22"/>
          <w:szCs w:val="22"/>
        </w:rPr>
        <w:t>A</w:t>
      </w:r>
      <w:r w:rsidR="00A80EFF" w:rsidRPr="00DB7559">
        <w:rPr>
          <w:b/>
          <w:bCs/>
          <w:color w:val="000000"/>
          <w:spacing w:val="2"/>
          <w:w w:val="122"/>
          <w:sz w:val="22"/>
          <w:szCs w:val="22"/>
        </w:rPr>
        <w:t>Z</w:t>
      </w:r>
      <w:r w:rsidR="00A80EFF" w:rsidRPr="00DB7559">
        <w:rPr>
          <w:b/>
          <w:bCs/>
          <w:color w:val="000000"/>
          <w:spacing w:val="-4"/>
          <w:w w:val="121"/>
          <w:sz w:val="22"/>
          <w:szCs w:val="22"/>
        </w:rPr>
        <w:t>I</w:t>
      </w:r>
      <w:r w:rsidR="00A80EFF" w:rsidRPr="00DB7559">
        <w:rPr>
          <w:b/>
          <w:bCs/>
          <w:color w:val="000000"/>
          <w:w w:val="122"/>
          <w:sz w:val="22"/>
          <w:szCs w:val="22"/>
        </w:rPr>
        <w:t>ONE</w:t>
      </w:r>
    </w:p>
    <w:p w:rsidR="00A80EFF" w:rsidRPr="00DB7559" w:rsidRDefault="00A80EFF" w:rsidP="00C17807">
      <w:pPr>
        <w:widowControl w:val="0"/>
        <w:autoSpaceDE w:val="0"/>
        <w:autoSpaceDN w:val="0"/>
        <w:adjustRightInd w:val="0"/>
        <w:spacing w:line="360" w:lineRule="auto"/>
        <w:rPr>
          <w:color w:val="000000"/>
          <w:sz w:val="22"/>
          <w:szCs w:val="22"/>
        </w:rPr>
      </w:pPr>
    </w:p>
    <w:p w:rsidR="00A80EFF" w:rsidRPr="00DB7559" w:rsidRDefault="00A80EFF" w:rsidP="00C17807">
      <w:pPr>
        <w:widowControl w:val="0"/>
        <w:autoSpaceDE w:val="0"/>
        <w:autoSpaceDN w:val="0"/>
        <w:adjustRightInd w:val="0"/>
        <w:spacing w:line="360" w:lineRule="auto"/>
        <w:ind w:right="4987"/>
        <w:jc w:val="both"/>
        <w:rPr>
          <w:color w:val="000000"/>
          <w:sz w:val="22"/>
          <w:szCs w:val="22"/>
        </w:rPr>
      </w:pPr>
      <w:r w:rsidRPr="00DB7559">
        <w:rPr>
          <w:b/>
          <w:bCs/>
          <w:color w:val="000000"/>
          <w:w w:val="122"/>
          <w:sz w:val="22"/>
          <w:szCs w:val="22"/>
        </w:rPr>
        <w:t>D</w:t>
      </w:r>
      <w:r w:rsidRPr="00DB7559">
        <w:rPr>
          <w:b/>
          <w:bCs/>
          <w:color w:val="000000"/>
          <w:spacing w:val="-2"/>
          <w:w w:val="122"/>
          <w:sz w:val="22"/>
          <w:szCs w:val="22"/>
        </w:rPr>
        <w:t>P</w:t>
      </w:r>
      <w:r w:rsidRPr="00DB7559">
        <w:rPr>
          <w:b/>
          <w:bCs/>
          <w:color w:val="000000"/>
          <w:w w:val="122"/>
          <w:sz w:val="22"/>
          <w:szCs w:val="22"/>
        </w:rPr>
        <w:t xml:space="preserve">R </w:t>
      </w:r>
      <w:r w:rsidRPr="00DB7559">
        <w:rPr>
          <w:b/>
          <w:bCs/>
          <w:color w:val="000000"/>
          <w:spacing w:val="-3"/>
          <w:sz w:val="22"/>
          <w:szCs w:val="22"/>
        </w:rPr>
        <w:t>n</w:t>
      </w:r>
      <w:r w:rsidRPr="00DB7559">
        <w:rPr>
          <w:b/>
          <w:bCs/>
          <w:color w:val="000000"/>
          <w:sz w:val="22"/>
          <w:szCs w:val="22"/>
        </w:rPr>
        <w:t>.</w:t>
      </w:r>
      <w:r w:rsidRPr="00DB7559">
        <w:rPr>
          <w:b/>
          <w:bCs/>
          <w:color w:val="000000"/>
          <w:spacing w:val="1"/>
          <w:w w:val="120"/>
          <w:sz w:val="22"/>
          <w:szCs w:val="22"/>
        </w:rPr>
        <w:t>1</w:t>
      </w:r>
      <w:r w:rsidRPr="00DB7559">
        <w:rPr>
          <w:b/>
          <w:bCs/>
          <w:color w:val="000000"/>
          <w:spacing w:val="2"/>
          <w:w w:val="120"/>
          <w:sz w:val="22"/>
          <w:szCs w:val="22"/>
        </w:rPr>
        <w:t>2</w:t>
      </w:r>
      <w:r w:rsidRPr="00DB7559">
        <w:rPr>
          <w:b/>
          <w:bCs/>
          <w:color w:val="000000"/>
          <w:spacing w:val="1"/>
          <w:w w:val="120"/>
          <w:sz w:val="22"/>
          <w:szCs w:val="22"/>
        </w:rPr>
        <w:t>2</w:t>
      </w:r>
      <w:r w:rsidRPr="00DB7559">
        <w:rPr>
          <w:b/>
          <w:bCs/>
          <w:color w:val="000000"/>
          <w:w w:val="120"/>
          <w:sz w:val="22"/>
          <w:szCs w:val="22"/>
        </w:rPr>
        <w:t>/</w:t>
      </w:r>
      <w:r w:rsidRPr="00DB7559">
        <w:rPr>
          <w:b/>
          <w:bCs/>
          <w:color w:val="000000"/>
          <w:spacing w:val="1"/>
          <w:w w:val="120"/>
          <w:sz w:val="22"/>
          <w:szCs w:val="22"/>
        </w:rPr>
        <w:t>2009</w:t>
      </w:r>
      <w:r w:rsidRPr="00DB7559">
        <w:rPr>
          <w:b/>
          <w:bCs/>
          <w:color w:val="000000"/>
          <w:w w:val="120"/>
          <w:sz w:val="22"/>
          <w:szCs w:val="22"/>
        </w:rPr>
        <w:t>:</w:t>
      </w:r>
      <w:r w:rsidRPr="00DB7559">
        <w:rPr>
          <w:b/>
          <w:bCs/>
          <w:color w:val="000000"/>
          <w:spacing w:val="-2"/>
          <w:w w:val="120"/>
          <w:sz w:val="22"/>
          <w:szCs w:val="22"/>
        </w:rPr>
        <w:t>m</w:t>
      </w:r>
      <w:r w:rsidRPr="00DB7559">
        <w:rPr>
          <w:b/>
          <w:bCs/>
          <w:color w:val="000000"/>
          <w:spacing w:val="-4"/>
          <w:w w:val="120"/>
          <w:sz w:val="22"/>
          <w:szCs w:val="22"/>
        </w:rPr>
        <w:t>o</w:t>
      </w:r>
      <w:r w:rsidRPr="00DB7559">
        <w:rPr>
          <w:b/>
          <w:bCs/>
          <w:color w:val="000000"/>
          <w:spacing w:val="2"/>
          <w:w w:val="120"/>
          <w:sz w:val="22"/>
          <w:szCs w:val="22"/>
        </w:rPr>
        <w:t>d</w:t>
      </w:r>
      <w:r w:rsidRPr="00DB7559">
        <w:rPr>
          <w:b/>
          <w:bCs/>
          <w:color w:val="000000"/>
          <w:spacing w:val="1"/>
          <w:w w:val="120"/>
          <w:sz w:val="22"/>
          <w:szCs w:val="22"/>
        </w:rPr>
        <w:t>a</w:t>
      </w:r>
      <w:r w:rsidRPr="00DB7559">
        <w:rPr>
          <w:b/>
          <w:bCs/>
          <w:color w:val="000000"/>
          <w:w w:val="120"/>
          <w:sz w:val="22"/>
          <w:szCs w:val="22"/>
        </w:rPr>
        <w:t>l</w:t>
      </w:r>
      <w:r w:rsidRPr="00DB7559">
        <w:rPr>
          <w:b/>
          <w:bCs/>
          <w:color w:val="000000"/>
          <w:spacing w:val="1"/>
          <w:w w:val="120"/>
          <w:sz w:val="22"/>
          <w:szCs w:val="22"/>
        </w:rPr>
        <w:t>i</w:t>
      </w:r>
      <w:r w:rsidRPr="00DB7559">
        <w:rPr>
          <w:b/>
          <w:bCs/>
          <w:color w:val="000000"/>
          <w:spacing w:val="-4"/>
          <w:w w:val="120"/>
          <w:sz w:val="22"/>
          <w:szCs w:val="22"/>
        </w:rPr>
        <w:t>t</w:t>
      </w:r>
      <w:r w:rsidRPr="00DB7559">
        <w:rPr>
          <w:b/>
          <w:bCs/>
          <w:color w:val="000000"/>
          <w:w w:val="120"/>
          <w:sz w:val="22"/>
          <w:szCs w:val="22"/>
        </w:rPr>
        <w:t xml:space="preserve">à </w:t>
      </w:r>
      <w:r w:rsidRPr="00DB7559">
        <w:rPr>
          <w:b/>
          <w:bCs/>
          <w:color w:val="000000"/>
          <w:spacing w:val="2"/>
          <w:sz w:val="22"/>
          <w:szCs w:val="22"/>
        </w:rPr>
        <w:t>d</w:t>
      </w:r>
      <w:r w:rsidRPr="00DB7559">
        <w:rPr>
          <w:b/>
          <w:bCs/>
          <w:color w:val="000000"/>
          <w:sz w:val="22"/>
          <w:szCs w:val="22"/>
        </w:rPr>
        <w:t xml:space="preserve">i </w:t>
      </w:r>
      <w:r w:rsidRPr="00DB7559">
        <w:rPr>
          <w:b/>
          <w:bCs/>
          <w:color w:val="000000"/>
          <w:spacing w:val="1"/>
          <w:w w:val="121"/>
          <w:sz w:val="22"/>
          <w:szCs w:val="22"/>
        </w:rPr>
        <w:t>ce</w:t>
      </w:r>
      <w:r w:rsidRPr="00DB7559">
        <w:rPr>
          <w:b/>
          <w:bCs/>
          <w:color w:val="000000"/>
          <w:spacing w:val="-2"/>
          <w:w w:val="122"/>
          <w:sz w:val="22"/>
          <w:szCs w:val="22"/>
        </w:rPr>
        <w:t>r</w:t>
      </w:r>
      <w:r w:rsidRPr="00DB7559">
        <w:rPr>
          <w:b/>
          <w:bCs/>
          <w:color w:val="000000"/>
          <w:spacing w:val="1"/>
          <w:w w:val="122"/>
          <w:sz w:val="22"/>
          <w:szCs w:val="22"/>
        </w:rPr>
        <w:t>t</w:t>
      </w:r>
      <w:r w:rsidRPr="00DB7559">
        <w:rPr>
          <w:b/>
          <w:bCs/>
          <w:color w:val="000000"/>
          <w:w w:val="122"/>
          <w:sz w:val="22"/>
          <w:szCs w:val="22"/>
        </w:rPr>
        <w:t>i</w:t>
      </w:r>
      <w:r w:rsidRPr="00DB7559">
        <w:rPr>
          <w:b/>
          <w:bCs/>
          <w:color w:val="000000"/>
          <w:spacing w:val="2"/>
          <w:w w:val="122"/>
          <w:sz w:val="22"/>
          <w:szCs w:val="22"/>
        </w:rPr>
        <w:t>f</w:t>
      </w:r>
      <w:r w:rsidRPr="00DB7559">
        <w:rPr>
          <w:b/>
          <w:bCs/>
          <w:color w:val="000000"/>
          <w:w w:val="121"/>
          <w:sz w:val="22"/>
          <w:szCs w:val="22"/>
        </w:rPr>
        <w:t>i</w:t>
      </w:r>
      <w:r w:rsidRPr="00DB7559">
        <w:rPr>
          <w:b/>
          <w:bCs/>
          <w:color w:val="000000"/>
          <w:spacing w:val="-3"/>
          <w:w w:val="121"/>
          <w:sz w:val="22"/>
          <w:szCs w:val="22"/>
        </w:rPr>
        <w:t>c</w:t>
      </w:r>
      <w:r w:rsidRPr="00DB7559">
        <w:rPr>
          <w:b/>
          <w:bCs/>
          <w:color w:val="000000"/>
          <w:spacing w:val="1"/>
          <w:w w:val="121"/>
          <w:sz w:val="22"/>
          <w:szCs w:val="22"/>
        </w:rPr>
        <w:t>a</w:t>
      </w:r>
      <w:r w:rsidRPr="00DB7559">
        <w:rPr>
          <w:b/>
          <w:bCs/>
          <w:color w:val="000000"/>
          <w:w w:val="122"/>
          <w:sz w:val="22"/>
          <w:szCs w:val="22"/>
        </w:rPr>
        <w:t>zi</w:t>
      </w:r>
      <w:r w:rsidRPr="00DB7559">
        <w:rPr>
          <w:b/>
          <w:bCs/>
          <w:color w:val="000000"/>
          <w:spacing w:val="2"/>
          <w:w w:val="122"/>
          <w:sz w:val="22"/>
          <w:szCs w:val="22"/>
        </w:rPr>
        <w:t>o</w:t>
      </w:r>
      <w:r w:rsidRPr="00DB7559">
        <w:rPr>
          <w:b/>
          <w:bCs/>
          <w:color w:val="000000"/>
          <w:spacing w:val="-3"/>
          <w:w w:val="122"/>
          <w:sz w:val="22"/>
          <w:szCs w:val="22"/>
        </w:rPr>
        <w:t>n</w:t>
      </w:r>
      <w:r w:rsidRPr="00DB7559">
        <w:rPr>
          <w:b/>
          <w:bCs/>
          <w:color w:val="000000"/>
          <w:w w:val="121"/>
          <w:sz w:val="22"/>
          <w:szCs w:val="22"/>
        </w:rPr>
        <w:t>e</w:t>
      </w:r>
    </w:p>
    <w:p w:rsidR="00A80EFF" w:rsidRPr="00DB7559" w:rsidRDefault="00A80EFF" w:rsidP="00C17807">
      <w:pPr>
        <w:widowControl w:val="0"/>
        <w:autoSpaceDE w:val="0"/>
        <w:autoSpaceDN w:val="0"/>
        <w:adjustRightInd w:val="0"/>
        <w:spacing w:line="360" w:lineRule="auto"/>
        <w:ind w:right="215"/>
        <w:jc w:val="both"/>
        <w:rPr>
          <w:color w:val="000000"/>
          <w:spacing w:val="-5"/>
          <w:sz w:val="22"/>
          <w:szCs w:val="22"/>
        </w:rPr>
      </w:pPr>
      <w:r w:rsidRPr="00DB7559">
        <w:rPr>
          <w:color w:val="000000"/>
          <w:spacing w:val="1"/>
          <w:sz w:val="22"/>
          <w:szCs w:val="22"/>
        </w:rPr>
        <w:t>I</w:t>
      </w:r>
      <w:r w:rsidRPr="00DB7559">
        <w:rPr>
          <w:color w:val="000000"/>
          <w:sz w:val="22"/>
          <w:szCs w:val="22"/>
        </w:rPr>
        <w:t xml:space="preserve">l </w:t>
      </w:r>
      <w:r w:rsidRPr="00DB7559">
        <w:rPr>
          <w:color w:val="000000"/>
          <w:spacing w:val="-2"/>
          <w:w w:val="121"/>
          <w:sz w:val="22"/>
          <w:szCs w:val="22"/>
        </w:rPr>
        <w:t>Rego</w:t>
      </w:r>
      <w:r w:rsidRPr="00DB7559">
        <w:rPr>
          <w:color w:val="000000"/>
          <w:spacing w:val="4"/>
          <w:w w:val="121"/>
          <w:sz w:val="22"/>
          <w:szCs w:val="22"/>
        </w:rPr>
        <w:t>l</w:t>
      </w:r>
      <w:r w:rsidRPr="00DB7559">
        <w:rPr>
          <w:color w:val="000000"/>
          <w:spacing w:val="-7"/>
          <w:w w:val="121"/>
          <w:sz w:val="22"/>
          <w:szCs w:val="22"/>
        </w:rPr>
        <w:t>a</w:t>
      </w:r>
      <w:r w:rsidRPr="00DB7559">
        <w:rPr>
          <w:color w:val="000000"/>
          <w:spacing w:val="6"/>
          <w:w w:val="121"/>
          <w:sz w:val="22"/>
          <w:szCs w:val="22"/>
        </w:rPr>
        <w:t>m</w:t>
      </w:r>
      <w:r w:rsidRPr="00DB7559">
        <w:rPr>
          <w:color w:val="000000"/>
          <w:spacing w:val="-2"/>
          <w:w w:val="121"/>
          <w:sz w:val="22"/>
          <w:szCs w:val="22"/>
        </w:rPr>
        <w:t>e</w:t>
      </w:r>
      <w:r w:rsidRPr="00DB7559">
        <w:rPr>
          <w:color w:val="000000"/>
          <w:spacing w:val="-7"/>
          <w:w w:val="121"/>
          <w:sz w:val="22"/>
          <w:szCs w:val="22"/>
        </w:rPr>
        <w:t>n</w:t>
      </w:r>
      <w:r w:rsidRPr="00DB7559">
        <w:rPr>
          <w:color w:val="000000"/>
          <w:spacing w:val="1"/>
          <w:w w:val="121"/>
          <w:sz w:val="22"/>
          <w:szCs w:val="22"/>
        </w:rPr>
        <w:t>t</w:t>
      </w:r>
      <w:r w:rsidRPr="00DB7559">
        <w:rPr>
          <w:color w:val="000000"/>
          <w:w w:val="121"/>
          <w:sz w:val="22"/>
          <w:szCs w:val="22"/>
        </w:rPr>
        <w:t xml:space="preserve">o </w:t>
      </w:r>
      <w:r w:rsidRPr="00DB7559">
        <w:rPr>
          <w:color w:val="000000"/>
          <w:spacing w:val="-2"/>
          <w:w w:val="121"/>
          <w:sz w:val="22"/>
          <w:szCs w:val="22"/>
        </w:rPr>
        <w:t>de</w:t>
      </w:r>
      <w:r w:rsidRPr="00DB7559">
        <w:rPr>
          <w:color w:val="000000"/>
          <w:spacing w:val="4"/>
          <w:w w:val="121"/>
          <w:sz w:val="22"/>
          <w:szCs w:val="22"/>
        </w:rPr>
        <w:t>ll</w:t>
      </w:r>
      <w:r w:rsidRPr="00DB7559">
        <w:rPr>
          <w:color w:val="000000"/>
          <w:w w:val="121"/>
          <w:sz w:val="22"/>
          <w:szCs w:val="22"/>
        </w:rPr>
        <w:t xml:space="preserve">a </w:t>
      </w:r>
      <w:r w:rsidRPr="00DB7559">
        <w:rPr>
          <w:color w:val="000000"/>
          <w:spacing w:val="6"/>
          <w:w w:val="121"/>
          <w:sz w:val="22"/>
          <w:szCs w:val="22"/>
        </w:rPr>
        <w:t>v</w:t>
      </w:r>
      <w:r w:rsidRPr="00DB7559">
        <w:rPr>
          <w:color w:val="000000"/>
          <w:spacing w:val="-7"/>
          <w:w w:val="121"/>
          <w:sz w:val="22"/>
          <w:szCs w:val="22"/>
        </w:rPr>
        <w:t>a</w:t>
      </w:r>
      <w:r w:rsidRPr="00DB7559">
        <w:rPr>
          <w:color w:val="000000"/>
          <w:spacing w:val="4"/>
          <w:w w:val="121"/>
          <w:sz w:val="22"/>
          <w:szCs w:val="22"/>
        </w:rPr>
        <w:t>l</w:t>
      </w:r>
      <w:r w:rsidRPr="00DB7559">
        <w:rPr>
          <w:color w:val="000000"/>
          <w:spacing w:val="-2"/>
          <w:w w:val="121"/>
          <w:sz w:val="22"/>
          <w:szCs w:val="22"/>
        </w:rPr>
        <w:t>u</w:t>
      </w:r>
      <w:r w:rsidRPr="00DB7559">
        <w:rPr>
          <w:color w:val="000000"/>
          <w:spacing w:val="1"/>
          <w:w w:val="121"/>
          <w:sz w:val="22"/>
          <w:szCs w:val="22"/>
        </w:rPr>
        <w:t>t</w:t>
      </w:r>
      <w:r w:rsidRPr="00DB7559">
        <w:rPr>
          <w:color w:val="000000"/>
          <w:spacing w:val="-2"/>
          <w:w w:val="121"/>
          <w:sz w:val="22"/>
          <w:szCs w:val="22"/>
        </w:rPr>
        <w:t>a</w:t>
      </w:r>
      <w:r w:rsidRPr="00DB7559">
        <w:rPr>
          <w:color w:val="000000"/>
          <w:spacing w:val="-6"/>
          <w:w w:val="121"/>
          <w:sz w:val="22"/>
          <w:szCs w:val="22"/>
        </w:rPr>
        <w:t>z</w:t>
      </w:r>
      <w:r w:rsidRPr="00DB7559">
        <w:rPr>
          <w:color w:val="000000"/>
          <w:spacing w:val="4"/>
          <w:w w:val="121"/>
          <w:sz w:val="22"/>
          <w:szCs w:val="22"/>
        </w:rPr>
        <w:t>i</w:t>
      </w:r>
      <w:r w:rsidRPr="00DB7559">
        <w:rPr>
          <w:color w:val="000000"/>
          <w:spacing w:val="-2"/>
          <w:w w:val="121"/>
          <w:sz w:val="22"/>
          <w:szCs w:val="22"/>
        </w:rPr>
        <w:t>one</w:t>
      </w:r>
      <w:r w:rsidRPr="00DB7559">
        <w:rPr>
          <w:color w:val="000000"/>
          <w:w w:val="121"/>
          <w:sz w:val="22"/>
          <w:szCs w:val="22"/>
        </w:rPr>
        <w:t xml:space="preserve">, </w:t>
      </w:r>
      <w:r w:rsidRPr="00DB7559">
        <w:rPr>
          <w:color w:val="000000"/>
          <w:spacing w:val="-6"/>
          <w:w w:val="121"/>
          <w:sz w:val="22"/>
          <w:szCs w:val="22"/>
        </w:rPr>
        <w:t>r</w:t>
      </w:r>
      <w:r w:rsidRPr="00DB7559">
        <w:rPr>
          <w:color w:val="000000"/>
          <w:spacing w:val="4"/>
          <w:w w:val="121"/>
          <w:sz w:val="22"/>
          <w:szCs w:val="22"/>
        </w:rPr>
        <w:t>i</w:t>
      </w:r>
      <w:r w:rsidRPr="00DB7559">
        <w:rPr>
          <w:color w:val="000000"/>
          <w:w w:val="121"/>
          <w:sz w:val="22"/>
          <w:szCs w:val="22"/>
        </w:rPr>
        <w:t>c</w:t>
      </w:r>
      <w:r w:rsidRPr="00DB7559">
        <w:rPr>
          <w:color w:val="000000"/>
          <w:spacing w:val="-7"/>
          <w:w w:val="121"/>
          <w:sz w:val="22"/>
          <w:szCs w:val="22"/>
        </w:rPr>
        <w:t>h</w:t>
      </w:r>
      <w:r w:rsidRPr="00DB7559">
        <w:rPr>
          <w:color w:val="000000"/>
          <w:spacing w:val="4"/>
          <w:w w:val="121"/>
          <w:sz w:val="22"/>
          <w:szCs w:val="22"/>
        </w:rPr>
        <w:t>i</w:t>
      </w:r>
      <w:r w:rsidRPr="00DB7559">
        <w:rPr>
          <w:color w:val="000000"/>
          <w:spacing w:val="-2"/>
          <w:w w:val="121"/>
          <w:sz w:val="22"/>
          <w:szCs w:val="22"/>
        </w:rPr>
        <w:t>e</w:t>
      </w:r>
      <w:r w:rsidRPr="00DB7559">
        <w:rPr>
          <w:color w:val="000000"/>
          <w:spacing w:val="-6"/>
          <w:w w:val="121"/>
          <w:sz w:val="22"/>
          <w:szCs w:val="22"/>
        </w:rPr>
        <w:t>s</w:t>
      </w:r>
      <w:r w:rsidRPr="00DB7559">
        <w:rPr>
          <w:color w:val="000000"/>
          <w:spacing w:val="1"/>
          <w:w w:val="121"/>
          <w:sz w:val="22"/>
          <w:szCs w:val="22"/>
        </w:rPr>
        <w:t>t</w:t>
      </w:r>
      <w:r w:rsidRPr="00DB7559">
        <w:rPr>
          <w:color w:val="000000"/>
          <w:w w:val="121"/>
          <w:sz w:val="22"/>
          <w:szCs w:val="22"/>
        </w:rPr>
        <w:t xml:space="preserve">o </w:t>
      </w:r>
      <w:r w:rsidRPr="00DB7559">
        <w:rPr>
          <w:color w:val="000000"/>
          <w:spacing w:val="-2"/>
          <w:w w:val="121"/>
          <w:sz w:val="22"/>
          <w:szCs w:val="22"/>
        </w:rPr>
        <w:t>da</w:t>
      </w:r>
      <w:r w:rsidRPr="00DB7559">
        <w:rPr>
          <w:color w:val="000000"/>
          <w:spacing w:val="4"/>
          <w:w w:val="121"/>
          <w:sz w:val="22"/>
          <w:szCs w:val="22"/>
        </w:rPr>
        <w:t>ll</w:t>
      </w:r>
      <w:r w:rsidRPr="00DB7559">
        <w:rPr>
          <w:color w:val="000000"/>
          <w:w w:val="121"/>
          <w:sz w:val="22"/>
          <w:szCs w:val="22"/>
        </w:rPr>
        <w:t xml:space="preserve">a </w:t>
      </w:r>
      <w:r w:rsidRPr="00DB7559">
        <w:rPr>
          <w:color w:val="000000"/>
          <w:spacing w:val="4"/>
          <w:w w:val="121"/>
          <w:sz w:val="22"/>
          <w:szCs w:val="22"/>
        </w:rPr>
        <w:t>l</w:t>
      </w:r>
      <w:r w:rsidRPr="00DB7559">
        <w:rPr>
          <w:color w:val="000000"/>
          <w:spacing w:val="-2"/>
          <w:w w:val="121"/>
          <w:sz w:val="22"/>
          <w:szCs w:val="22"/>
        </w:rPr>
        <w:t>egg</w:t>
      </w:r>
      <w:r w:rsidRPr="00DB7559">
        <w:rPr>
          <w:color w:val="000000"/>
          <w:w w:val="121"/>
          <w:sz w:val="22"/>
          <w:szCs w:val="22"/>
        </w:rPr>
        <w:t xml:space="preserve">e </w:t>
      </w:r>
      <w:r w:rsidRPr="00DB7559">
        <w:rPr>
          <w:color w:val="000000"/>
          <w:spacing w:val="-2"/>
          <w:sz w:val="22"/>
          <w:szCs w:val="22"/>
        </w:rPr>
        <w:t>n</w:t>
      </w:r>
      <w:r w:rsidRPr="00DB7559">
        <w:rPr>
          <w:color w:val="000000"/>
          <w:sz w:val="22"/>
          <w:szCs w:val="22"/>
        </w:rPr>
        <w:t xml:space="preserve">.  </w:t>
      </w:r>
      <w:r w:rsidRPr="00DB7559">
        <w:rPr>
          <w:color w:val="000000"/>
          <w:spacing w:val="-2"/>
          <w:w w:val="122"/>
          <w:sz w:val="22"/>
          <w:szCs w:val="22"/>
        </w:rPr>
        <w:t>169</w:t>
      </w:r>
      <w:r w:rsidRPr="00DB7559">
        <w:rPr>
          <w:color w:val="000000"/>
          <w:spacing w:val="1"/>
          <w:w w:val="122"/>
          <w:sz w:val="22"/>
          <w:szCs w:val="22"/>
        </w:rPr>
        <w:t>/</w:t>
      </w:r>
      <w:r w:rsidRPr="00DB7559">
        <w:rPr>
          <w:color w:val="000000"/>
          <w:spacing w:val="-2"/>
          <w:w w:val="122"/>
          <w:sz w:val="22"/>
          <w:szCs w:val="22"/>
        </w:rPr>
        <w:t>2008</w:t>
      </w:r>
      <w:r w:rsidRPr="00DB7559">
        <w:rPr>
          <w:color w:val="000000"/>
          <w:w w:val="122"/>
          <w:sz w:val="22"/>
          <w:szCs w:val="22"/>
        </w:rPr>
        <w:t xml:space="preserve">, </w:t>
      </w:r>
      <w:r w:rsidRPr="00DB7559">
        <w:rPr>
          <w:color w:val="000000"/>
          <w:sz w:val="22"/>
          <w:szCs w:val="22"/>
        </w:rPr>
        <w:t xml:space="preserve">è </w:t>
      </w:r>
      <w:r w:rsidRPr="00DB7559">
        <w:rPr>
          <w:color w:val="000000"/>
          <w:spacing w:val="-2"/>
          <w:w w:val="122"/>
          <w:sz w:val="22"/>
          <w:szCs w:val="22"/>
        </w:rPr>
        <w:t>e</w:t>
      </w:r>
      <w:r w:rsidRPr="00DB7559">
        <w:rPr>
          <w:color w:val="000000"/>
          <w:spacing w:val="6"/>
          <w:w w:val="122"/>
          <w:sz w:val="22"/>
          <w:szCs w:val="22"/>
        </w:rPr>
        <w:t>m</w:t>
      </w:r>
      <w:r w:rsidRPr="00DB7559">
        <w:rPr>
          <w:color w:val="000000"/>
          <w:spacing w:val="-2"/>
          <w:w w:val="122"/>
          <w:sz w:val="22"/>
          <w:szCs w:val="22"/>
        </w:rPr>
        <w:t>ana</w:t>
      </w:r>
      <w:r w:rsidRPr="00DB7559">
        <w:rPr>
          <w:color w:val="000000"/>
          <w:spacing w:val="1"/>
          <w:w w:val="122"/>
          <w:sz w:val="22"/>
          <w:szCs w:val="22"/>
        </w:rPr>
        <w:t>t</w:t>
      </w:r>
      <w:r w:rsidRPr="00DB7559">
        <w:rPr>
          <w:color w:val="000000"/>
          <w:w w:val="122"/>
          <w:sz w:val="22"/>
          <w:szCs w:val="22"/>
        </w:rPr>
        <w:t>o c</w:t>
      </w:r>
      <w:r w:rsidRPr="00DB7559">
        <w:rPr>
          <w:color w:val="000000"/>
          <w:spacing w:val="-2"/>
          <w:w w:val="122"/>
          <w:sz w:val="22"/>
          <w:szCs w:val="22"/>
        </w:rPr>
        <w:t>o</w:t>
      </w:r>
      <w:r w:rsidRPr="00DB7559">
        <w:rPr>
          <w:color w:val="000000"/>
          <w:w w:val="122"/>
          <w:sz w:val="22"/>
          <w:szCs w:val="22"/>
        </w:rPr>
        <w:t xml:space="preserve">n </w:t>
      </w:r>
      <w:r w:rsidRPr="00DB7559">
        <w:rPr>
          <w:color w:val="000000"/>
          <w:spacing w:val="-2"/>
          <w:w w:val="122"/>
          <w:sz w:val="22"/>
          <w:szCs w:val="22"/>
        </w:rPr>
        <w:t>D</w:t>
      </w:r>
      <w:r w:rsidRPr="00DB7559">
        <w:rPr>
          <w:color w:val="000000"/>
          <w:w w:val="122"/>
          <w:sz w:val="22"/>
          <w:szCs w:val="22"/>
        </w:rPr>
        <w:t xml:space="preserve">PR </w:t>
      </w:r>
      <w:r w:rsidRPr="00DB7559">
        <w:rPr>
          <w:color w:val="000000"/>
          <w:spacing w:val="-2"/>
          <w:sz w:val="22"/>
          <w:szCs w:val="22"/>
        </w:rPr>
        <w:t>n</w:t>
      </w:r>
      <w:r w:rsidRPr="00DB7559">
        <w:rPr>
          <w:color w:val="000000"/>
          <w:sz w:val="22"/>
          <w:szCs w:val="22"/>
        </w:rPr>
        <w:t xml:space="preserve">.  </w:t>
      </w:r>
      <w:r w:rsidRPr="00DB7559">
        <w:rPr>
          <w:color w:val="000000"/>
          <w:spacing w:val="-2"/>
          <w:w w:val="122"/>
          <w:sz w:val="22"/>
          <w:szCs w:val="22"/>
        </w:rPr>
        <w:t>122</w:t>
      </w:r>
      <w:r w:rsidRPr="00DB7559">
        <w:rPr>
          <w:color w:val="000000"/>
          <w:spacing w:val="1"/>
          <w:w w:val="122"/>
          <w:sz w:val="22"/>
          <w:szCs w:val="22"/>
        </w:rPr>
        <w:t>/</w:t>
      </w:r>
      <w:r w:rsidRPr="00DB7559">
        <w:rPr>
          <w:color w:val="000000"/>
          <w:spacing w:val="-2"/>
          <w:w w:val="122"/>
          <w:sz w:val="22"/>
          <w:szCs w:val="22"/>
        </w:rPr>
        <w:t>2009</w:t>
      </w:r>
      <w:r w:rsidRPr="00DB7559">
        <w:rPr>
          <w:color w:val="000000"/>
          <w:w w:val="122"/>
          <w:sz w:val="22"/>
          <w:szCs w:val="22"/>
        </w:rPr>
        <w:t xml:space="preserve">. </w:t>
      </w:r>
      <w:r w:rsidRPr="00DB7559">
        <w:rPr>
          <w:color w:val="000000"/>
          <w:w w:val="123"/>
          <w:sz w:val="22"/>
          <w:szCs w:val="22"/>
        </w:rPr>
        <w:t>E</w:t>
      </w:r>
      <w:r w:rsidRPr="00DB7559">
        <w:rPr>
          <w:color w:val="000000"/>
          <w:spacing w:val="-5"/>
          <w:w w:val="123"/>
          <w:sz w:val="22"/>
          <w:szCs w:val="22"/>
        </w:rPr>
        <w:t>s</w:t>
      </w:r>
      <w:r w:rsidRPr="00DB7559">
        <w:rPr>
          <w:color w:val="000000"/>
          <w:w w:val="122"/>
          <w:sz w:val="22"/>
          <w:szCs w:val="22"/>
        </w:rPr>
        <w:t xml:space="preserve">so </w:t>
      </w:r>
      <w:r w:rsidRPr="00DB7559">
        <w:rPr>
          <w:color w:val="000000"/>
          <w:spacing w:val="-2"/>
          <w:w w:val="122"/>
          <w:sz w:val="22"/>
          <w:szCs w:val="22"/>
        </w:rPr>
        <w:t>ded</w:t>
      </w:r>
      <w:r w:rsidRPr="00DB7559">
        <w:rPr>
          <w:color w:val="000000"/>
          <w:spacing w:val="4"/>
          <w:w w:val="122"/>
          <w:sz w:val="22"/>
          <w:szCs w:val="22"/>
        </w:rPr>
        <w:t>i</w:t>
      </w:r>
      <w:r w:rsidRPr="00DB7559">
        <w:rPr>
          <w:color w:val="000000"/>
          <w:w w:val="122"/>
          <w:sz w:val="22"/>
          <w:szCs w:val="22"/>
        </w:rPr>
        <w:t xml:space="preserve">ca </w:t>
      </w:r>
      <w:r w:rsidRPr="00DB7559">
        <w:rPr>
          <w:color w:val="000000"/>
          <w:spacing w:val="4"/>
          <w:w w:val="122"/>
          <w:sz w:val="22"/>
          <w:szCs w:val="22"/>
        </w:rPr>
        <w:t>l</w:t>
      </w:r>
      <w:r w:rsidRPr="00DB7559">
        <w:rPr>
          <w:color w:val="000000"/>
          <w:spacing w:val="-7"/>
          <w:w w:val="122"/>
          <w:sz w:val="22"/>
          <w:szCs w:val="22"/>
        </w:rPr>
        <w:t>’</w:t>
      </w:r>
      <w:r w:rsidRPr="00DB7559">
        <w:rPr>
          <w:color w:val="000000"/>
          <w:spacing w:val="4"/>
          <w:w w:val="122"/>
          <w:sz w:val="22"/>
          <w:szCs w:val="22"/>
        </w:rPr>
        <w:t>i</w:t>
      </w:r>
      <w:r w:rsidRPr="00DB7559">
        <w:rPr>
          <w:color w:val="000000"/>
          <w:spacing w:val="-2"/>
          <w:w w:val="122"/>
          <w:sz w:val="22"/>
          <w:szCs w:val="22"/>
        </w:rPr>
        <w:t>n</w:t>
      </w:r>
      <w:r w:rsidRPr="00DB7559">
        <w:rPr>
          <w:color w:val="000000"/>
          <w:spacing w:val="1"/>
          <w:w w:val="122"/>
          <w:sz w:val="22"/>
          <w:szCs w:val="22"/>
        </w:rPr>
        <w:t>t</w:t>
      </w:r>
      <w:r w:rsidRPr="00DB7559">
        <w:rPr>
          <w:color w:val="000000"/>
          <w:spacing w:val="-2"/>
          <w:w w:val="122"/>
          <w:sz w:val="22"/>
          <w:szCs w:val="22"/>
        </w:rPr>
        <w:t>e</w:t>
      </w:r>
      <w:r w:rsidRPr="00DB7559">
        <w:rPr>
          <w:color w:val="000000"/>
          <w:w w:val="122"/>
          <w:sz w:val="22"/>
          <w:szCs w:val="22"/>
        </w:rPr>
        <w:t xml:space="preserve">ro </w:t>
      </w:r>
      <w:r w:rsidRPr="00DB7559">
        <w:rPr>
          <w:color w:val="000000"/>
          <w:spacing w:val="-2"/>
          <w:w w:val="122"/>
          <w:sz w:val="22"/>
          <w:szCs w:val="22"/>
        </w:rPr>
        <w:t>a</w:t>
      </w:r>
      <w:r w:rsidRPr="00DB7559">
        <w:rPr>
          <w:color w:val="000000"/>
          <w:w w:val="122"/>
          <w:sz w:val="22"/>
          <w:szCs w:val="22"/>
        </w:rPr>
        <w:t>r</w:t>
      </w:r>
      <w:r w:rsidRPr="00DB7559">
        <w:rPr>
          <w:color w:val="000000"/>
          <w:spacing w:val="-4"/>
          <w:w w:val="122"/>
          <w:sz w:val="22"/>
          <w:szCs w:val="22"/>
        </w:rPr>
        <w:t>t</w:t>
      </w:r>
      <w:r w:rsidRPr="00DB7559">
        <w:rPr>
          <w:color w:val="000000"/>
          <w:spacing w:val="4"/>
          <w:w w:val="122"/>
          <w:sz w:val="22"/>
          <w:szCs w:val="22"/>
        </w:rPr>
        <w:t>i</w:t>
      </w:r>
      <w:r w:rsidRPr="00DB7559">
        <w:rPr>
          <w:color w:val="000000"/>
          <w:w w:val="122"/>
          <w:sz w:val="22"/>
          <w:szCs w:val="22"/>
        </w:rPr>
        <w:t>c</w:t>
      </w:r>
      <w:r w:rsidRPr="00DB7559">
        <w:rPr>
          <w:color w:val="000000"/>
          <w:spacing w:val="-7"/>
          <w:w w:val="122"/>
          <w:sz w:val="22"/>
          <w:szCs w:val="22"/>
        </w:rPr>
        <w:t>o</w:t>
      </w:r>
      <w:r w:rsidRPr="00DB7559">
        <w:rPr>
          <w:color w:val="000000"/>
          <w:spacing w:val="4"/>
          <w:w w:val="122"/>
          <w:sz w:val="22"/>
          <w:szCs w:val="22"/>
        </w:rPr>
        <w:t>l</w:t>
      </w:r>
      <w:r w:rsidRPr="00DB7559">
        <w:rPr>
          <w:color w:val="000000"/>
          <w:w w:val="122"/>
          <w:sz w:val="22"/>
          <w:szCs w:val="22"/>
        </w:rPr>
        <w:t xml:space="preserve">o </w:t>
      </w:r>
      <w:r w:rsidRPr="00DB7559">
        <w:rPr>
          <w:color w:val="000000"/>
          <w:sz w:val="22"/>
          <w:szCs w:val="22"/>
        </w:rPr>
        <w:t xml:space="preserve">8 </w:t>
      </w:r>
      <w:r w:rsidRPr="00DB7559">
        <w:rPr>
          <w:color w:val="000000"/>
          <w:spacing w:val="-7"/>
          <w:w w:val="122"/>
          <w:sz w:val="22"/>
          <w:szCs w:val="22"/>
        </w:rPr>
        <w:t>a</w:t>
      </w:r>
      <w:r w:rsidRPr="00DB7559">
        <w:rPr>
          <w:color w:val="000000"/>
          <w:spacing w:val="4"/>
          <w:w w:val="122"/>
          <w:sz w:val="22"/>
          <w:szCs w:val="22"/>
        </w:rPr>
        <w:t>ll</w:t>
      </w:r>
      <w:r w:rsidRPr="00DB7559">
        <w:rPr>
          <w:color w:val="000000"/>
          <w:w w:val="122"/>
          <w:sz w:val="22"/>
          <w:szCs w:val="22"/>
        </w:rPr>
        <w:t>a c</w:t>
      </w:r>
      <w:r w:rsidRPr="00DB7559">
        <w:rPr>
          <w:color w:val="000000"/>
          <w:spacing w:val="-2"/>
          <w:w w:val="122"/>
          <w:sz w:val="22"/>
          <w:szCs w:val="22"/>
        </w:rPr>
        <w:t>e</w:t>
      </w:r>
      <w:r w:rsidRPr="00DB7559">
        <w:rPr>
          <w:color w:val="000000"/>
          <w:w w:val="122"/>
          <w:sz w:val="22"/>
          <w:szCs w:val="22"/>
        </w:rPr>
        <w:t>r</w:t>
      </w:r>
      <w:r w:rsidRPr="00DB7559">
        <w:rPr>
          <w:color w:val="000000"/>
          <w:spacing w:val="-4"/>
          <w:w w:val="122"/>
          <w:sz w:val="22"/>
          <w:szCs w:val="22"/>
        </w:rPr>
        <w:t>t</w:t>
      </w:r>
      <w:r w:rsidRPr="00DB7559">
        <w:rPr>
          <w:color w:val="000000"/>
          <w:spacing w:val="-2"/>
          <w:w w:val="122"/>
          <w:sz w:val="22"/>
          <w:szCs w:val="22"/>
        </w:rPr>
        <w:t>i</w:t>
      </w:r>
      <w:r w:rsidRPr="00DB7559">
        <w:rPr>
          <w:color w:val="000000"/>
          <w:spacing w:val="1"/>
          <w:w w:val="122"/>
          <w:sz w:val="22"/>
          <w:szCs w:val="22"/>
        </w:rPr>
        <w:t>f</w:t>
      </w:r>
      <w:r w:rsidRPr="00DB7559">
        <w:rPr>
          <w:color w:val="000000"/>
          <w:spacing w:val="4"/>
          <w:w w:val="122"/>
          <w:sz w:val="22"/>
          <w:szCs w:val="22"/>
        </w:rPr>
        <w:t>i</w:t>
      </w:r>
      <w:r w:rsidRPr="00DB7559">
        <w:rPr>
          <w:color w:val="000000"/>
          <w:w w:val="122"/>
          <w:sz w:val="22"/>
          <w:szCs w:val="22"/>
        </w:rPr>
        <w:t>c</w:t>
      </w:r>
      <w:r w:rsidRPr="00DB7559">
        <w:rPr>
          <w:color w:val="000000"/>
          <w:spacing w:val="-2"/>
          <w:w w:val="122"/>
          <w:sz w:val="22"/>
          <w:szCs w:val="22"/>
        </w:rPr>
        <w:t>a</w:t>
      </w:r>
      <w:r w:rsidRPr="00DB7559">
        <w:rPr>
          <w:color w:val="000000"/>
          <w:spacing w:val="-6"/>
          <w:w w:val="122"/>
          <w:sz w:val="22"/>
          <w:szCs w:val="22"/>
        </w:rPr>
        <w:t>z</w:t>
      </w:r>
      <w:r w:rsidRPr="00DB7559">
        <w:rPr>
          <w:color w:val="000000"/>
          <w:spacing w:val="4"/>
          <w:w w:val="122"/>
          <w:sz w:val="22"/>
          <w:szCs w:val="22"/>
        </w:rPr>
        <w:t>i</w:t>
      </w:r>
      <w:r w:rsidRPr="00DB7559">
        <w:rPr>
          <w:color w:val="000000"/>
          <w:spacing w:val="-2"/>
          <w:w w:val="122"/>
          <w:sz w:val="22"/>
          <w:szCs w:val="22"/>
        </w:rPr>
        <w:t>on</w:t>
      </w:r>
      <w:r w:rsidRPr="00DB7559">
        <w:rPr>
          <w:color w:val="000000"/>
          <w:w w:val="122"/>
          <w:sz w:val="22"/>
          <w:szCs w:val="22"/>
        </w:rPr>
        <w:t xml:space="preserve">e </w:t>
      </w:r>
      <w:r w:rsidRPr="00DB7559">
        <w:rPr>
          <w:color w:val="000000"/>
          <w:spacing w:val="-2"/>
          <w:w w:val="122"/>
          <w:sz w:val="22"/>
          <w:szCs w:val="22"/>
        </w:rPr>
        <w:t>del</w:t>
      </w:r>
      <w:r w:rsidRPr="00DB7559">
        <w:rPr>
          <w:color w:val="000000"/>
          <w:spacing w:val="4"/>
          <w:w w:val="122"/>
          <w:sz w:val="22"/>
          <w:szCs w:val="22"/>
        </w:rPr>
        <w:t>l</w:t>
      </w:r>
      <w:r w:rsidRPr="00DB7559">
        <w:rPr>
          <w:color w:val="000000"/>
          <w:w w:val="122"/>
          <w:sz w:val="22"/>
          <w:szCs w:val="22"/>
        </w:rPr>
        <w:t>e c</w:t>
      </w:r>
      <w:r w:rsidRPr="00DB7559">
        <w:rPr>
          <w:color w:val="000000"/>
          <w:spacing w:val="-7"/>
          <w:w w:val="122"/>
          <w:sz w:val="22"/>
          <w:szCs w:val="22"/>
        </w:rPr>
        <w:t>o</w:t>
      </w:r>
      <w:r w:rsidRPr="00DB7559">
        <w:rPr>
          <w:color w:val="000000"/>
          <w:spacing w:val="6"/>
          <w:w w:val="122"/>
          <w:sz w:val="22"/>
          <w:szCs w:val="22"/>
        </w:rPr>
        <w:t>m</w:t>
      </w:r>
      <w:r w:rsidRPr="00DB7559">
        <w:rPr>
          <w:color w:val="000000"/>
          <w:spacing w:val="-2"/>
          <w:w w:val="122"/>
          <w:sz w:val="22"/>
          <w:szCs w:val="22"/>
        </w:rPr>
        <w:t>pe</w:t>
      </w:r>
      <w:r w:rsidRPr="00DB7559">
        <w:rPr>
          <w:color w:val="000000"/>
          <w:spacing w:val="-4"/>
          <w:w w:val="122"/>
          <w:sz w:val="22"/>
          <w:szCs w:val="22"/>
        </w:rPr>
        <w:t>t</w:t>
      </w:r>
      <w:r w:rsidRPr="00DB7559">
        <w:rPr>
          <w:color w:val="000000"/>
          <w:spacing w:val="-2"/>
          <w:w w:val="122"/>
          <w:sz w:val="22"/>
          <w:szCs w:val="22"/>
        </w:rPr>
        <w:t>en</w:t>
      </w:r>
      <w:r w:rsidRPr="00DB7559">
        <w:rPr>
          <w:color w:val="000000"/>
          <w:w w:val="122"/>
          <w:sz w:val="22"/>
          <w:szCs w:val="22"/>
        </w:rPr>
        <w:t>z</w:t>
      </w:r>
      <w:r w:rsidRPr="00DB7559">
        <w:rPr>
          <w:color w:val="000000"/>
          <w:spacing w:val="-2"/>
          <w:w w:val="122"/>
          <w:sz w:val="22"/>
          <w:szCs w:val="22"/>
        </w:rPr>
        <w:t>e</w:t>
      </w:r>
      <w:r w:rsidRPr="00DB7559">
        <w:rPr>
          <w:color w:val="000000"/>
          <w:w w:val="122"/>
          <w:sz w:val="22"/>
          <w:szCs w:val="22"/>
        </w:rPr>
        <w:t>.</w:t>
      </w:r>
    </w:p>
    <w:p w:rsidR="00A80EFF" w:rsidRPr="00DB7559" w:rsidRDefault="00A80EFF" w:rsidP="00C17807">
      <w:pPr>
        <w:widowControl w:val="0"/>
        <w:autoSpaceDE w:val="0"/>
        <w:autoSpaceDN w:val="0"/>
        <w:adjustRightInd w:val="0"/>
        <w:spacing w:line="360" w:lineRule="auto"/>
        <w:ind w:right="212"/>
        <w:jc w:val="both"/>
        <w:rPr>
          <w:color w:val="000000"/>
          <w:sz w:val="22"/>
          <w:szCs w:val="22"/>
        </w:rPr>
      </w:pPr>
      <w:r w:rsidRPr="00DB7559">
        <w:rPr>
          <w:color w:val="000000"/>
          <w:spacing w:val="-5"/>
          <w:sz w:val="22"/>
          <w:szCs w:val="22"/>
        </w:rPr>
        <w:t>P</w:t>
      </w:r>
      <w:r w:rsidRPr="00DB7559">
        <w:rPr>
          <w:color w:val="000000"/>
          <w:spacing w:val="3"/>
          <w:sz w:val="22"/>
          <w:szCs w:val="22"/>
        </w:rPr>
        <w:t>i</w:t>
      </w:r>
      <w:r w:rsidRPr="00DB7559">
        <w:rPr>
          <w:color w:val="000000"/>
          <w:sz w:val="22"/>
          <w:szCs w:val="22"/>
        </w:rPr>
        <w:t xml:space="preserve">ù </w:t>
      </w:r>
      <w:r w:rsidRPr="00DB7559">
        <w:rPr>
          <w:color w:val="000000"/>
          <w:spacing w:val="-2"/>
          <w:sz w:val="22"/>
          <w:szCs w:val="22"/>
        </w:rPr>
        <w:t>i</w:t>
      </w:r>
      <w:r w:rsidRPr="00DB7559">
        <w:rPr>
          <w:color w:val="000000"/>
          <w:sz w:val="22"/>
          <w:szCs w:val="22"/>
        </w:rPr>
        <w:t xml:space="preserve">n </w:t>
      </w:r>
      <w:r w:rsidRPr="00DB7559">
        <w:rPr>
          <w:color w:val="000000"/>
          <w:spacing w:val="-2"/>
          <w:w w:val="122"/>
          <w:sz w:val="22"/>
          <w:szCs w:val="22"/>
        </w:rPr>
        <w:t>gene</w:t>
      </w:r>
      <w:r w:rsidRPr="00DB7559">
        <w:rPr>
          <w:color w:val="000000"/>
          <w:w w:val="122"/>
          <w:sz w:val="22"/>
          <w:szCs w:val="22"/>
        </w:rPr>
        <w:t>r</w:t>
      </w:r>
      <w:r w:rsidRPr="00DB7559">
        <w:rPr>
          <w:color w:val="000000"/>
          <w:spacing w:val="-2"/>
          <w:w w:val="122"/>
          <w:sz w:val="22"/>
          <w:szCs w:val="22"/>
        </w:rPr>
        <w:t>a</w:t>
      </w:r>
      <w:r w:rsidRPr="00DB7559">
        <w:rPr>
          <w:color w:val="000000"/>
          <w:spacing w:val="4"/>
          <w:w w:val="122"/>
          <w:sz w:val="22"/>
          <w:szCs w:val="22"/>
        </w:rPr>
        <w:t>l</w:t>
      </w:r>
      <w:r w:rsidRPr="00DB7559">
        <w:rPr>
          <w:color w:val="000000"/>
          <w:spacing w:val="-2"/>
          <w:w w:val="122"/>
          <w:sz w:val="22"/>
          <w:szCs w:val="22"/>
        </w:rPr>
        <w:t>e</w:t>
      </w:r>
      <w:r w:rsidRPr="00DB7559">
        <w:rPr>
          <w:color w:val="000000"/>
          <w:w w:val="122"/>
          <w:sz w:val="22"/>
          <w:szCs w:val="22"/>
        </w:rPr>
        <w:t>,</w:t>
      </w:r>
      <w:r w:rsidRPr="00DB7559">
        <w:rPr>
          <w:color w:val="000000"/>
          <w:spacing w:val="3"/>
          <w:sz w:val="22"/>
          <w:szCs w:val="22"/>
        </w:rPr>
        <w:t>l</w:t>
      </w:r>
      <w:r w:rsidRPr="00DB7559">
        <w:rPr>
          <w:color w:val="000000"/>
          <w:sz w:val="22"/>
          <w:szCs w:val="22"/>
        </w:rPr>
        <w:t xml:space="preserve">e </w:t>
      </w:r>
      <w:r w:rsidRPr="00DB7559">
        <w:rPr>
          <w:color w:val="000000"/>
          <w:w w:val="122"/>
          <w:sz w:val="22"/>
          <w:szCs w:val="22"/>
        </w:rPr>
        <w:t>c</w:t>
      </w:r>
      <w:r w:rsidRPr="00DB7559">
        <w:rPr>
          <w:color w:val="000000"/>
          <w:spacing w:val="-2"/>
          <w:w w:val="122"/>
          <w:sz w:val="22"/>
          <w:szCs w:val="22"/>
        </w:rPr>
        <w:t>e</w:t>
      </w:r>
      <w:r w:rsidRPr="00DB7559">
        <w:rPr>
          <w:color w:val="000000"/>
          <w:spacing w:val="-6"/>
          <w:w w:val="122"/>
          <w:sz w:val="22"/>
          <w:szCs w:val="22"/>
        </w:rPr>
        <w:t>r</w:t>
      </w:r>
      <w:r w:rsidRPr="00DB7559">
        <w:rPr>
          <w:color w:val="000000"/>
          <w:spacing w:val="1"/>
          <w:w w:val="122"/>
          <w:sz w:val="22"/>
          <w:szCs w:val="22"/>
        </w:rPr>
        <w:t>t</w:t>
      </w:r>
      <w:r w:rsidRPr="00DB7559">
        <w:rPr>
          <w:color w:val="000000"/>
          <w:spacing w:val="-2"/>
          <w:w w:val="122"/>
          <w:sz w:val="22"/>
          <w:szCs w:val="22"/>
        </w:rPr>
        <w:t>i</w:t>
      </w:r>
      <w:r w:rsidRPr="00DB7559">
        <w:rPr>
          <w:color w:val="000000"/>
          <w:spacing w:val="1"/>
          <w:w w:val="122"/>
          <w:sz w:val="22"/>
          <w:szCs w:val="22"/>
        </w:rPr>
        <w:t>f</w:t>
      </w:r>
      <w:r w:rsidRPr="00DB7559">
        <w:rPr>
          <w:color w:val="000000"/>
          <w:spacing w:val="-2"/>
          <w:w w:val="122"/>
          <w:sz w:val="22"/>
          <w:szCs w:val="22"/>
        </w:rPr>
        <w:t>i</w:t>
      </w:r>
      <w:r w:rsidRPr="00DB7559">
        <w:rPr>
          <w:color w:val="000000"/>
          <w:w w:val="122"/>
          <w:sz w:val="22"/>
          <w:szCs w:val="22"/>
        </w:rPr>
        <w:t>c</w:t>
      </w:r>
      <w:r w:rsidRPr="00DB7559">
        <w:rPr>
          <w:color w:val="000000"/>
          <w:spacing w:val="-2"/>
          <w:w w:val="122"/>
          <w:sz w:val="22"/>
          <w:szCs w:val="22"/>
        </w:rPr>
        <w:t>a</w:t>
      </w:r>
      <w:r w:rsidRPr="00DB7559">
        <w:rPr>
          <w:color w:val="000000"/>
          <w:spacing w:val="-6"/>
          <w:w w:val="122"/>
          <w:sz w:val="22"/>
          <w:szCs w:val="22"/>
        </w:rPr>
        <w:t>z</w:t>
      </w:r>
      <w:r w:rsidRPr="00DB7559">
        <w:rPr>
          <w:color w:val="000000"/>
          <w:spacing w:val="4"/>
          <w:w w:val="122"/>
          <w:sz w:val="22"/>
          <w:szCs w:val="22"/>
        </w:rPr>
        <w:t>i</w:t>
      </w:r>
      <w:r w:rsidRPr="00DB7559">
        <w:rPr>
          <w:color w:val="000000"/>
          <w:spacing w:val="-2"/>
          <w:w w:val="122"/>
          <w:sz w:val="22"/>
          <w:szCs w:val="22"/>
        </w:rPr>
        <w:t>on</w:t>
      </w:r>
      <w:r w:rsidRPr="00DB7559">
        <w:rPr>
          <w:color w:val="000000"/>
          <w:w w:val="122"/>
          <w:sz w:val="22"/>
          <w:szCs w:val="22"/>
        </w:rPr>
        <w:t xml:space="preserve">i </w:t>
      </w:r>
      <w:r w:rsidRPr="00DB7559">
        <w:rPr>
          <w:color w:val="000000"/>
          <w:spacing w:val="-2"/>
          <w:w w:val="122"/>
          <w:sz w:val="22"/>
          <w:szCs w:val="22"/>
        </w:rPr>
        <w:t>d</w:t>
      </w:r>
      <w:r w:rsidRPr="00DB7559">
        <w:rPr>
          <w:color w:val="000000"/>
          <w:spacing w:val="-7"/>
          <w:w w:val="122"/>
          <w:sz w:val="22"/>
          <w:szCs w:val="22"/>
        </w:rPr>
        <w:t>e</w:t>
      </w:r>
      <w:r w:rsidRPr="00DB7559">
        <w:rPr>
          <w:color w:val="000000"/>
          <w:spacing w:val="-2"/>
          <w:w w:val="122"/>
          <w:sz w:val="22"/>
          <w:szCs w:val="22"/>
        </w:rPr>
        <w:t>l</w:t>
      </w:r>
      <w:r w:rsidRPr="00DB7559">
        <w:rPr>
          <w:color w:val="000000"/>
          <w:spacing w:val="4"/>
          <w:w w:val="122"/>
          <w:sz w:val="22"/>
          <w:szCs w:val="22"/>
        </w:rPr>
        <w:t>l</w:t>
      </w:r>
      <w:r w:rsidRPr="00DB7559">
        <w:rPr>
          <w:color w:val="000000"/>
          <w:w w:val="122"/>
          <w:sz w:val="22"/>
          <w:szCs w:val="22"/>
        </w:rPr>
        <w:t>e c</w:t>
      </w:r>
      <w:r w:rsidRPr="00DB7559">
        <w:rPr>
          <w:color w:val="000000"/>
          <w:spacing w:val="-7"/>
          <w:w w:val="122"/>
          <w:sz w:val="22"/>
          <w:szCs w:val="22"/>
        </w:rPr>
        <w:t>o</w:t>
      </w:r>
      <w:r w:rsidRPr="00DB7559">
        <w:rPr>
          <w:color w:val="000000"/>
          <w:spacing w:val="6"/>
          <w:w w:val="122"/>
          <w:sz w:val="22"/>
          <w:szCs w:val="22"/>
        </w:rPr>
        <w:t>m</w:t>
      </w:r>
      <w:r w:rsidRPr="00DB7559">
        <w:rPr>
          <w:color w:val="000000"/>
          <w:spacing w:val="-2"/>
          <w:w w:val="122"/>
          <w:sz w:val="22"/>
          <w:szCs w:val="22"/>
        </w:rPr>
        <w:t>pe</w:t>
      </w:r>
      <w:r w:rsidRPr="00DB7559">
        <w:rPr>
          <w:color w:val="000000"/>
          <w:spacing w:val="1"/>
          <w:w w:val="122"/>
          <w:sz w:val="22"/>
          <w:szCs w:val="22"/>
        </w:rPr>
        <w:t>t</w:t>
      </w:r>
      <w:r w:rsidRPr="00DB7559">
        <w:rPr>
          <w:color w:val="000000"/>
          <w:spacing w:val="-2"/>
          <w:w w:val="122"/>
          <w:sz w:val="22"/>
          <w:szCs w:val="22"/>
        </w:rPr>
        <w:t>en</w:t>
      </w:r>
      <w:r w:rsidRPr="00DB7559">
        <w:rPr>
          <w:color w:val="000000"/>
          <w:w w:val="122"/>
          <w:sz w:val="22"/>
          <w:szCs w:val="22"/>
        </w:rPr>
        <w:t xml:space="preserve">ze </w:t>
      </w:r>
      <w:r w:rsidRPr="00DB7559">
        <w:rPr>
          <w:color w:val="000000"/>
          <w:w w:val="123"/>
          <w:sz w:val="22"/>
          <w:szCs w:val="22"/>
        </w:rPr>
        <w:t>r</w:t>
      </w:r>
      <w:r w:rsidRPr="00DB7559">
        <w:rPr>
          <w:color w:val="000000"/>
          <w:spacing w:val="-2"/>
          <w:w w:val="123"/>
          <w:sz w:val="22"/>
          <w:szCs w:val="22"/>
        </w:rPr>
        <w:t>e</w:t>
      </w:r>
      <w:r w:rsidRPr="00DB7559">
        <w:rPr>
          <w:color w:val="000000"/>
          <w:spacing w:val="3"/>
          <w:w w:val="122"/>
          <w:sz w:val="22"/>
          <w:szCs w:val="22"/>
        </w:rPr>
        <w:t>l</w:t>
      </w:r>
      <w:r w:rsidRPr="00DB7559">
        <w:rPr>
          <w:color w:val="000000"/>
          <w:spacing w:val="-2"/>
          <w:w w:val="122"/>
          <w:sz w:val="22"/>
          <w:szCs w:val="22"/>
        </w:rPr>
        <w:t>a</w:t>
      </w:r>
      <w:r w:rsidRPr="00DB7559">
        <w:rPr>
          <w:color w:val="000000"/>
          <w:spacing w:val="-3"/>
          <w:w w:val="122"/>
          <w:sz w:val="22"/>
          <w:szCs w:val="22"/>
        </w:rPr>
        <w:t>t</w:t>
      </w:r>
      <w:r w:rsidRPr="00DB7559">
        <w:rPr>
          <w:color w:val="000000"/>
          <w:spacing w:val="-2"/>
          <w:w w:val="122"/>
          <w:sz w:val="22"/>
          <w:szCs w:val="22"/>
        </w:rPr>
        <w:t>i</w:t>
      </w:r>
      <w:r w:rsidRPr="00DB7559">
        <w:rPr>
          <w:color w:val="000000"/>
          <w:spacing w:val="5"/>
          <w:w w:val="122"/>
          <w:sz w:val="22"/>
          <w:szCs w:val="22"/>
        </w:rPr>
        <w:t>v</w:t>
      </w:r>
      <w:r w:rsidRPr="00DB7559">
        <w:rPr>
          <w:color w:val="000000"/>
          <w:w w:val="122"/>
          <w:sz w:val="22"/>
          <w:szCs w:val="22"/>
        </w:rPr>
        <w:t xml:space="preserve">e </w:t>
      </w:r>
      <w:r w:rsidRPr="00DB7559">
        <w:rPr>
          <w:color w:val="000000"/>
          <w:spacing w:val="-2"/>
          <w:sz w:val="22"/>
          <w:szCs w:val="22"/>
        </w:rPr>
        <w:t>a</w:t>
      </w:r>
      <w:r w:rsidRPr="00DB7559">
        <w:rPr>
          <w:color w:val="000000"/>
          <w:sz w:val="22"/>
          <w:szCs w:val="22"/>
        </w:rPr>
        <w:t xml:space="preserve">i  </w:t>
      </w:r>
      <w:r w:rsidRPr="00DB7559">
        <w:rPr>
          <w:color w:val="000000"/>
          <w:spacing w:val="-2"/>
          <w:w w:val="122"/>
          <w:sz w:val="22"/>
          <w:szCs w:val="22"/>
        </w:rPr>
        <w:t>di</w:t>
      </w:r>
      <w:r w:rsidRPr="00DB7559">
        <w:rPr>
          <w:color w:val="000000"/>
          <w:spacing w:val="6"/>
          <w:w w:val="122"/>
          <w:sz w:val="22"/>
          <w:szCs w:val="22"/>
        </w:rPr>
        <w:t>v</w:t>
      </w:r>
      <w:r w:rsidRPr="00DB7559">
        <w:rPr>
          <w:color w:val="000000"/>
          <w:spacing w:val="-2"/>
          <w:w w:val="122"/>
          <w:sz w:val="22"/>
          <w:szCs w:val="22"/>
        </w:rPr>
        <w:t>e</w:t>
      </w:r>
      <w:r w:rsidRPr="00DB7559">
        <w:rPr>
          <w:color w:val="000000"/>
          <w:w w:val="122"/>
          <w:sz w:val="22"/>
          <w:szCs w:val="22"/>
        </w:rPr>
        <w:t>r</w:t>
      </w:r>
      <w:r w:rsidRPr="00DB7559">
        <w:rPr>
          <w:color w:val="000000"/>
          <w:spacing w:val="-6"/>
          <w:w w:val="122"/>
          <w:sz w:val="22"/>
          <w:szCs w:val="22"/>
        </w:rPr>
        <w:t>s</w:t>
      </w:r>
      <w:r w:rsidRPr="00DB7559">
        <w:rPr>
          <w:color w:val="000000"/>
          <w:w w:val="122"/>
          <w:sz w:val="22"/>
          <w:szCs w:val="22"/>
        </w:rPr>
        <w:t xml:space="preserve">i </w:t>
      </w:r>
      <w:r w:rsidRPr="00DB7559">
        <w:rPr>
          <w:color w:val="000000"/>
          <w:spacing w:val="-2"/>
          <w:w w:val="122"/>
          <w:sz w:val="22"/>
          <w:szCs w:val="22"/>
        </w:rPr>
        <w:t>o</w:t>
      </w:r>
      <w:r w:rsidRPr="00DB7559">
        <w:rPr>
          <w:color w:val="000000"/>
          <w:w w:val="122"/>
          <w:sz w:val="22"/>
          <w:szCs w:val="22"/>
        </w:rPr>
        <w:t>r</w:t>
      </w:r>
      <w:r w:rsidRPr="00DB7559">
        <w:rPr>
          <w:color w:val="000000"/>
          <w:spacing w:val="-2"/>
          <w:w w:val="122"/>
          <w:sz w:val="22"/>
          <w:szCs w:val="22"/>
        </w:rPr>
        <w:t>d</w:t>
      </w:r>
      <w:r w:rsidRPr="00DB7559">
        <w:rPr>
          <w:color w:val="000000"/>
          <w:spacing w:val="4"/>
          <w:w w:val="122"/>
          <w:sz w:val="22"/>
          <w:szCs w:val="22"/>
        </w:rPr>
        <w:t>i</w:t>
      </w:r>
      <w:r w:rsidRPr="00DB7559">
        <w:rPr>
          <w:color w:val="000000"/>
          <w:spacing w:val="-7"/>
          <w:w w:val="122"/>
          <w:sz w:val="22"/>
          <w:szCs w:val="22"/>
        </w:rPr>
        <w:t>n</w:t>
      </w:r>
      <w:r w:rsidRPr="00DB7559">
        <w:rPr>
          <w:color w:val="000000"/>
          <w:w w:val="122"/>
          <w:sz w:val="22"/>
          <w:szCs w:val="22"/>
        </w:rPr>
        <w:t xml:space="preserve">i </w:t>
      </w:r>
      <w:r w:rsidRPr="00DB7559">
        <w:rPr>
          <w:color w:val="000000"/>
          <w:sz w:val="22"/>
          <w:szCs w:val="22"/>
        </w:rPr>
        <w:t xml:space="preserve">e </w:t>
      </w:r>
      <w:r w:rsidRPr="00DB7559">
        <w:rPr>
          <w:color w:val="000000"/>
          <w:spacing w:val="-2"/>
          <w:w w:val="122"/>
          <w:sz w:val="22"/>
          <w:szCs w:val="22"/>
        </w:rPr>
        <w:t>g</w:t>
      </w:r>
      <w:r w:rsidRPr="00DB7559">
        <w:rPr>
          <w:color w:val="000000"/>
          <w:w w:val="122"/>
          <w:sz w:val="22"/>
          <w:szCs w:val="22"/>
        </w:rPr>
        <w:t>r</w:t>
      </w:r>
      <w:r w:rsidRPr="00DB7559">
        <w:rPr>
          <w:color w:val="000000"/>
          <w:spacing w:val="-2"/>
          <w:w w:val="122"/>
          <w:sz w:val="22"/>
          <w:szCs w:val="22"/>
        </w:rPr>
        <w:t>ad</w:t>
      </w:r>
      <w:r w:rsidRPr="00DB7559">
        <w:rPr>
          <w:color w:val="000000"/>
          <w:w w:val="122"/>
          <w:sz w:val="22"/>
          <w:szCs w:val="22"/>
        </w:rPr>
        <w:t xml:space="preserve">i </w:t>
      </w:r>
      <w:r w:rsidRPr="00DB7559">
        <w:rPr>
          <w:color w:val="000000"/>
          <w:spacing w:val="-2"/>
          <w:sz w:val="22"/>
          <w:szCs w:val="22"/>
        </w:rPr>
        <w:t>d</w:t>
      </w:r>
      <w:r w:rsidRPr="00DB7559">
        <w:rPr>
          <w:color w:val="000000"/>
          <w:sz w:val="22"/>
          <w:szCs w:val="22"/>
        </w:rPr>
        <w:t xml:space="preserve">i  </w:t>
      </w:r>
      <w:r w:rsidRPr="00DB7559">
        <w:rPr>
          <w:color w:val="000000"/>
          <w:spacing w:val="4"/>
          <w:w w:val="121"/>
          <w:sz w:val="22"/>
          <w:szCs w:val="22"/>
        </w:rPr>
        <w:t>i</w:t>
      </w:r>
      <w:r w:rsidRPr="00DB7559">
        <w:rPr>
          <w:color w:val="000000"/>
          <w:spacing w:val="-6"/>
          <w:w w:val="121"/>
          <w:sz w:val="22"/>
          <w:szCs w:val="22"/>
        </w:rPr>
        <w:t>s</w:t>
      </w:r>
      <w:r w:rsidRPr="00DB7559">
        <w:rPr>
          <w:color w:val="000000"/>
          <w:spacing w:val="1"/>
          <w:w w:val="121"/>
          <w:sz w:val="22"/>
          <w:szCs w:val="22"/>
        </w:rPr>
        <w:t>t</w:t>
      </w:r>
      <w:r w:rsidRPr="00DB7559">
        <w:rPr>
          <w:color w:val="000000"/>
          <w:w w:val="121"/>
          <w:sz w:val="22"/>
          <w:szCs w:val="22"/>
        </w:rPr>
        <w:t>r</w:t>
      </w:r>
      <w:r w:rsidRPr="00DB7559">
        <w:rPr>
          <w:color w:val="000000"/>
          <w:spacing w:val="-2"/>
          <w:w w:val="121"/>
          <w:sz w:val="22"/>
          <w:szCs w:val="22"/>
        </w:rPr>
        <w:t>u</w:t>
      </w:r>
      <w:r w:rsidRPr="00DB7559">
        <w:rPr>
          <w:color w:val="000000"/>
          <w:w w:val="121"/>
          <w:sz w:val="22"/>
          <w:szCs w:val="22"/>
        </w:rPr>
        <w:t>z</w:t>
      </w:r>
      <w:r w:rsidRPr="00DB7559">
        <w:rPr>
          <w:color w:val="000000"/>
          <w:spacing w:val="4"/>
          <w:w w:val="121"/>
          <w:sz w:val="22"/>
          <w:szCs w:val="22"/>
        </w:rPr>
        <w:t>i</w:t>
      </w:r>
      <w:r w:rsidRPr="00DB7559">
        <w:rPr>
          <w:color w:val="000000"/>
          <w:spacing w:val="-2"/>
          <w:w w:val="121"/>
          <w:sz w:val="22"/>
          <w:szCs w:val="22"/>
        </w:rPr>
        <w:t>on</w:t>
      </w:r>
      <w:r w:rsidRPr="00DB7559">
        <w:rPr>
          <w:color w:val="000000"/>
          <w:w w:val="121"/>
          <w:sz w:val="22"/>
          <w:szCs w:val="22"/>
        </w:rPr>
        <w:t xml:space="preserve">e </w:t>
      </w:r>
      <w:r w:rsidRPr="00DB7559">
        <w:rPr>
          <w:color w:val="000000"/>
          <w:spacing w:val="2"/>
          <w:w w:val="121"/>
          <w:sz w:val="22"/>
          <w:szCs w:val="22"/>
        </w:rPr>
        <w:t>d</w:t>
      </w:r>
      <w:r w:rsidRPr="00DB7559">
        <w:rPr>
          <w:color w:val="000000"/>
          <w:spacing w:val="-7"/>
          <w:w w:val="121"/>
          <w:sz w:val="22"/>
          <w:szCs w:val="22"/>
        </w:rPr>
        <w:t>e</w:t>
      </w:r>
      <w:r w:rsidRPr="00DB7559">
        <w:rPr>
          <w:color w:val="000000"/>
          <w:spacing w:val="11"/>
          <w:w w:val="121"/>
          <w:sz w:val="22"/>
          <w:szCs w:val="22"/>
        </w:rPr>
        <w:t>v</w:t>
      </w:r>
      <w:r w:rsidRPr="00DB7559">
        <w:rPr>
          <w:color w:val="000000"/>
          <w:spacing w:val="-2"/>
          <w:w w:val="121"/>
          <w:sz w:val="22"/>
          <w:szCs w:val="22"/>
        </w:rPr>
        <w:t>on</w:t>
      </w:r>
      <w:r w:rsidRPr="00DB7559">
        <w:rPr>
          <w:color w:val="000000"/>
          <w:w w:val="121"/>
          <w:sz w:val="22"/>
          <w:szCs w:val="22"/>
        </w:rPr>
        <w:t xml:space="preserve">o </w:t>
      </w:r>
      <w:r w:rsidRPr="00DB7559">
        <w:rPr>
          <w:color w:val="000000"/>
          <w:spacing w:val="1"/>
          <w:w w:val="121"/>
          <w:sz w:val="22"/>
          <w:szCs w:val="22"/>
        </w:rPr>
        <w:t>t</w:t>
      </w:r>
      <w:r w:rsidRPr="00DB7559">
        <w:rPr>
          <w:color w:val="000000"/>
          <w:spacing w:val="-2"/>
          <w:w w:val="121"/>
          <w:sz w:val="22"/>
          <w:szCs w:val="22"/>
        </w:rPr>
        <w:t>ene</w:t>
      </w:r>
      <w:r w:rsidRPr="00DB7559">
        <w:rPr>
          <w:color w:val="000000"/>
          <w:w w:val="121"/>
          <w:sz w:val="22"/>
          <w:szCs w:val="22"/>
        </w:rPr>
        <w:t>re c</w:t>
      </w:r>
      <w:r w:rsidRPr="00DB7559">
        <w:rPr>
          <w:color w:val="000000"/>
          <w:spacing w:val="-2"/>
          <w:w w:val="121"/>
          <w:sz w:val="22"/>
          <w:szCs w:val="22"/>
        </w:rPr>
        <w:t>on</w:t>
      </w:r>
      <w:r w:rsidRPr="00DB7559">
        <w:rPr>
          <w:color w:val="000000"/>
          <w:spacing w:val="1"/>
          <w:w w:val="121"/>
          <w:sz w:val="22"/>
          <w:szCs w:val="22"/>
        </w:rPr>
        <w:t>t</w:t>
      </w:r>
      <w:r w:rsidRPr="00DB7559">
        <w:rPr>
          <w:color w:val="000000"/>
          <w:w w:val="121"/>
          <w:sz w:val="22"/>
          <w:szCs w:val="22"/>
        </w:rPr>
        <w:t xml:space="preserve">o </w:t>
      </w:r>
      <w:r w:rsidRPr="00DB7559">
        <w:rPr>
          <w:color w:val="000000"/>
          <w:spacing w:val="-2"/>
          <w:w w:val="121"/>
          <w:sz w:val="22"/>
          <w:szCs w:val="22"/>
        </w:rPr>
        <w:t>an</w:t>
      </w:r>
      <w:r w:rsidRPr="00DB7559">
        <w:rPr>
          <w:color w:val="000000"/>
          <w:w w:val="121"/>
          <w:sz w:val="22"/>
          <w:szCs w:val="22"/>
        </w:rPr>
        <w:t>c</w:t>
      </w:r>
      <w:r w:rsidRPr="00DB7559">
        <w:rPr>
          <w:color w:val="000000"/>
          <w:spacing w:val="-2"/>
          <w:w w:val="121"/>
          <w:sz w:val="22"/>
          <w:szCs w:val="22"/>
        </w:rPr>
        <w:t>h</w:t>
      </w:r>
      <w:r w:rsidRPr="00DB7559">
        <w:rPr>
          <w:color w:val="000000"/>
          <w:w w:val="121"/>
          <w:sz w:val="22"/>
          <w:szCs w:val="22"/>
        </w:rPr>
        <w:t xml:space="preserve">e </w:t>
      </w:r>
      <w:r w:rsidRPr="00DB7559">
        <w:rPr>
          <w:color w:val="000000"/>
          <w:spacing w:val="-2"/>
          <w:w w:val="121"/>
          <w:sz w:val="22"/>
          <w:szCs w:val="22"/>
        </w:rPr>
        <w:t>de</w:t>
      </w:r>
      <w:r w:rsidRPr="00DB7559">
        <w:rPr>
          <w:color w:val="000000"/>
          <w:spacing w:val="4"/>
          <w:w w:val="121"/>
          <w:sz w:val="22"/>
          <w:szCs w:val="22"/>
        </w:rPr>
        <w:t>ll</w:t>
      </w:r>
      <w:r w:rsidRPr="00DB7559">
        <w:rPr>
          <w:color w:val="000000"/>
          <w:w w:val="121"/>
          <w:sz w:val="22"/>
          <w:szCs w:val="22"/>
        </w:rPr>
        <w:t xml:space="preserve">e </w:t>
      </w:r>
      <w:r w:rsidRPr="00DB7559">
        <w:rPr>
          <w:color w:val="000000"/>
          <w:spacing w:val="4"/>
          <w:w w:val="121"/>
          <w:sz w:val="22"/>
          <w:szCs w:val="22"/>
        </w:rPr>
        <w:t>i</w:t>
      </w:r>
      <w:r w:rsidRPr="00DB7559">
        <w:rPr>
          <w:color w:val="000000"/>
          <w:spacing w:val="-2"/>
          <w:w w:val="121"/>
          <w:sz w:val="22"/>
          <w:szCs w:val="22"/>
        </w:rPr>
        <w:t>nd</w:t>
      </w:r>
      <w:r w:rsidRPr="00DB7559">
        <w:rPr>
          <w:color w:val="000000"/>
          <w:spacing w:val="4"/>
          <w:w w:val="121"/>
          <w:sz w:val="22"/>
          <w:szCs w:val="22"/>
        </w:rPr>
        <w:t>i</w:t>
      </w:r>
      <w:r w:rsidRPr="00DB7559">
        <w:rPr>
          <w:color w:val="000000"/>
          <w:w w:val="121"/>
          <w:sz w:val="22"/>
          <w:szCs w:val="22"/>
        </w:rPr>
        <w:t>c</w:t>
      </w:r>
      <w:r w:rsidRPr="00DB7559">
        <w:rPr>
          <w:color w:val="000000"/>
          <w:spacing w:val="-2"/>
          <w:w w:val="121"/>
          <w:sz w:val="22"/>
          <w:szCs w:val="22"/>
        </w:rPr>
        <w:t>a</w:t>
      </w:r>
      <w:r w:rsidRPr="00DB7559">
        <w:rPr>
          <w:color w:val="000000"/>
          <w:spacing w:val="-6"/>
          <w:w w:val="121"/>
          <w:sz w:val="22"/>
          <w:szCs w:val="22"/>
        </w:rPr>
        <w:t>z</w:t>
      </w:r>
      <w:r w:rsidRPr="00DB7559">
        <w:rPr>
          <w:color w:val="000000"/>
          <w:spacing w:val="4"/>
          <w:w w:val="121"/>
          <w:sz w:val="22"/>
          <w:szCs w:val="22"/>
        </w:rPr>
        <w:t>i</w:t>
      </w:r>
      <w:r w:rsidRPr="00DB7559">
        <w:rPr>
          <w:color w:val="000000"/>
          <w:spacing w:val="-2"/>
          <w:w w:val="121"/>
          <w:sz w:val="22"/>
          <w:szCs w:val="22"/>
        </w:rPr>
        <w:t>on</w:t>
      </w:r>
      <w:r w:rsidRPr="00DB7559">
        <w:rPr>
          <w:color w:val="000000"/>
          <w:w w:val="121"/>
          <w:sz w:val="22"/>
          <w:szCs w:val="22"/>
        </w:rPr>
        <w:t xml:space="preserve">i </w:t>
      </w:r>
      <w:r w:rsidRPr="00DB7559">
        <w:rPr>
          <w:color w:val="000000"/>
          <w:spacing w:val="7"/>
          <w:w w:val="121"/>
          <w:sz w:val="22"/>
          <w:szCs w:val="22"/>
        </w:rPr>
        <w:t>f</w:t>
      </w:r>
      <w:r w:rsidRPr="00DB7559">
        <w:rPr>
          <w:color w:val="000000"/>
          <w:spacing w:val="-2"/>
          <w:w w:val="121"/>
          <w:sz w:val="22"/>
          <w:szCs w:val="22"/>
        </w:rPr>
        <w:t>o</w:t>
      </w:r>
      <w:r w:rsidRPr="00DB7559">
        <w:rPr>
          <w:color w:val="000000"/>
          <w:w w:val="121"/>
          <w:sz w:val="22"/>
          <w:szCs w:val="22"/>
        </w:rPr>
        <w:t>r</w:t>
      </w:r>
      <w:r w:rsidRPr="00DB7559">
        <w:rPr>
          <w:color w:val="000000"/>
          <w:spacing w:val="-7"/>
          <w:w w:val="121"/>
          <w:sz w:val="22"/>
          <w:szCs w:val="22"/>
        </w:rPr>
        <w:t>n</w:t>
      </w:r>
      <w:r w:rsidRPr="00DB7559">
        <w:rPr>
          <w:color w:val="000000"/>
          <w:spacing w:val="4"/>
          <w:w w:val="121"/>
          <w:sz w:val="22"/>
          <w:szCs w:val="22"/>
        </w:rPr>
        <w:t>i</w:t>
      </w:r>
      <w:r w:rsidRPr="00DB7559">
        <w:rPr>
          <w:color w:val="000000"/>
          <w:spacing w:val="1"/>
          <w:w w:val="121"/>
          <w:sz w:val="22"/>
          <w:szCs w:val="22"/>
        </w:rPr>
        <w:t>t</w:t>
      </w:r>
      <w:r w:rsidRPr="00DB7559">
        <w:rPr>
          <w:color w:val="000000"/>
          <w:w w:val="121"/>
          <w:sz w:val="22"/>
          <w:szCs w:val="22"/>
        </w:rPr>
        <w:t xml:space="preserve">e </w:t>
      </w:r>
      <w:r w:rsidRPr="00DB7559">
        <w:rPr>
          <w:color w:val="000000"/>
          <w:spacing w:val="-2"/>
          <w:w w:val="121"/>
          <w:sz w:val="22"/>
          <w:szCs w:val="22"/>
        </w:rPr>
        <w:t>dal</w:t>
      </w:r>
      <w:r w:rsidRPr="00DB7559">
        <w:rPr>
          <w:color w:val="000000"/>
          <w:spacing w:val="4"/>
          <w:w w:val="121"/>
          <w:sz w:val="22"/>
          <w:szCs w:val="22"/>
        </w:rPr>
        <w:t>l</w:t>
      </w:r>
      <w:r w:rsidRPr="00DB7559">
        <w:rPr>
          <w:color w:val="000000"/>
          <w:spacing w:val="-2"/>
          <w:w w:val="121"/>
          <w:sz w:val="22"/>
          <w:szCs w:val="22"/>
        </w:rPr>
        <w:t>’</w:t>
      </w:r>
      <w:r w:rsidRPr="00DB7559">
        <w:rPr>
          <w:color w:val="000000"/>
          <w:spacing w:val="1"/>
          <w:w w:val="121"/>
          <w:sz w:val="22"/>
          <w:szCs w:val="22"/>
        </w:rPr>
        <w:t>I</w:t>
      </w:r>
      <w:r w:rsidRPr="00DB7559">
        <w:rPr>
          <w:color w:val="000000"/>
          <w:spacing w:val="-2"/>
          <w:w w:val="121"/>
          <w:sz w:val="22"/>
          <w:szCs w:val="22"/>
        </w:rPr>
        <w:t>N</w:t>
      </w:r>
      <w:r w:rsidRPr="00DB7559">
        <w:rPr>
          <w:color w:val="000000"/>
          <w:spacing w:val="-6"/>
          <w:w w:val="121"/>
          <w:sz w:val="22"/>
          <w:szCs w:val="22"/>
        </w:rPr>
        <w:t>V</w:t>
      </w:r>
      <w:r w:rsidRPr="00DB7559">
        <w:rPr>
          <w:color w:val="000000"/>
          <w:w w:val="121"/>
          <w:sz w:val="22"/>
          <w:szCs w:val="22"/>
        </w:rPr>
        <w:t>A</w:t>
      </w:r>
      <w:r w:rsidRPr="00DB7559">
        <w:rPr>
          <w:color w:val="000000"/>
          <w:spacing w:val="-2"/>
          <w:w w:val="121"/>
          <w:sz w:val="22"/>
          <w:szCs w:val="22"/>
        </w:rPr>
        <w:t>L</w:t>
      </w:r>
      <w:r w:rsidRPr="00DB7559">
        <w:rPr>
          <w:color w:val="000000"/>
          <w:w w:val="121"/>
          <w:sz w:val="22"/>
          <w:szCs w:val="22"/>
        </w:rPr>
        <w:t xml:space="preserve">SI </w:t>
      </w:r>
      <w:r w:rsidRPr="00DB7559">
        <w:rPr>
          <w:color w:val="000000"/>
          <w:sz w:val="22"/>
          <w:szCs w:val="22"/>
        </w:rPr>
        <w:t xml:space="preserve">e </w:t>
      </w:r>
      <w:r w:rsidRPr="00DB7559">
        <w:rPr>
          <w:color w:val="000000"/>
          <w:spacing w:val="-2"/>
          <w:w w:val="122"/>
          <w:sz w:val="22"/>
          <w:szCs w:val="22"/>
        </w:rPr>
        <w:t>da</w:t>
      </w:r>
      <w:r w:rsidRPr="00DB7559">
        <w:rPr>
          <w:color w:val="000000"/>
          <w:spacing w:val="3"/>
          <w:w w:val="122"/>
          <w:sz w:val="22"/>
          <w:szCs w:val="22"/>
        </w:rPr>
        <w:t>ll</w:t>
      </w:r>
      <w:r w:rsidRPr="00DB7559">
        <w:rPr>
          <w:color w:val="000000"/>
          <w:w w:val="122"/>
          <w:sz w:val="22"/>
          <w:szCs w:val="22"/>
        </w:rPr>
        <w:t xml:space="preserve">e </w:t>
      </w:r>
      <w:r w:rsidRPr="00DB7559">
        <w:rPr>
          <w:color w:val="000000"/>
          <w:spacing w:val="-2"/>
          <w:w w:val="122"/>
          <w:sz w:val="22"/>
          <w:szCs w:val="22"/>
        </w:rPr>
        <w:t>p</w:t>
      </w:r>
      <w:r w:rsidRPr="00DB7559">
        <w:rPr>
          <w:color w:val="000000"/>
          <w:w w:val="122"/>
          <w:sz w:val="22"/>
          <w:szCs w:val="22"/>
        </w:rPr>
        <w:t>r</w:t>
      </w:r>
      <w:r w:rsidRPr="00DB7559">
        <w:rPr>
          <w:color w:val="000000"/>
          <w:spacing w:val="4"/>
          <w:w w:val="122"/>
          <w:sz w:val="22"/>
          <w:szCs w:val="22"/>
        </w:rPr>
        <w:t>i</w:t>
      </w:r>
      <w:r w:rsidRPr="00DB7559">
        <w:rPr>
          <w:color w:val="000000"/>
          <w:spacing w:val="-2"/>
          <w:w w:val="122"/>
          <w:sz w:val="22"/>
          <w:szCs w:val="22"/>
        </w:rPr>
        <w:t>n</w:t>
      </w:r>
      <w:r w:rsidRPr="00DB7559">
        <w:rPr>
          <w:color w:val="000000"/>
          <w:w w:val="122"/>
          <w:sz w:val="22"/>
          <w:szCs w:val="22"/>
        </w:rPr>
        <w:t>c</w:t>
      </w:r>
      <w:r w:rsidRPr="00DB7559">
        <w:rPr>
          <w:color w:val="000000"/>
          <w:spacing w:val="4"/>
          <w:w w:val="122"/>
          <w:sz w:val="22"/>
          <w:szCs w:val="22"/>
        </w:rPr>
        <w:t>i</w:t>
      </w:r>
      <w:r w:rsidRPr="00DB7559">
        <w:rPr>
          <w:color w:val="000000"/>
          <w:spacing w:val="-2"/>
          <w:w w:val="122"/>
          <w:sz w:val="22"/>
          <w:szCs w:val="22"/>
        </w:rPr>
        <w:t>p</w:t>
      </w:r>
      <w:r w:rsidRPr="00DB7559">
        <w:rPr>
          <w:color w:val="000000"/>
          <w:spacing w:val="-7"/>
          <w:w w:val="122"/>
          <w:sz w:val="22"/>
          <w:szCs w:val="22"/>
        </w:rPr>
        <w:t>a</w:t>
      </w:r>
      <w:r w:rsidRPr="00DB7559">
        <w:rPr>
          <w:color w:val="000000"/>
          <w:spacing w:val="-2"/>
          <w:w w:val="122"/>
          <w:sz w:val="22"/>
          <w:szCs w:val="22"/>
        </w:rPr>
        <w:t>l</w:t>
      </w:r>
      <w:r w:rsidRPr="00DB7559">
        <w:rPr>
          <w:color w:val="000000"/>
          <w:w w:val="122"/>
          <w:sz w:val="22"/>
          <w:szCs w:val="22"/>
        </w:rPr>
        <w:t xml:space="preserve">i </w:t>
      </w:r>
      <w:r w:rsidRPr="00DB7559">
        <w:rPr>
          <w:color w:val="000000"/>
          <w:spacing w:val="-6"/>
          <w:w w:val="122"/>
          <w:sz w:val="22"/>
          <w:szCs w:val="22"/>
        </w:rPr>
        <w:t>r</w:t>
      </w:r>
      <w:r w:rsidRPr="00DB7559">
        <w:rPr>
          <w:color w:val="000000"/>
          <w:spacing w:val="-2"/>
          <w:w w:val="122"/>
          <w:sz w:val="22"/>
          <w:szCs w:val="22"/>
        </w:rPr>
        <w:t>i</w:t>
      </w:r>
      <w:r w:rsidRPr="00DB7559">
        <w:rPr>
          <w:color w:val="000000"/>
          <w:spacing w:val="4"/>
          <w:w w:val="122"/>
          <w:sz w:val="22"/>
          <w:szCs w:val="22"/>
        </w:rPr>
        <w:t>l</w:t>
      </w:r>
      <w:r w:rsidRPr="00DB7559">
        <w:rPr>
          <w:color w:val="000000"/>
          <w:spacing w:val="-7"/>
          <w:w w:val="122"/>
          <w:sz w:val="22"/>
          <w:szCs w:val="22"/>
        </w:rPr>
        <w:t>e</w:t>
      </w:r>
      <w:r w:rsidRPr="00DB7559">
        <w:rPr>
          <w:color w:val="000000"/>
          <w:spacing w:val="11"/>
          <w:w w:val="122"/>
          <w:sz w:val="22"/>
          <w:szCs w:val="22"/>
        </w:rPr>
        <w:t>v</w:t>
      </w:r>
      <w:r w:rsidRPr="00DB7559">
        <w:rPr>
          <w:color w:val="000000"/>
          <w:spacing w:val="-7"/>
          <w:w w:val="122"/>
          <w:sz w:val="22"/>
          <w:szCs w:val="22"/>
        </w:rPr>
        <w:t>a</w:t>
      </w:r>
      <w:r w:rsidRPr="00DB7559">
        <w:rPr>
          <w:color w:val="000000"/>
          <w:w w:val="122"/>
          <w:sz w:val="22"/>
          <w:szCs w:val="22"/>
        </w:rPr>
        <w:t>z</w:t>
      </w:r>
      <w:r w:rsidRPr="00DB7559">
        <w:rPr>
          <w:color w:val="000000"/>
          <w:spacing w:val="4"/>
          <w:w w:val="122"/>
          <w:sz w:val="22"/>
          <w:szCs w:val="22"/>
        </w:rPr>
        <w:t>i</w:t>
      </w:r>
      <w:r w:rsidRPr="00DB7559">
        <w:rPr>
          <w:color w:val="000000"/>
          <w:spacing w:val="-2"/>
          <w:w w:val="122"/>
          <w:sz w:val="22"/>
          <w:szCs w:val="22"/>
        </w:rPr>
        <w:t>o</w:t>
      </w:r>
      <w:r w:rsidRPr="00DB7559">
        <w:rPr>
          <w:color w:val="000000"/>
          <w:spacing w:val="-7"/>
          <w:w w:val="122"/>
          <w:sz w:val="22"/>
          <w:szCs w:val="22"/>
        </w:rPr>
        <w:t>n</w:t>
      </w:r>
      <w:r w:rsidRPr="00DB7559">
        <w:rPr>
          <w:color w:val="000000"/>
          <w:w w:val="122"/>
          <w:sz w:val="22"/>
          <w:szCs w:val="22"/>
        </w:rPr>
        <w:t>i</w:t>
      </w:r>
      <w:r w:rsidRPr="00DB7559">
        <w:rPr>
          <w:color w:val="000000"/>
          <w:spacing w:val="3"/>
          <w:w w:val="122"/>
          <w:sz w:val="22"/>
          <w:szCs w:val="22"/>
        </w:rPr>
        <w:t xml:space="preserve"> i</w:t>
      </w:r>
      <w:r w:rsidRPr="00DB7559">
        <w:rPr>
          <w:color w:val="000000"/>
          <w:spacing w:val="-2"/>
          <w:w w:val="122"/>
          <w:sz w:val="22"/>
          <w:szCs w:val="22"/>
        </w:rPr>
        <w:t>n</w:t>
      </w:r>
      <w:r w:rsidRPr="00DB7559">
        <w:rPr>
          <w:color w:val="000000"/>
          <w:spacing w:val="1"/>
          <w:w w:val="122"/>
          <w:sz w:val="22"/>
          <w:szCs w:val="22"/>
        </w:rPr>
        <w:t>t</w:t>
      </w:r>
      <w:r w:rsidRPr="00DB7559">
        <w:rPr>
          <w:color w:val="000000"/>
          <w:spacing w:val="-2"/>
          <w:w w:val="122"/>
          <w:sz w:val="22"/>
          <w:szCs w:val="22"/>
        </w:rPr>
        <w:t>e</w:t>
      </w:r>
      <w:r w:rsidRPr="00DB7559">
        <w:rPr>
          <w:color w:val="000000"/>
          <w:w w:val="123"/>
          <w:sz w:val="22"/>
          <w:szCs w:val="22"/>
        </w:rPr>
        <w:t>r</w:t>
      </w:r>
      <w:r w:rsidRPr="00DB7559">
        <w:rPr>
          <w:color w:val="000000"/>
          <w:spacing w:val="-2"/>
          <w:w w:val="123"/>
          <w:sz w:val="22"/>
          <w:szCs w:val="22"/>
        </w:rPr>
        <w:t>n</w:t>
      </w:r>
      <w:r w:rsidRPr="00DB7559">
        <w:rPr>
          <w:color w:val="000000"/>
          <w:spacing w:val="-2"/>
          <w:w w:val="122"/>
          <w:sz w:val="22"/>
          <w:szCs w:val="22"/>
        </w:rPr>
        <w:t>a</w:t>
      </w:r>
      <w:r w:rsidRPr="00DB7559">
        <w:rPr>
          <w:color w:val="000000"/>
          <w:spacing w:val="-5"/>
          <w:w w:val="122"/>
          <w:sz w:val="22"/>
          <w:szCs w:val="22"/>
        </w:rPr>
        <w:t>z</w:t>
      </w:r>
      <w:r w:rsidRPr="00DB7559">
        <w:rPr>
          <w:color w:val="000000"/>
          <w:spacing w:val="3"/>
          <w:w w:val="122"/>
          <w:sz w:val="22"/>
          <w:szCs w:val="22"/>
        </w:rPr>
        <w:t>i</w:t>
      </w:r>
      <w:r w:rsidRPr="00DB7559">
        <w:rPr>
          <w:color w:val="000000"/>
          <w:spacing w:val="-2"/>
          <w:w w:val="122"/>
          <w:sz w:val="22"/>
          <w:szCs w:val="22"/>
        </w:rPr>
        <w:t>onal</w:t>
      </w:r>
      <w:r w:rsidRPr="00DB7559">
        <w:rPr>
          <w:color w:val="000000"/>
          <w:spacing w:val="3"/>
          <w:w w:val="122"/>
          <w:sz w:val="22"/>
          <w:szCs w:val="22"/>
        </w:rPr>
        <w:t>i</w:t>
      </w:r>
      <w:r w:rsidRPr="00DB7559">
        <w:rPr>
          <w:color w:val="000000"/>
          <w:w w:val="122"/>
          <w:sz w:val="22"/>
          <w:szCs w:val="22"/>
        </w:rPr>
        <w:t>.</w:t>
      </w:r>
    </w:p>
    <w:p w:rsidR="00A80EFF" w:rsidRPr="00DB7559" w:rsidRDefault="00A80EFF" w:rsidP="00C17807">
      <w:pPr>
        <w:widowControl w:val="0"/>
        <w:autoSpaceDE w:val="0"/>
        <w:autoSpaceDN w:val="0"/>
        <w:adjustRightInd w:val="0"/>
        <w:spacing w:line="360" w:lineRule="auto"/>
        <w:rPr>
          <w:color w:val="000000"/>
          <w:sz w:val="22"/>
          <w:szCs w:val="22"/>
        </w:rPr>
      </w:pPr>
    </w:p>
    <w:p w:rsidR="00A80EFF" w:rsidRPr="00DB7559" w:rsidRDefault="00A80EFF" w:rsidP="00C17807">
      <w:pPr>
        <w:widowControl w:val="0"/>
        <w:autoSpaceDE w:val="0"/>
        <w:autoSpaceDN w:val="0"/>
        <w:adjustRightInd w:val="0"/>
        <w:spacing w:line="360" w:lineRule="auto"/>
        <w:ind w:right="3833"/>
        <w:jc w:val="both"/>
        <w:rPr>
          <w:color w:val="000000"/>
          <w:sz w:val="22"/>
          <w:szCs w:val="22"/>
        </w:rPr>
      </w:pPr>
      <w:r w:rsidRPr="00DB7559">
        <w:rPr>
          <w:b/>
          <w:bCs/>
          <w:color w:val="000000"/>
          <w:sz w:val="22"/>
          <w:szCs w:val="22"/>
        </w:rPr>
        <w:t xml:space="preserve">D. </w:t>
      </w:r>
      <w:r w:rsidRPr="00DB7559">
        <w:rPr>
          <w:b/>
          <w:bCs/>
          <w:color w:val="000000"/>
          <w:spacing w:val="2"/>
          <w:w w:val="121"/>
          <w:sz w:val="22"/>
          <w:szCs w:val="22"/>
        </w:rPr>
        <w:t>Lg</w:t>
      </w:r>
      <w:r w:rsidRPr="00DB7559">
        <w:rPr>
          <w:b/>
          <w:bCs/>
          <w:color w:val="000000"/>
          <w:w w:val="121"/>
          <w:sz w:val="22"/>
          <w:szCs w:val="22"/>
        </w:rPr>
        <w:t xml:space="preserve">s </w:t>
      </w:r>
      <w:r w:rsidRPr="00DB7559">
        <w:rPr>
          <w:b/>
          <w:bCs/>
          <w:color w:val="000000"/>
          <w:spacing w:val="-2"/>
          <w:sz w:val="22"/>
          <w:szCs w:val="22"/>
        </w:rPr>
        <w:t>n</w:t>
      </w:r>
      <w:r w:rsidRPr="00DB7559">
        <w:rPr>
          <w:b/>
          <w:bCs/>
          <w:color w:val="000000"/>
          <w:sz w:val="22"/>
          <w:szCs w:val="22"/>
        </w:rPr>
        <w:t>.</w:t>
      </w:r>
      <w:r w:rsidRPr="00DB7559">
        <w:rPr>
          <w:b/>
          <w:bCs/>
          <w:color w:val="000000"/>
          <w:spacing w:val="1"/>
          <w:w w:val="121"/>
          <w:sz w:val="22"/>
          <w:szCs w:val="22"/>
        </w:rPr>
        <w:t>1</w:t>
      </w:r>
      <w:r w:rsidRPr="00DB7559">
        <w:rPr>
          <w:b/>
          <w:bCs/>
          <w:color w:val="000000"/>
          <w:spacing w:val="-5"/>
          <w:w w:val="121"/>
          <w:sz w:val="22"/>
          <w:szCs w:val="22"/>
        </w:rPr>
        <w:t>3</w:t>
      </w:r>
      <w:r w:rsidRPr="00DB7559">
        <w:rPr>
          <w:b/>
          <w:bCs/>
          <w:color w:val="000000"/>
          <w:w w:val="121"/>
          <w:sz w:val="22"/>
          <w:szCs w:val="22"/>
        </w:rPr>
        <w:t>/</w:t>
      </w:r>
      <w:r w:rsidRPr="00DB7559">
        <w:rPr>
          <w:b/>
          <w:bCs/>
          <w:color w:val="000000"/>
          <w:spacing w:val="1"/>
          <w:w w:val="121"/>
          <w:sz w:val="22"/>
          <w:szCs w:val="22"/>
        </w:rPr>
        <w:t>201</w:t>
      </w:r>
      <w:r w:rsidRPr="00DB7559">
        <w:rPr>
          <w:b/>
          <w:bCs/>
          <w:color w:val="000000"/>
          <w:spacing w:val="-5"/>
          <w:w w:val="121"/>
          <w:sz w:val="22"/>
          <w:szCs w:val="22"/>
        </w:rPr>
        <w:t>3</w:t>
      </w:r>
      <w:r w:rsidRPr="00DB7559">
        <w:rPr>
          <w:b/>
          <w:bCs/>
          <w:color w:val="000000"/>
          <w:w w:val="121"/>
          <w:sz w:val="22"/>
          <w:szCs w:val="22"/>
        </w:rPr>
        <w:t xml:space="preserve">: </w:t>
      </w:r>
      <w:r w:rsidRPr="00DB7559">
        <w:rPr>
          <w:b/>
          <w:bCs/>
          <w:color w:val="000000"/>
          <w:spacing w:val="1"/>
          <w:w w:val="121"/>
          <w:sz w:val="22"/>
          <w:szCs w:val="22"/>
        </w:rPr>
        <w:t>s</w:t>
      </w:r>
      <w:r w:rsidRPr="00DB7559">
        <w:rPr>
          <w:b/>
          <w:bCs/>
          <w:color w:val="000000"/>
          <w:w w:val="121"/>
          <w:sz w:val="22"/>
          <w:szCs w:val="22"/>
        </w:rPr>
        <w:t>i</w:t>
      </w:r>
      <w:r w:rsidRPr="00DB7559">
        <w:rPr>
          <w:b/>
          <w:bCs/>
          <w:color w:val="000000"/>
          <w:spacing w:val="-4"/>
          <w:w w:val="121"/>
          <w:sz w:val="22"/>
          <w:szCs w:val="22"/>
        </w:rPr>
        <w:t>s</w:t>
      </w:r>
      <w:r w:rsidRPr="00DB7559">
        <w:rPr>
          <w:b/>
          <w:bCs/>
          <w:color w:val="000000"/>
          <w:spacing w:val="1"/>
          <w:w w:val="121"/>
          <w:sz w:val="22"/>
          <w:szCs w:val="22"/>
        </w:rPr>
        <w:t>te</w:t>
      </w:r>
      <w:r w:rsidRPr="00DB7559">
        <w:rPr>
          <w:b/>
          <w:bCs/>
          <w:color w:val="000000"/>
          <w:spacing w:val="-2"/>
          <w:w w:val="121"/>
          <w:sz w:val="22"/>
          <w:szCs w:val="22"/>
        </w:rPr>
        <w:t>m</w:t>
      </w:r>
      <w:r w:rsidRPr="00DB7559">
        <w:rPr>
          <w:b/>
          <w:bCs/>
          <w:color w:val="000000"/>
          <w:w w:val="121"/>
          <w:sz w:val="22"/>
          <w:szCs w:val="22"/>
        </w:rPr>
        <w:t>a</w:t>
      </w:r>
      <w:r w:rsidRPr="00DB7559">
        <w:rPr>
          <w:b/>
          <w:bCs/>
          <w:color w:val="000000"/>
          <w:spacing w:val="-2"/>
          <w:w w:val="121"/>
          <w:sz w:val="22"/>
          <w:szCs w:val="22"/>
        </w:rPr>
        <w:t>n</w:t>
      </w:r>
      <w:r w:rsidRPr="00DB7559">
        <w:rPr>
          <w:b/>
          <w:bCs/>
          <w:color w:val="000000"/>
          <w:spacing w:val="1"/>
          <w:w w:val="121"/>
          <w:sz w:val="22"/>
          <w:szCs w:val="22"/>
        </w:rPr>
        <w:t xml:space="preserve">a </w:t>
      </w:r>
      <w:r w:rsidRPr="00DB7559">
        <w:rPr>
          <w:b/>
          <w:bCs/>
          <w:color w:val="000000"/>
          <w:w w:val="121"/>
          <w:sz w:val="22"/>
          <w:szCs w:val="22"/>
        </w:rPr>
        <w:t>zi</w:t>
      </w:r>
      <w:r w:rsidRPr="00DB7559">
        <w:rPr>
          <w:b/>
          <w:bCs/>
          <w:color w:val="000000"/>
          <w:spacing w:val="2"/>
          <w:w w:val="121"/>
          <w:sz w:val="22"/>
          <w:szCs w:val="22"/>
        </w:rPr>
        <w:t>o</w:t>
      </w:r>
      <w:r w:rsidRPr="00DB7559">
        <w:rPr>
          <w:b/>
          <w:bCs/>
          <w:color w:val="000000"/>
          <w:spacing w:val="-4"/>
          <w:w w:val="121"/>
          <w:sz w:val="22"/>
          <w:szCs w:val="22"/>
        </w:rPr>
        <w:t>n</w:t>
      </w:r>
      <w:r w:rsidRPr="00DB7559">
        <w:rPr>
          <w:b/>
          <w:bCs/>
          <w:color w:val="000000"/>
          <w:spacing w:val="1"/>
          <w:w w:val="121"/>
          <w:sz w:val="22"/>
          <w:szCs w:val="22"/>
        </w:rPr>
        <w:t>a</w:t>
      </w:r>
      <w:r w:rsidRPr="00DB7559">
        <w:rPr>
          <w:b/>
          <w:bCs/>
          <w:color w:val="000000"/>
          <w:w w:val="121"/>
          <w:sz w:val="22"/>
          <w:szCs w:val="22"/>
        </w:rPr>
        <w:t xml:space="preserve">le </w:t>
      </w:r>
      <w:r w:rsidRPr="00DB7559">
        <w:rPr>
          <w:b/>
          <w:bCs/>
          <w:color w:val="000000"/>
          <w:spacing w:val="-2"/>
          <w:sz w:val="22"/>
          <w:szCs w:val="22"/>
        </w:rPr>
        <w:t>d</w:t>
      </w:r>
      <w:r w:rsidRPr="00DB7559">
        <w:rPr>
          <w:b/>
          <w:bCs/>
          <w:color w:val="000000"/>
          <w:sz w:val="22"/>
          <w:szCs w:val="22"/>
        </w:rPr>
        <w:t xml:space="preserve">i </w:t>
      </w:r>
      <w:r w:rsidRPr="00DB7559">
        <w:rPr>
          <w:b/>
          <w:bCs/>
          <w:color w:val="000000"/>
          <w:spacing w:val="1"/>
          <w:w w:val="121"/>
          <w:sz w:val="22"/>
          <w:szCs w:val="22"/>
        </w:rPr>
        <w:t>ce</w:t>
      </w:r>
      <w:r w:rsidRPr="00DB7559">
        <w:rPr>
          <w:b/>
          <w:bCs/>
          <w:color w:val="000000"/>
          <w:spacing w:val="-7"/>
          <w:w w:val="122"/>
          <w:sz w:val="22"/>
          <w:szCs w:val="22"/>
        </w:rPr>
        <w:t>r</w:t>
      </w:r>
      <w:r w:rsidRPr="00DB7559">
        <w:rPr>
          <w:b/>
          <w:bCs/>
          <w:color w:val="000000"/>
          <w:spacing w:val="1"/>
          <w:w w:val="122"/>
          <w:sz w:val="22"/>
          <w:szCs w:val="22"/>
        </w:rPr>
        <w:t>t</w:t>
      </w:r>
      <w:r w:rsidRPr="00DB7559">
        <w:rPr>
          <w:b/>
          <w:bCs/>
          <w:color w:val="000000"/>
          <w:w w:val="122"/>
          <w:sz w:val="22"/>
          <w:szCs w:val="22"/>
        </w:rPr>
        <w:t>i</w:t>
      </w:r>
      <w:r w:rsidRPr="00DB7559">
        <w:rPr>
          <w:b/>
          <w:bCs/>
          <w:color w:val="000000"/>
          <w:spacing w:val="2"/>
          <w:w w:val="122"/>
          <w:sz w:val="22"/>
          <w:szCs w:val="22"/>
        </w:rPr>
        <w:t>f</w:t>
      </w:r>
      <w:r w:rsidRPr="00DB7559">
        <w:rPr>
          <w:b/>
          <w:bCs/>
          <w:color w:val="000000"/>
          <w:w w:val="121"/>
          <w:sz w:val="22"/>
          <w:szCs w:val="22"/>
        </w:rPr>
        <w:t>i</w:t>
      </w:r>
      <w:r w:rsidRPr="00DB7559">
        <w:rPr>
          <w:b/>
          <w:bCs/>
          <w:color w:val="000000"/>
          <w:spacing w:val="1"/>
          <w:w w:val="121"/>
          <w:sz w:val="22"/>
          <w:szCs w:val="22"/>
        </w:rPr>
        <w:t>ca</w:t>
      </w:r>
      <w:r w:rsidRPr="00DB7559">
        <w:rPr>
          <w:b/>
          <w:bCs/>
          <w:color w:val="000000"/>
          <w:w w:val="121"/>
          <w:sz w:val="22"/>
          <w:szCs w:val="22"/>
        </w:rPr>
        <w:t>z</w:t>
      </w:r>
      <w:r w:rsidRPr="00DB7559">
        <w:rPr>
          <w:b/>
          <w:bCs/>
          <w:color w:val="000000"/>
          <w:spacing w:val="-4"/>
          <w:w w:val="121"/>
          <w:sz w:val="22"/>
          <w:szCs w:val="22"/>
        </w:rPr>
        <w:t>i</w:t>
      </w:r>
      <w:r w:rsidRPr="00DB7559">
        <w:rPr>
          <w:b/>
          <w:bCs/>
          <w:color w:val="000000"/>
          <w:spacing w:val="2"/>
          <w:w w:val="122"/>
          <w:sz w:val="22"/>
          <w:szCs w:val="22"/>
        </w:rPr>
        <w:t>o</w:t>
      </w:r>
      <w:r w:rsidRPr="00DB7559">
        <w:rPr>
          <w:b/>
          <w:bCs/>
          <w:color w:val="000000"/>
          <w:spacing w:val="-3"/>
          <w:w w:val="122"/>
          <w:sz w:val="22"/>
          <w:szCs w:val="22"/>
        </w:rPr>
        <w:t>n</w:t>
      </w:r>
      <w:r w:rsidRPr="00DB7559">
        <w:rPr>
          <w:b/>
          <w:bCs/>
          <w:color w:val="000000"/>
          <w:w w:val="121"/>
          <w:sz w:val="22"/>
          <w:szCs w:val="22"/>
        </w:rPr>
        <w:t>e</w:t>
      </w:r>
    </w:p>
    <w:p w:rsidR="00A80EFF" w:rsidRPr="00DB7559" w:rsidRDefault="00A80EFF" w:rsidP="00C17807">
      <w:pPr>
        <w:widowControl w:val="0"/>
        <w:autoSpaceDE w:val="0"/>
        <w:autoSpaceDN w:val="0"/>
        <w:adjustRightInd w:val="0"/>
        <w:spacing w:line="360" w:lineRule="auto"/>
        <w:ind w:right="214"/>
        <w:jc w:val="both"/>
        <w:rPr>
          <w:color w:val="000000"/>
          <w:sz w:val="22"/>
          <w:szCs w:val="22"/>
        </w:rPr>
      </w:pPr>
      <w:r w:rsidRPr="00DB7559">
        <w:rPr>
          <w:color w:val="000000"/>
          <w:sz w:val="22"/>
          <w:szCs w:val="22"/>
        </w:rPr>
        <w:t xml:space="preserve">Si </w:t>
      </w:r>
      <w:r w:rsidRPr="00DB7559">
        <w:rPr>
          <w:color w:val="000000"/>
          <w:spacing w:val="-2"/>
          <w:w w:val="122"/>
          <w:sz w:val="22"/>
          <w:szCs w:val="22"/>
        </w:rPr>
        <w:t>d</w:t>
      </w:r>
      <w:r w:rsidRPr="00DB7559">
        <w:rPr>
          <w:color w:val="000000"/>
          <w:spacing w:val="-7"/>
          <w:w w:val="122"/>
          <w:sz w:val="22"/>
          <w:szCs w:val="22"/>
        </w:rPr>
        <w:t>e</w:t>
      </w:r>
      <w:r w:rsidRPr="00DB7559">
        <w:rPr>
          <w:color w:val="000000"/>
          <w:spacing w:val="6"/>
          <w:w w:val="122"/>
          <w:sz w:val="22"/>
          <w:szCs w:val="22"/>
        </w:rPr>
        <w:t>v</w:t>
      </w:r>
      <w:r w:rsidRPr="00DB7559">
        <w:rPr>
          <w:color w:val="000000"/>
          <w:w w:val="122"/>
          <w:sz w:val="22"/>
          <w:szCs w:val="22"/>
        </w:rPr>
        <w:t xml:space="preserve">e </w:t>
      </w:r>
      <w:r w:rsidRPr="00DB7559">
        <w:rPr>
          <w:color w:val="000000"/>
          <w:spacing w:val="4"/>
          <w:w w:val="122"/>
          <w:sz w:val="22"/>
          <w:szCs w:val="22"/>
        </w:rPr>
        <w:t>i</w:t>
      </w:r>
      <w:r w:rsidRPr="00DB7559">
        <w:rPr>
          <w:color w:val="000000"/>
          <w:spacing w:val="-7"/>
          <w:w w:val="122"/>
          <w:sz w:val="22"/>
          <w:szCs w:val="22"/>
        </w:rPr>
        <w:t>n</w:t>
      </w:r>
      <w:r w:rsidRPr="00DB7559">
        <w:rPr>
          <w:color w:val="000000"/>
          <w:spacing w:val="1"/>
          <w:w w:val="122"/>
          <w:sz w:val="22"/>
          <w:szCs w:val="22"/>
        </w:rPr>
        <w:t>f</w:t>
      </w:r>
      <w:r w:rsidRPr="00DB7559">
        <w:rPr>
          <w:color w:val="000000"/>
          <w:spacing w:val="4"/>
          <w:w w:val="122"/>
          <w:sz w:val="22"/>
          <w:szCs w:val="22"/>
        </w:rPr>
        <w:t>i</w:t>
      </w:r>
      <w:r w:rsidRPr="00DB7559">
        <w:rPr>
          <w:color w:val="000000"/>
          <w:spacing w:val="-2"/>
          <w:w w:val="122"/>
          <w:sz w:val="22"/>
          <w:szCs w:val="22"/>
        </w:rPr>
        <w:t>n</w:t>
      </w:r>
      <w:r w:rsidRPr="00DB7559">
        <w:rPr>
          <w:color w:val="000000"/>
          <w:w w:val="122"/>
          <w:sz w:val="22"/>
          <w:szCs w:val="22"/>
        </w:rPr>
        <w:t xml:space="preserve">e </w:t>
      </w:r>
      <w:r w:rsidRPr="00DB7559">
        <w:rPr>
          <w:color w:val="000000"/>
          <w:spacing w:val="-6"/>
          <w:w w:val="122"/>
          <w:sz w:val="22"/>
          <w:szCs w:val="22"/>
        </w:rPr>
        <w:t>r</w:t>
      </w:r>
      <w:r w:rsidRPr="00DB7559">
        <w:rPr>
          <w:color w:val="000000"/>
          <w:spacing w:val="4"/>
          <w:w w:val="122"/>
          <w:sz w:val="22"/>
          <w:szCs w:val="22"/>
        </w:rPr>
        <w:t>i</w:t>
      </w:r>
      <w:r w:rsidRPr="00DB7559">
        <w:rPr>
          <w:color w:val="000000"/>
          <w:w w:val="122"/>
          <w:sz w:val="22"/>
          <w:szCs w:val="22"/>
        </w:rPr>
        <w:t>c</w:t>
      </w:r>
      <w:r w:rsidRPr="00DB7559">
        <w:rPr>
          <w:color w:val="000000"/>
          <w:spacing w:val="-2"/>
          <w:w w:val="122"/>
          <w:sz w:val="22"/>
          <w:szCs w:val="22"/>
        </w:rPr>
        <w:t>o</w:t>
      </w:r>
      <w:r w:rsidRPr="00DB7559">
        <w:rPr>
          <w:color w:val="000000"/>
          <w:w w:val="122"/>
          <w:sz w:val="22"/>
          <w:szCs w:val="22"/>
        </w:rPr>
        <w:t>r</w:t>
      </w:r>
      <w:r w:rsidRPr="00DB7559">
        <w:rPr>
          <w:color w:val="000000"/>
          <w:spacing w:val="-2"/>
          <w:w w:val="122"/>
          <w:sz w:val="22"/>
          <w:szCs w:val="22"/>
        </w:rPr>
        <w:t>da</w:t>
      </w:r>
      <w:r w:rsidRPr="00DB7559">
        <w:rPr>
          <w:color w:val="000000"/>
          <w:w w:val="122"/>
          <w:sz w:val="22"/>
          <w:szCs w:val="22"/>
        </w:rPr>
        <w:t xml:space="preserve">re </w:t>
      </w:r>
      <w:r w:rsidRPr="00DB7559">
        <w:rPr>
          <w:color w:val="000000"/>
          <w:spacing w:val="3"/>
          <w:sz w:val="22"/>
          <w:szCs w:val="22"/>
        </w:rPr>
        <w:t>l</w:t>
      </w:r>
      <w:r w:rsidRPr="00DB7559">
        <w:rPr>
          <w:color w:val="000000"/>
          <w:sz w:val="22"/>
          <w:szCs w:val="22"/>
        </w:rPr>
        <w:t xml:space="preserve">a </w:t>
      </w:r>
      <w:r w:rsidRPr="00DB7559">
        <w:rPr>
          <w:color w:val="000000"/>
          <w:w w:val="122"/>
          <w:sz w:val="22"/>
          <w:szCs w:val="22"/>
        </w:rPr>
        <w:t>c</w:t>
      </w:r>
      <w:r w:rsidRPr="00DB7559">
        <w:rPr>
          <w:color w:val="000000"/>
          <w:spacing w:val="-2"/>
          <w:w w:val="122"/>
          <w:sz w:val="22"/>
          <w:szCs w:val="22"/>
        </w:rPr>
        <w:t>o</w:t>
      </w:r>
      <w:r w:rsidRPr="00DB7559">
        <w:rPr>
          <w:color w:val="000000"/>
          <w:spacing w:val="-6"/>
          <w:w w:val="122"/>
          <w:sz w:val="22"/>
          <w:szCs w:val="22"/>
        </w:rPr>
        <w:t>s</w:t>
      </w:r>
      <w:r w:rsidRPr="00DB7559">
        <w:rPr>
          <w:color w:val="000000"/>
          <w:spacing w:val="1"/>
          <w:w w:val="122"/>
          <w:sz w:val="22"/>
          <w:szCs w:val="22"/>
        </w:rPr>
        <w:t>t</w:t>
      </w:r>
      <w:r w:rsidRPr="00DB7559">
        <w:rPr>
          <w:color w:val="000000"/>
          <w:spacing w:val="-2"/>
          <w:w w:val="122"/>
          <w:sz w:val="22"/>
          <w:szCs w:val="22"/>
        </w:rPr>
        <w:t>i</w:t>
      </w:r>
      <w:r w:rsidRPr="00DB7559">
        <w:rPr>
          <w:color w:val="000000"/>
          <w:spacing w:val="1"/>
          <w:w w:val="122"/>
          <w:sz w:val="22"/>
          <w:szCs w:val="22"/>
        </w:rPr>
        <w:t>t</w:t>
      </w:r>
      <w:r w:rsidRPr="00DB7559">
        <w:rPr>
          <w:color w:val="000000"/>
          <w:spacing w:val="-2"/>
          <w:w w:val="122"/>
          <w:sz w:val="22"/>
          <w:szCs w:val="22"/>
        </w:rPr>
        <w:t>u</w:t>
      </w:r>
      <w:r w:rsidRPr="00DB7559">
        <w:rPr>
          <w:color w:val="000000"/>
          <w:w w:val="122"/>
          <w:sz w:val="22"/>
          <w:szCs w:val="22"/>
        </w:rPr>
        <w:t>z</w:t>
      </w:r>
      <w:r w:rsidRPr="00DB7559">
        <w:rPr>
          <w:color w:val="000000"/>
          <w:spacing w:val="4"/>
          <w:w w:val="122"/>
          <w:sz w:val="22"/>
          <w:szCs w:val="22"/>
        </w:rPr>
        <w:t>i</w:t>
      </w:r>
      <w:r w:rsidRPr="00DB7559">
        <w:rPr>
          <w:color w:val="000000"/>
          <w:spacing w:val="-2"/>
          <w:w w:val="122"/>
          <w:sz w:val="22"/>
          <w:szCs w:val="22"/>
        </w:rPr>
        <w:t>on</w:t>
      </w:r>
      <w:r w:rsidRPr="00DB7559">
        <w:rPr>
          <w:color w:val="000000"/>
          <w:w w:val="122"/>
          <w:sz w:val="22"/>
          <w:szCs w:val="22"/>
        </w:rPr>
        <w:t xml:space="preserve">e </w:t>
      </w:r>
      <w:r w:rsidRPr="00DB7559">
        <w:rPr>
          <w:color w:val="000000"/>
          <w:spacing w:val="-2"/>
          <w:sz w:val="22"/>
          <w:szCs w:val="22"/>
        </w:rPr>
        <w:t>d</w:t>
      </w:r>
      <w:r w:rsidRPr="00DB7559">
        <w:rPr>
          <w:color w:val="000000"/>
          <w:sz w:val="22"/>
          <w:szCs w:val="22"/>
        </w:rPr>
        <w:t xml:space="preserve">i </w:t>
      </w:r>
      <w:r w:rsidRPr="00DB7559">
        <w:rPr>
          <w:color w:val="000000"/>
          <w:spacing w:val="-2"/>
          <w:w w:val="122"/>
          <w:sz w:val="22"/>
          <w:szCs w:val="22"/>
        </w:rPr>
        <w:t>un</w:t>
      </w:r>
      <w:r w:rsidRPr="00DB7559">
        <w:rPr>
          <w:color w:val="000000"/>
          <w:w w:val="122"/>
          <w:sz w:val="22"/>
          <w:szCs w:val="22"/>
        </w:rPr>
        <w:t xml:space="preserve">o </w:t>
      </w:r>
      <w:r w:rsidRPr="00DB7559">
        <w:rPr>
          <w:color w:val="000000"/>
          <w:spacing w:val="-6"/>
          <w:w w:val="122"/>
          <w:sz w:val="22"/>
          <w:szCs w:val="22"/>
        </w:rPr>
        <w:t>s</w:t>
      </w:r>
      <w:r w:rsidRPr="00DB7559">
        <w:rPr>
          <w:color w:val="000000"/>
          <w:spacing w:val="-2"/>
          <w:w w:val="122"/>
          <w:sz w:val="22"/>
          <w:szCs w:val="22"/>
        </w:rPr>
        <w:t>pe</w:t>
      </w:r>
      <w:r w:rsidRPr="00DB7559">
        <w:rPr>
          <w:color w:val="000000"/>
          <w:w w:val="122"/>
          <w:sz w:val="22"/>
          <w:szCs w:val="22"/>
        </w:rPr>
        <w:t>c</w:t>
      </w:r>
      <w:r w:rsidRPr="00DB7559">
        <w:rPr>
          <w:color w:val="000000"/>
          <w:spacing w:val="-2"/>
          <w:w w:val="122"/>
          <w:sz w:val="22"/>
          <w:szCs w:val="22"/>
        </w:rPr>
        <w:t>i</w:t>
      </w:r>
      <w:r w:rsidRPr="00DB7559">
        <w:rPr>
          <w:color w:val="000000"/>
          <w:spacing w:val="1"/>
          <w:w w:val="122"/>
          <w:sz w:val="22"/>
          <w:szCs w:val="22"/>
        </w:rPr>
        <w:t>f</w:t>
      </w:r>
      <w:r w:rsidRPr="00DB7559">
        <w:rPr>
          <w:color w:val="000000"/>
          <w:spacing w:val="4"/>
          <w:w w:val="122"/>
          <w:sz w:val="22"/>
          <w:szCs w:val="22"/>
        </w:rPr>
        <w:t>i</w:t>
      </w:r>
      <w:r w:rsidRPr="00DB7559">
        <w:rPr>
          <w:color w:val="000000"/>
          <w:w w:val="122"/>
          <w:sz w:val="22"/>
          <w:szCs w:val="22"/>
        </w:rPr>
        <w:t>co S</w:t>
      </w:r>
      <w:r w:rsidRPr="00DB7559">
        <w:rPr>
          <w:color w:val="000000"/>
          <w:spacing w:val="4"/>
          <w:w w:val="122"/>
          <w:sz w:val="22"/>
          <w:szCs w:val="22"/>
        </w:rPr>
        <w:t>i</w:t>
      </w:r>
      <w:r w:rsidRPr="00DB7559">
        <w:rPr>
          <w:color w:val="000000"/>
          <w:spacing w:val="-6"/>
          <w:w w:val="122"/>
          <w:sz w:val="22"/>
          <w:szCs w:val="22"/>
        </w:rPr>
        <w:t>s</w:t>
      </w:r>
      <w:r w:rsidRPr="00DB7559">
        <w:rPr>
          <w:color w:val="000000"/>
          <w:spacing w:val="1"/>
          <w:w w:val="122"/>
          <w:sz w:val="22"/>
          <w:szCs w:val="22"/>
        </w:rPr>
        <w:t>t</w:t>
      </w:r>
      <w:r w:rsidRPr="00DB7559">
        <w:rPr>
          <w:color w:val="000000"/>
          <w:spacing w:val="-7"/>
          <w:w w:val="122"/>
          <w:sz w:val="22"/>
          <w:szCs w:val="22"/>
        </w:rPr>
        <w:t>e</w:t>
      </w:r>
      <w:r w:rsidRPr="00DB7559">
        <w:rPr>
          <w:color w:val="000000"/>
          <w:spacing w:val="6"/>
          <w:w w:val="122"/>
          <w:sz w:val="22"/>
          <w:szCs w:val="22"/>
        </w:rPr>
        <w:t>m</w:t>
      </w:r>
      <w:r w:rsidRPr="00DB7559">
        <w:rPr>
          <w:color w:val="000000"/>
          <w:w w:val="122"/>
          <w:sz w:val="22"/>
          <w:szCs w:val="22"/>
        </w:rPr>
        <w:t xml:space="preserve">a </w:t>
      </w:r>
      <w:r w:rsidRPr="00DB7559">
        <w:rPr>
          <w:color w:val="000000"/>
          <w:spacing w:val="-2"/>
          <w:w w:val="122"/>
          <w:sz w:val="22"/>
          <w:szCs w:val="22"/>
        </w:rPr>
        <w:t>na</w:t>
      </w:r>
      <w:r w:rsidRPr="00DB7559">
        <w:rPr>
          <w:color w:val="000000"/>
          <w:w w:val="122"/>
          <w:sz w:val="22"/>
          <w:szCs w:val="22"/>
        </w:rPr>
        <w:t>z</w:t>
      </w:r>
      <w:r w:rsidRPr="00DB7559">
        <w:rPr>
          <w:color w:val="000000"/>
          <w:spacing w:val="4"/>
          <w:w w:val="122"/>
          <w:sz w:val="22"/>
          <w:szCs w:val="22"/>
        </w:rPr>
        <w:t>i</w:t>
      </w:r>
      <w:r w:rsidRPr="00DB7559">
        <w:rPr>
          <w:color w:val="000000"/>
          <w:spacing w:val="-2"/>
          <w:w w:val="122"/>
          <w:sz w:val="22"/>
          <w:szCs w:val="22"/>
        </w:rPr>
        <w:t>ona</w:t>
      </w:r>
      <w:r w:rsidRPr="00DB7559">
        <w:rPr>
          <w:color w:val="000000"/>
          <w:spacing w:val="4"/>
          <w:w w:val="122"/>
          <w:sz w:val="22"/>
          <w:szCs w:val="22"/>
        </w:rPr>
        <w:t>l</w:t>
      </w:r>
      <w:r w:rsidRPr="00DB7559">
        <w:rPr>
          <w:color w:val="000000"/>
          <w:w w:val="122"/>
          <w:sz w:val="22"/>
          <w:szCs w:val="22"/>
        </w:rPr>
        <w:t xml:space="preserve">e </w:t>
      </w:r>
      <w:r w:rsidRPr="00DB7559">
        <w:rPr>
          <w:color w:val="000000"/>
          <w:spacing w:val="-6"/>
          <w:sz w:val="22"/>
          <w:szCs w:val="22"/>
        </w:rPr>
        <w:t>d</w:t>
      </w:r>
      <w:r w:rsidRPr="00DB7559">
        <w:rPr>
          <w:color w:val="000000"/>
          <w:sz w:val="22"/>
          <w:szCs w:val="22"/>
        </w:rPr>
        <w:t xml:space="preserve">i </w:t>
      </w:r>
      <w:r w:rsidRPr="00DB7559">
        <w:rPr>
          <w:color w:val="000000"/>
          <w:w w:val="122"/>
          <w:sz w:val="22"/>
          <w:szCs w:val="22"/>
        </w:rPr>
        <w:t>c</w:t>
      </w:r>
      <w:r w:rsidRPr="00DB7559">
        <w:rPr>
          <w:color w:val="000000"/>
          <w:spacing w:val="-2"/>
          <w:w w:val="122"/>
          <w:sz w:val="22"/>
          <w:szCs w:val="22"/>
        </w:rPr>
        <w:t>e</w:t>
      </w:r>
      <w:r w:rsidRPr="00DB7559">
        <w:rPr>
          <w:color w:val="000000"/>
          <w:w w:val="122"/>
          <w:sz w:val="22"/>
          <w:szCs w:val="22"/>
        </w:rPr>
        <w:t>r</w:t>
      </w:r>
      <w:r w:rsidRPr="00DB7559">
        <w:rPr>
          <w:color w:val="000000"/>
          <w:spacing w:val="-4"/>
          <w:w w:val="122"/>
          <w:sz w:val="22"/>
          <w:szCs w:val="22"/>
        </w:rPr>
        <w:t>t</w:t>
      </w:r>
      <w:r w:rsidRPr="00DB7559">
        <w:rPr>
          <w:color w:val="000000"/>
          <w:spacing w:val="-2"/>
          <w:w w:val="122"/>
          <w:sz w:val="22"/>
          <w:szCs w:val="22"/>
        </w:rPr>
        <w:t>i</w:t>
      </w:r>
      <w:r w:rsidRPr="00DB7559">
        <w:rPr>
          <w:color w:val="000000"/>
          <w:spacing w:val="1"/>
          <w:w w:val="122"/>
          <w:sz w:val="22"/>
          <w:szCs w:val="22"/>
        </w:rPr>
        <w:t>f</w:t>
      </w:r>
      <w:r w:rsidRPr="00DB7559">
        <w:rPr>
          <w:color w:val="000000"/>
          <w:spacing w:val="4"/>
          <w:w w:val="122"/>
          <w:sz w:val="22"/>
          <w:szCs w:val="22"/>
        </w:rPr>
        <w:t>i</w:t>
      </w:r>
      <w:r w:rsidRPr="00DB7559">
        <w:rPr>
          <w:color w:val="000000"/>
          <w:w w:val="122"/>
          <w:sz w:val="22"/>
          <w:szCs w:val="22"/>
        </w:rPr>
        <w:t>c</w:t>
      </w:r>
      <w:r w:rsidRPr="00DB7559">
        <w:rPr>
          <w:color w:val="000000"/>
          <w:spacing w:val="-2"/>
          <w:w w:val="122"/>
          <w:sz w:val="22"/>
          <w:szCs w:val="22"/>
        </w:rPr>
        <w:t>a</w:t>
      </w:r>
      <w:r w:rsidRPr="00DB7559">
        <w:rPr>
          <w:color w:val="000000"/>
          <w:spacing w:val="-6"/>
          <w:w w:val="122"/>
          <w:sz w:val="22"/>
          <w:szCs w:val="22"/>
        </w:rPr>
        <w:t>z</w:t>
      </w:r>
      <w:r w:rsidRPr="00DB7559">
        <w:rPr>
          <w:color w:val="000000"/>
          <w:spacing w:val="4"/>
          <w:w w:val="122"/>
          <w:sz w:val="22"/>
          <w:szCs w:val="22"/>
        </w:rPr>
        <w:t>i</w:t>
      </w:r>
      <w:r w:rsidRPr="00DB7559">
        <w:rPr>
          <w:color w:val="000000"/>
          <w:spacing w:val="-2"/>
          <w:w w:val="122"/>
          <w:sz w:val="22"/>
          <w:szCs w:val="22"/>
        </w:rPr>
        <w:t>on</w:t>
      </w:r>
      <w:r w:rsidRPr="00DB7559">
        <w:rPr>
          <w:color w:val="000000"/>
          <w:w w:val="122"/>
          <w:sz w:val="22"/>
          <w:szCs w:val="22"/>
        </w:rPr>
        <w:t xml:space="preserve">e </w:t>
      </w:r>
      <w:r w:rsidRPr="00DB7559">
        <w:rPr>
          <w:color w:val="000000"/>
          <w:spacing w:val="-2"/>
          <w:w w:val="122"/>
          <w:sz w:val="22"/>
          <w:szCs w:val="22"/>
        </w:rPr>
        <w:t>del</w:t>
      </w:r>
      <w:r w:rsidRPr="00DB7559">
        <w:rPr>
          <w:color w:val="000000"/>
          <w:spacing w:val="4"/>
          <w:w w:val="122"/>
          <w:sz w:val="22"/>
          <w:szCs w:val="22"/>
        </w:rPr>
        <w:t>l</w:t>
      </w:r>
      <w:r w:rsidRPr="00DB7559">
        <w:rPr>
          <w:color w:val="000000"/>
          <w:w w:val="122"/>
          <w:sz w:val="22"/>
          <w:szCs w:val="22"/>
        </w:rPr>
        <w:t>e c</w:t>
      </w:r>
      <w:r w:rsidRPr="00DB7559">
        <w:rPr>
          <w:color w:val="000000"/>
          <w:spacing w:val="-6"/>
          <w:w w:val="122"/>
          <w:sz w:val="22"/>
          <w:szCs w:val="22"/>
        </w:rPr>
        <w:t>o</w:t>
      </w:r>
      <w:r w:rsidRPr="00DB7559">
        <w:rPr>
          <w:color w:val="000000"/>
          <w:spacing w:val="5"/>
          <w:w w:val="122"/>
          <w:sz w:val="22"/>
          <w:szCs w:val="22"/>
        </w:rPr>
        <w:t>m</w:t>
      </w:r>
      <w:r w:rsidRPr="00DB7559">
        <w:rPr>
          <w:color w:val="000000"/>
          <w:spacing w:val="-2"/>
          <w:w w:val="122"/>
          <w:sz w:val="22"/>
          <w:szCs w:val="22"/>
        </w:rPr>
        <w:t>pe</w:t>
      </w:r>
      <w:r w:rsidRPr="00DB7559">
        <w:rPr>
          <w:color w:val="000000"/>
          <w:spacing w:val="1"/>
          <w:w w:val="122"/>
          <w:sz w:val="22"/>
          <w:szCs w:val="22"/>
        </w:rPr>
        <w:t>t</w:t>
      </w:r>
      <w:r w:rsidRPr="00DB7559">
        <w:rPr>
          <w:color w:val="000000"/>
          <w:spacing w:val="-2"/>
          <w:w w:val="122"/>
          <w:sz w:val="22"/>
          <w:szCs w:val="22"/>
        </w:rPr>
        <w:t>en</w:t>
      </w:r>
      <w:r w:rsidRPr="00DB7559">
        <w:rPr>
          <w:color w:val="000000"/>
          <w:w w:val="122"/>
          <w:sz w:val="22"/>
          <w:szCs w:val="22"/>
        </w:rPr>
        <w:t>z</w:t>
      </w:r>
      <w:r w:rsidRPr="00DB7559">
        <w:rPr>
          <w:color w:val="000000"/>
          <w:spacing w:val="-2"/>
          <w:w w:val="122"/>
          <w:sz w:val="22"/>
          <w:szCs w:val="22"/>
        </w:rPr>
        <w:t>e</w:t>
      </w:r>
      <w:r w:rsidRPr="00DB7559">
        <w:rPr>
          <w:color w:val="000000"/>
          <w:w w:val="122"/>
          <w:sz w:val="22"/>
          <w:szCs w:val="22"/>
        </w:rPr>
        <w:t>, r</w:t>
      </w:r>
      <w:r w:rsidRPr="00DB7559">
        <w:rPr>
          <w:color w:val="000000"/>
          <w:spacing w:val="-2"/>
          <w:w w:val="122"/>
          <w:sz w:val="22"/>
          <w:szCs w:val="22"/>
        </w:rPr>
        <w:t>ego</w:t>
      </w:r>
      <w:r w:rsidRPr="00DB7559">
        <w:rPr>
          <w:color w:val="000000"/>
          <w:spacing w:val="4"/>
          <w:w w:val="122"/>
          <w:sz w:val="22"/>
          <w:szCs w:val="22"/>
        </w:rPr>
        <w:t>l</w:t>
      </w:r>
      <w:r w:rsidRPr="00DB7559">
        <w:rPr>
          <w:color w:val="000000"/>
          <w:spacing w:val="-2"/>
          <w:w w:val="122"/>
          <w:sz w:val="22"/>
          <w:szCs w:val="22"/>
        </w:rPr>
        <w:t>a</w:t>
      </w:r>
      <w:r w:rsidRPr="00DB7559">
        <w:rPr>
          <w:color w:val="000000"/>
          <w:spacing w:val="6"/>
          <w:w w:val="122"/>
          <w:sz w:val="22"/>
          <w:szCs w:val="22"/>
        </w:rPr>
        <w:t>m</w:t>
      </w:r>
      <w:r w:rsidRPr="00DB7559">
        <w:rPr>
          <w:color w:val="000000"/>
          <w:spacing w:val="-2"/>
          <w:w w:val="122"/>
          <w:sz w:val="22"/>
          <w:szCs w:val="22"/>
        </w:rPr>
        <w:t>e</w:t>
      </w:r>
      <w:r w:rsidRPr="00DB7559">
        <w:rPr>
          <w:color w:val="000000"/>
          <w:spacing w:val="-7"/>
          <w:w w:val="122"/>
          <w:sz w:val="22"/>
          <w:szCs w:val="22"/>
        </w:rPr>
        <w:t>n</w:t>
      </w:r>
      <w:r w:rsidRPr="00DB7559">
        <w:rPr>
          <w:color w:val="000000"/>
          <w:spacing w:val="1"/>
          <w:w w:val="122"/>
          <w:sz w:val="22"/>
          <w:szCs w:val="22"/>
        </w:rPr>
        <w:t>t</w:t>
      </w:r>
      <w:r w:rsidRPr="00DB7559">
        <w:rPr>
          <w:color w:val="000000"/>
          <w:spacing w:val="-2"/>
          <w:w w:val="122"/>
          <w:sz w:val="22"/>
          <w:szCs w:val="22"/>
        </w:rPr>
        <w:t>a</w:t>
      </w:r>
      <w:r w:rsidRPr="00DB7559">
        <w:rPr>
          <w:color w:val="000000"/>
          <w:spacing w:val="1"/>
          <w:w w:val="122"/>
          <w:sz w:val="22"/>
          <w:szCs w:val="22"/>
        </w:rPr>
        <w:t>t</w:t>
      </w:r>
      <w:r w:rsidRPr="00DB7559">
        <w:rPr>
          <w:color w:val="000000"/>
          <w:w w:val="122"/>
          <w:sz w:val="22"/>
          <w:szCs w:val="22"/>
        </w:rPr>
        <w:t xml:space="preserve">o </w:t>
      </w:r>
      <w:r w:rsidRPr="00DB7559">
        <w:rPr>
          <w:color w:val="000000"/>
          <w:spacing w:val="-2"/>
          <w:sz w:val="22"/>
          <w:szCs w:val="22"/>
        </w:rPr>
        <w:t>da</w:t>
      </w:r>
      <w:r w:rsidRPr="00DB7559">
        <w:rPr>
          <w:color w:val="000000"/>
          <w:sz w:val="22"/>
          <w:szCs w:val="22"/>
        </w:rPr>
        <w:t xml:space="preserve">l </w:t>
      </w:r>
      <w:r w:rsidRPr="00DB7559">
        <w:rPr>
          <w:color w:val="000000"/>
          <w:spacing w:val="-2"/>
          <w:sz w:val="22"/>
          <w:szCs w:val="22"/>
        </w:rPr>
        <w:t>D</w:t>
      </w:r>
      <w:r w:rsidRPr="00DB7559">
        <w:rPr>
          <w:color w:val="000000"/>
          <w:sz w:val="22"/>
          <w:szCs w:val="22"/>
        </w:rPr>
        <w:t xml:space="preserve">. </w:t>
      </w:r>
      <w:r w:rsidRPr="00DB7559">
        <w:rPr>
          <w:color w:val="000000"/>
          <w:spacing w:val="-2"/>
          <w:w w:val="122"/>
          <w:sz w:val="22"/>
          <w:szCs w:val="22"/>
        </w:rPr>
        <w:t>Lg</w:t>
      </w:r>
      <w:r w:rsidRPr="00DB7559">
        <w:rPr>
          <w:color w:val="000000"/>
          <w:w w:val="122"/>
          <w:sz w:val="22"/>
          <w:szCs w:val="22"/>
        </w:rPr>
        <w:t>s</w:t>
      </w:r>
      <w:r w:rsidRPr="00DB7559">
        <w:rPr>
          <w:color w:val="000000"/>
          <w:spacing w:val="-2"/>
          <w:sz w:val="22"/>
          <w:szCs w:val="22"/>
        </w:rPr>
        <w:t>n</w:t>
      </w:r>
      <w:r w:rsidRPr="00DB7559">
        <w:rPr>
          <w:color w:val="000000"/>
          <w:sz w:val="22"/>
          <w:szCs w:val="22"/>
        </w:rPr>
        <w:t xml:space="preserve">. </w:t>
      </w:r>
      <w:r w:rsidRPr="00DB7559">
        <w:rPr>
          <w:color w:val="000000"/>
          <w:spacing w:val="-2"/>
          <w:w w:val="121"/>
          <w:sz w:val="22"/>
          <w:szCs w:val="22"/>
        </w:rPr>
        <w:t>13</w:t>
      </w:r>
      <w:r w:rsidRPr="00DB7559">
        <w:rPr>
          <w:color w:val="000000"/>
          <w:spacing w:val="1"/>
          <w:w w:val="121"/>
          <w:sz w:val="22"/>
          <w:szCs w:val="22"/>
        </w:rPr>
        <w:t>/</w:t>
      </w:r>
      <w:r w:rsidRPr="00DB7559">
        <w:rPr>
          <w:color w:val="000000"/>
          <w:spacing w:val="-2"/>
          <w:w w:val="121"/>
          <w:sz w:val="22"/>
          <w:szCs w:val="22"/>
        </w:rPr>
        <w:t>2013</w:t>
      </w:r>
      <w:r w:rsidRPr="00DB7559">
        <w:rPr>
          <w:color w:val="000000"/>
          <w:w w:val="121"/>
          <w:sz w:val="22"/>
          <w:szCs w:val="22"/>
        </w:rPr>
        <w:t>,c</w:t>
      </w:r>
      <w:r w:rsidRPr="00DB7559">
        <w:rPr>
          <w:color w:val="000000"/>
          <w:spacing w:val="-2"/>
          <w:w w:val="121"/>
          <w:sz w:val="22"/>
          <w:szCs w:val="22"/>
        </w:rPr>
        <w:t>h</w:t>
      </w:r>
      <w:r w:rsidRPr="00DB7559">
        <w:rPr>
          <w:color w:val="000000"/>
          <w:w w:val="121"/>
          <w:sz w:val="22"/>
          <w:szCs w:val="22"/>
        </w:rPr>
        <w:t>e r</w:t>
      </w:r>
      <w:r w:rsidRPr="00DB7559">
        <w:rPr>
          <w:color w:val="000000"/>
          <w:spacing w:val="4"/>
          <w:w w:val="121"/>
          <w:sz w:val="22"/>
          <w:szCs w:val="22"/>
        </w:rPr>
        <w:t>i</w:t>
      </w:r>
      <w:r w:rsidRPr="00DB7559">
        <w:rPr>
          <w:color w:val="000000"/>
          <w:w w:val="121"/>
          <w:sz w:val="22"/>
          <w:szCs w:val="22"/>
        </w:rPr>
        <w:t>c</w:t>
      </w:r>
      <w:r w:rsidRPr="00DB7559">
        <w:rPr>
          <w:color w:val="000000"/>
          <w:spacing w:val="-2"/>
          <w:w w:val="121"/>
          <w:sz w:val="22"/>
          <w:szCs w:val="22"/>
        </w:rPr>
        <w:t>on</w:t>
      </w:r>
      <w:r w:rsidRPr="00DB7559">
        <w:rPr>
          <w:color w:val="000000"/>
          <w:spacing w:val="4"/>
          <w:w w:val="121"/>
          <w:sz w:val="22"/>
          <w:szCs w:val="22"/>
        </w:rPr>
        <w:t>o</w:t>
      </w:r>
      <w:r w:rsidRPr="00DB7559">
        <w:rPr>
          <w:color w:val="000000"/>
          <w:spacing w:val="-6"/>
          <w:w w:val="121"/>
          <w:sz w:val="22"/>
          <w:szCs w:val="22"/>
        </w:rPr>
        <w:t>s</w:t>
      </w:r>
      <w:r w:rsidRPr="00DB7559">
        <w:rPr>
          <w:color w:val="000000"/>
          <w:w w:val="121"/>
          <w:sz w:val="22"/>
          <w:szCs w:val="22"/>
        </w:rPr>
        <w:t xml:space="preserve">ce </w:t>
      </w:r>
      <w:r w:rsidRPr="00DB7559">
        <w:rPr>
          <w:color w:val="000000"/>
          <w:spacing w:val="4"/>
          <w:w w:val="121"/>
          <w:sz w:val="22"/>
          <w:szCs w:val="22"/>
        </w:rPr>
        <w:t>a</w:t>
      </w:r>
      <w:r w:rsidRPr="00DB7559">
        <w:rPr>
          <w:color w:val="000000"/>
          <w:spacing w:val="-2"/>
          <w:w w:val="121"/>
          <w:sz w:val="22"/>
          <w:szCs w:val="22"/>
        </w:rPr>
        <w:t>n</w:t>
      </w:r>
      <w:r w:rsidRPr="00DB7559">
        <w:rPr>
          <w:color w:val="000000"/>
          <w:w w:val="121"/>
          <w:sz w:val="22"/>
          <w:szCs w:val="22"/>
        </w:rPr>
        <w:t>c</w:t>
      </w:r>
      <w:r w:rsidRPr="00DB7559">
        <w:rPr>
          <w:color w:val="000000"/>
          <w:spacing w:val="-2"/>
          <w:w w:val="121"/>
          <w:sz w:val="22"/>
          <w:szCs w:val="22"/>
        </w:rPr>
        <w:t>h</w:t>
      </w:r>
      <w:r w:rsidRPr="00DB7559">
        <w:rPr>
          <w:color w:val="000000"/>
          <w:w w:val="121"/>
          <w:sz w:val="22"/>
          <w:szCs w:val="22"/>
        </w:rPr>
        <w:t xml:space="preserve">e </w:t>
      </w:r>
      <w:r w:rsidRPr="00DB7559">
        <w:rPr>
          <w:color w:val="000000"/>
          <w:spacing w:val="-2"/>
          <w:w w:val="121"/>
          <w:sz w:val="22"/>
          <w:szCs w:val="22"/>
        </w:rPr>
        <w:t>a</w:t>
      </w:r>
      <w:r w:rsidRPr="00DB7559">
        <w:rPr>
          <w:color w:val="000000"/>
          <w:spacing w:val="4"/>
          <w:w w:val="121"/>
          <w:sz w:val="22"/>
          <w:szCs w:val="22"/>
        </w:rPr>
        <w:t>ll</w:t>
      </w:r>
      <w:r w:rsidRPr="00DB7559">
        <w:rPr>
          <w:color w:val="000000"/>
          <w:w w:val="121"/>
          <w:sz w:val="22"/>
          <w:szCs w:val="22"/>
        </w:rPr>
        <w:t xml:space="preserve">e </w:t>
      </w:r>
      <w:r w:rsidRPr="00DB7559">
        <w:rPr>
          <w:color w:val="000000"/>
          <w:spacing w:val="-6"/>
          <w:w w:val="121"/>
          <w:sz w:val="22"/>
          <w:szCs w:val="22"/>
        </w:rPr>
        <w:t>sc</w:t>
      </w:r>
      <w:r w:rsidRPr="00DB7559">
        <w:rPr>
          <w:color w:val="000000"/>
          <w:spacing w:val="-2"/>
          <w:w w:val="121"/>
          <w:sz w:val="22"/>
          <w:szCs w:val="22"/>
        </w:rPr>
        <w:t>uo</w:t>
      </w:r>
      <w:r w:rsidRPr="00DB7559">
        <w:rPr>
          <w:color w:val="000000"/>
          <w:spacing w:val="4"/>
          <w:w w:val="121"/>
          <w:sz w:val="22"/>
          <w:szCs w:val="22"/>
        </w:rPr>
        <w:t>l</w:t>
      </w:r>
      <w:r w:rsidRPr="00DB7559">
        <w:rPr>
          <w:color w:val="000000"/>
          <w:spacing w:val="-2"/>
          <w:w w:val="121"/>
          <w:sz w:val="22"/>
          <w:szCs w:val="22"/>
        </w:rPr>
        <w:t>e</w:t>
      </w:r>
      <w:r w:rsidRPr="00DB7559">
        <w:rPr>
          <w:color w:val="000000"/>
          <w:w w:val="121"/>
          <w:sz w:val="22"/>
          <w:szCs w:val="22"/>
        </w:rPr>
        <w:t xml:space="preserve">, </w:t>
      </w:r>
      <w:r w:rsidRPr="00DB7559">
        <w:rPr>
          <w:color w:val="000000"/>
          <w:spacing w:val="4"/>
          <w:w w:val="121"/>
          <w:sz w:val="22"/>
          <w:szCs w:val="22"/>
        </w:rPr>
        <w:t>i</w:t>
      </w:r>
      <w:r w:rsidRPr="00DB7559">
        <w:rPr>
          <w:color w:val="000000"/>
          <w:spacing w:val="-2"/>
          <w:w w:val="121"/>
          <w:sz w:val="22"/>
          <w:szCs w:val="22"/>
        </w:rPr>
        <w:t>n</w:t>
      </w:r>
      <w:r w:rsidRPr="00DB7559">
        <w:rPr>
          <w:color w:val="000000"/>
          <w:spacing w:val="-6"/>
          <w:w w:val="121"/>
          <w:sz w:val="22"/>
          <w:szCs w:val="22"/>
        </w:rPr>
        <w:t>s</w:t>
      </w:r>
      <w:r w:rsidRPr="00DB7559">
        <w:rPr>
          <w:color w:val="000000"/>
          <w:spacing w:val="4"/>
          <w:w w:val="121"/>
          <w:sz w:val="22"/>
          <w:szCs w:val="22"/>
        </w:rPr>
        <w:t>i</w:t>
      </w:r>
      <w:r w:rsidRPr="00DB7559">
        <w:rPr>
          <w:color w:val="000000"/>
          <w:spacing w:val="-7"/>
          <w:w w:val="121"/>
          <w:sz w:val="22"/>
          <w:szCs w:val="22"/>
        </w:rPr>
        <w:t>e</w:t>
      </w:r>
      <w:r w:rsidRPr="00DB7559">
        <w:rPr>
          <w:color w:val="000000"/>
          <w:spacing w:val="6"/>
          <w:w w:val="121"/>
          <w:sz w:val="22"/>
          <w:szCs w:val="22"/>
        </w:rPr>
        <w:t>m</w:t>
      </w:r>
      <w:r w:rsidRPr="00DB7559">
        <w:rPr>
          <w:color w:val="000000"/>
          <w:w w:val="121"/>
          <w:sz w:val="22"/>
          <w:szCs w:val="22"/>
        </w:rPr>
        <w:t xml:space="preserve">e </w:t>
      </w:r>
      <w:r w:rsidRPr="00DB7559">
        <w:rPr>
          <w:color w:val="000000"/>
          <w:spacing w:val="-2"/>
          <w:sz w:val="22"/>
          <w:szCs w:val="22"/>
        </w:rPr>
        <w:t>a</w:t>
      </w:r>
      <w:r w:rsidRPr="00DB7559">
        <w:rPr>
          <w:color w:val="000000"/>
          <w:sz w:val="22"/>
          <w:szCs w:val="22"/>
        </w:rPr>
        <w:t xml:space="preserve">d </w:t>
      </w:r>
      <w:r w:rsidRPr="00DB7559">
        <w:rPr>
          <w:color w:val="000000"/>
          <w:spacing w:val="-2"/>
          <w:w w:val="122"/>
          <w:sz w:val="22"/>
          <w:szCs w:val="22"/>
        </w:rPr>
        <w:t>a</w:t>
      </w:r>
      <w:r w:rsidRPr="00DB7559">
        <w:rPr>
          <w:color w:val="000000"/>
          <w:spacing w:val="4"/>
          <w:w w:val="122"/>
          <w:sz w:val="22"/>
          <w:szCs w:val="22"/>
        </w:rPr>
        <w:t>l</w:t>
      </w:r>
      <w:r w:rsidRPr="00DB7559">
        <w:rPr>
          <w:color w:val="000000"/>
          <w:spacing w:val="1"/>
          <w:w w:val="122"/>
          <w:sz w:val="22"/>
          <w:szCs w:val="22"/>
        </w:rPr>
        <w:t>t</w:t>
      </w:r>
      <w:r w:rsidRPr="00DB7559">
        <w:rPr>
          <w:color w:val="000000"/>
          <w:spacing w:val="-6"/>
          <w:w w:val="122"/>
          <w:sz w:val="22"/>
          <w:szCs w:val="22"/>
        </w:rPr>
        <w:t>r</w:t>
      </w:r>
      <w:r w:rsidRPr="00DB7559">
        <w:rPr>
          <w:color w:val="000000"/>
          <w:w w:val="122"/>
          <w:sz w:val="22"/>
          <w:szCs w:val="22"/>
        </w:rPr>
        <w:t xml:space="preserve">i </w:t>
      </w:r>
      <w:r w:rsidRPr="00DB7559">
        <w:rPr>
          <w:color w:val="000000"/>
          <w:spacing w:val="-2"/>
          <w:w w:val="122"/>
          <w:sz w:val="22"/>
          <w:szCs w:val="22"/>
        </w:rPr>
        <w:t>en</w:t>
      </w:r>
      <w:r w:rsidRPr="00DB7559">
        <w:rPr>
          <w:color w:val="000000"/>
          <w:spacing w:val="1"/>
          <w:w w:val="122"/>
          <w:sz w:val="22"/>
          <w:szCs w:val="22"/>
        </w:rPr>
        <w:t>t</w:t>
      </w:r>
      <w:r w:rsidRPr="00DB7559">
        <w:rPr>
          <w:color w:val="000000"/>
          <w:w w:val="122"/>
          <w:sz w:val="22"/>
          <w:szCs w:val="22"/>
        </w:rPr>
        <w:t xml:space="preserve">i </w:t>
      </w:r>
      <w:r w:rsidRPr="00DB7559">
        <w:rPr>
          <w:color w:val="000000"/>
          <w:spacing w:val="-2"/>
          <w:w w:val="122"/>
          <w:sz w:val="22"/>
          <w:szCs w:val="22"/>
        </w:rPr>
        <w:t>pubbl</w:t>
      </w:r>
      <w:r w:rsidRPr="00DB7559">
        <w:rPr>
          <w:color w:val="000000"/>
          <w:spacing w:val="4"/>
          <w:w w:val="122"/>
          <w:sz w:val="22"/>
          <w:szCs w:val="22"/>
        </w:rPr>
        <w:t>i</w:t>
      </w:r>
      <w:r w:rsidRPr="00DB7559">
        <w:rPr>
          <w:color w:val="000000"/>
          <w:spacing w:val="-6"/>
          <w:w w:val="122"/>
          <w:sz w:val="22"/>
          <w:szCs w:val="22"/>
        </w:rPr>
        <w:t>c</w:t>
      </w:r>
      <w:r w:rsidRPr="00DB7559">
        <w:rPr>
          <w:color w:val="000000"/>
          <w:w w:val="122"/>
          <w:sz w:val="22"/>
          <w:szCs w:val="22"/>
        </w:rPr>
        <w:t xml:space="preserve">i </w:t>
      </w:r>
      <w:r w:rsidRPr="00DB7559">
        <w:rPr>
          <w:color w:val="000000"/>
          <w:spacing w:val="-4"/>
          <w:w w:val="122"/>
          <w:sz w:val="22"/>
          <w:szCs w:val="22"/>
        </w:rPr>
        <w:t>t</w:t>
      </w:r>
      <w:r w:rsidRPr="00DB7559">
        <w:rPr>
          <w:color w:val="000000"/>
          <w:spacing w:val="4"/>
          <w:w w:val="122"/>
          <w:sz w:val="22"/>
          <w:szCs w:val="22"/>
        </w:rPr>
        <w:t>i</w:t>
      </w:r>
      <w:r w:rsidRPr="00DB7559">
        <w:rPr>
          <w:color w:val="000000"/>
          <w:spacing w:val="1"/>
          <w:w w:val="122"/>
          <w:sz w:val="22"/>
          <w:szCs w:val="22"/>
        </w:rPr>
        <w:t>t</w:t>
      </w:r>
      <w:r w:rsidRPr="00DB7559">
        <w:rPr>
          <w:color w:val="000000"/>
          <w:spacing w:val="-7"/>
          <w:w w:val="122"/>
          <w:sz w:val="22"/>
          <w:szCs w:val="22"/>
        </w:rPr>
        <w:t>o</w:t>
      </w:r>
      <w:r w:rsidRPr="00DB7559">
        <w:rPr>
          <w:color w:val="000000"/>
          <w:spacing w:val="4"/>
          <w:w w:val="122"/>
          <w:sz w:val="22"/>
          <w:szCs w:val="22"/>
        </w:rPr>
        <w:t>l</w:t>
      </w:r>
      <w:r w:rsidRPr="00DB7559">
        <w:rPr>
          <w:color w:val="000000"/>
          <w:spacing w:val="-2"/>
          <w:w w:val="122"/>
          <w:sz w:val="22"/>
          <w:szCs w:val="22"/>
        </w:rPr>
        <w:t>a</w:t>
      </w:r>
      <w:r w:rsidRPr="00DB7559">
        <w:rPr>
          <w:color w:val="000000"/>
          <w:spacing w:val="-6"/>
          <w:w w:val="122"/>
          <w:sz w:val="22"/>
          <w:szCs w:val="22"/>
        </w:rPr>
        <w:t>r</w:t>
      </w:r>
      <w:r w:rsidRPr="00DB7559">
        <w:rPr>
          <w:color w:val="000000"/>
          <w:w w:val="122"/>
          <w:sz w:val="22"/>
          <w:szCs w:val="22"/>
        </w:rPr>
        <w:t xml:space="preserve">i o </w:t>
      </w:r>
      <w:r w:rsidRPr="00DB7559">
        <w:rPr>
          <w:color w:val="000000"/>
          <w:spacing w:val="-2"/>
          <w:w w:val="122"/>
          <w:sz w:val="22"/>
          <w:szCs w:val="22"/>
        </w:rPr>
        <w:t>en</w:t>
      </w:r>
      <w:r w:rsidRPr="00DB7559">
        <w:rPr>
          <w:color w:val="000000"/>
          <w:spacing w:val="1"/>
          <w:w w:val="122"/>
          <w:sz w:val="22"/>
          <w:szCs w:val="22"/>
        </w:rPr>
        <w:t>t</w:t>
      </w:r>
      <w:r w:rsidRPr="00DB7559">
        <w:rPr>
          <w:color w:val="000000"/>
          <w:w w:val="122"/>
          <w:sz w:val="22"/>
          <w:szCs w:val="22"/>
        </w:rPr>
        <w:t>i</w:t>
      </w:r>
      <w:r w:rsidRPr="00DB7559">
        <w:rPr>
          <w:color w:val="000000"/>
          <w:spacing w:val="-4"/>
          <w:w w:val="122"/>
          <w:sz w:val="22"/>
          <w:szCs w:val="22"/>
        </w:rPr>
        <w:t>t</w:t>
      </w:r>
      <w:r w:rsidRPr="00DB7559">
        <w:rPr>
          <w:color w:val="000000"/>
          <w:spacing w:val="4"/>
          <w:w w:val="122"/>
          <w:sz w:val="22"/>
          <w:szCs w:val="22"/>
        </w:rPr>
        <w:t>i</w:t>
      </w:r>
      <w:r w:rsidRPr="00DB7559">
        <w:rPr>
          <w:color w:val="000000"/>
          <w:spacing w:val="1"/>
          <w:w w:val="122"/>
          <w:sz w:val="22"/>
          <w:szCs w:val="22"/>
        </w:rPr>
        <w:t>t</w:t>
      </w:r>
      <w:r w:rsidRPr="00DB7559">
        <w:rPr>
          <w:color w:val="000000"/>
          <w:spacing w:val="-7"/>
          <w:w w:val="122"/>
          <w:sz w:val="22"/>
          <w:szCs w:val="22"/>
        </w:rPr>
        <w:t>o</w:t>
      </w:r>
      <w:r w:rsidRPr="00DB7559">
        <w:rPr>
          <w:color w:val="000000"/>
          <w:spacing w:val="4"/>
          <w:w w:val="122"/>
          <w:sz w:val="22"/>
          <w:szCs w:val="22"/>
        </w:rPr>
        <w:t>l</w:t>
      </w:r>
      <w:r w:rsidRPr="00DB7559">
        <w:rPr>
          <w:color w:val="000000"/>
          <w:spacing w:val="-2"/>
          <w:w w:val="122"/>
          <w:sz w:val="22"/>
          <w:szCs w:val="22"/>
        </w:rPr>
        <w:t>a</w:t>
      </w:r>
      <w:r w:rsidRPr="00DB7559">
        <w:rPr>
          <w:color w:val="000000"/>
          <w:spacing w:val="-4"/>
          <w:w w:val="122"/>
          <w:sz w:val="22"/>
          <w:szCs w:val="22"/>
        </w:rPr>
        <w:t>t</w:t>
      </w:r>
      <w:r w:rsidRPr="00DB7559">
        <w:rPr>
          <w:color w:val="000000"/>
          <w:spacing w:val="4"/>
          <w:w w:val="122"/>
          <w:sz w:val="22"/>
          <w:szCs w:val="22"/>
        </w:rPr>
        <w:t>i</w:t>
      </w:r>
      <w:r w:rsidRPr="00DB7559">
        <w:rPr>
          <w:color w:val="000000"/>
          <w:w w:val="122"/>
          <w:sz w:val="22"/>
          <w:szCs w:val="22"/>
        </w:rPr>
        <w:t xml:space="preserve">, </w:t>
      </w:r>
      <w:r w:rsidRPr="00DB7559">
        <w:rPr>
          <w:color w:val="000000"/>
          <w:spacing w:val="-2"/>
          <w:sz w:val="22"/>
          <w:szCs w:val="22"/>
        </w:rPr>
        <w:t>i</w:t>
      </w:r>
      <w:r w:rsidRPr="00DB7559">
        <w:rPr>
          <w:color w:val="000000"/>
          <w:sz w:val="22"/>
          <w:szCs w:val="22"/>
        </w:rPr>
        <w:t xml:space="preserve">l </w:t>
      </w:r>
      <w:r w:rsidRPr="00DB7559">
        <w:rPr>
          <w:color w:val="000000"/>
          <w:w w:val="122"/>
          <w:sz w:val="22"/>
          <w:szCs w:val="22"/>
        </w:rPr>
        <w:t>c</w:t>
      </w:r>
      <w:r w:rsidRPr="00DB7559">
        <w:rPr>
          <w:color w:val="000000"/>
          <w:spacing w:val="-7"/>
          <w:w w:val="122"/>
          <w:sz w:val="22"/>
          <w:szCs w:val="22"/>
        </w:rPr>
        <w:t>o</w:t>
      </w:r>
      <w:r w:rsidRPr="00DB7559">
        <w:rPr>
          <w:color w:val="000000"/>
          <w:spacing w:val="6"/>
          <w:w w:val="122"/>
          <w:sz w:val="22"/>
          <w:szCs w:val="22"/>
        </w:rPr>
        <w:t>m</w:t>
      </w:r>
      <w:r w:rsidRPr="00DB7559">
        <w:rPr>
          <w:color w:val="000000"/>
          <w:spacing w:val="-2"/>
          <w:w w:val="122"/>
          <w:sz w:val="22"/>
          <w:szCs w:val="22"/>
        </w:rPr>
        <w:t>pi</w:t>
      </w:r>
      <w:r w:rsidRPr="00DB7559">
        <w:rPr>
          <w:color w:val="000000"/>
          <w:spacing w:val="1"/>
          <w:w w:val="122"/>
          <w:sz w:val="22"/>
          <w:szCs w:val="22"/>
        </w:rPr>
        <w:t>t</w:t>
      </w:r>
      <w:r w:rsidRPr="00DB7559">
        <w:rPr>
          <w:color w:val="000000"/>
          <w:w w:val="122"/>
          <w:sz w:val="22"/>
          <w:szCs w:val="22"/>
        </w:rPr>
        <w:t xml:space="preserve">o </w:t>
      </w:r>
      <w:r w:rsidRPr="00DB7559">
        <w:rPr>
          <w:color w:val="000000"/>
          <w:spacing w:val="-2"/>
          <w:sz w:val="22"/>
          <w:szCs w:val="22"/>
        </w:rPr>
        <w:t>d</w:t>
      </w:r>
      <w:r w:rsidRPr="00DB7559">
        <w:rPr>
          <w:color w:val="000000"/>
          <w:sz w:val="22"/>
          <w:szCs w:val="22"/>
        </w:rPr>
        <w:t xml:space="preserve">i </w:t>
      </w:r>
      <w:r w:rsidRPr="00DB7559">
        <w:rPr>
          <w:color w:val="000000"/>
          <w:w w:val="122"/>
          <w:sz w:val="22"/>
          <w:szCs w:val="22"/>
        </w:rPr>
        <w:t>c</w:t>
      </w:r>
      <w:r w:rsidRPr="00DB7559">
        <w:rPr>
          <w:color w:val="000000"/>
          <w:spacing w:val="-2"/>
          <w:w w:val="122"/>
          <w:sz w:val="22"/>
          <w:szCs w:val="22"/>
        </w:rPr>
        <w:t>e</w:t>
      </w:r>
      <w:r w:rsidRPr="00DB7559">
        <w:rPr>
          <w:color w:val="000000"/>
          <w:w w:val="122"/>
          <w:sz w:val="22"/>
          <w:szCs w:val="22"/>
        </w:rPr>
        <w:t>r</w:t>
      </w:r>
      <w:r w:rsidRPr="00DB7559">
        <w:rPr>
          <w:color w:val="000000"/>
          <w:spacing w:val="-4"/>
          <w:w w:val="122"/>
          <w:sz w:val="22"/>
          <w:szCs w:val="22"/>
        </w:rPr>
        <w:t>t</w:t>
      </w:r>
      <w:r w:rsidRPr="00DB7559">
        <w:rPr>
          <w:color w:val="000000"/>
          <w:spacing w:val="-2"/>
          <w:w w:val="122"/>
          <w:sz w:val="22"/>
          <w:szCs w:val="22"/>
        </w:rPr>
        <w:t>i</w:t>
      </w:r>
      <w:r w:rsidRPr="00DB7559">
        <w:rPr>
          <w:color w:val="000000"/>
          <w:spacing w:val="1"/>
          <w:w w:val="122"/>
          <w:sz w:val="22"/>
          <w:szCs w:val="22"/>
        </w:rPr>
        <w:t>f</w:t>
      </w:r>
      <w:r w:rsidRPr="00DB7559">
        <w:rPr>
          <w:color w:val="000000"/>
          <w:spacing w:val="4"/>
          <w:w w:val="122"/>
          <w:sz w:val="22"/>
          <w:szCs w:val="22"/>
        </w:rPr>
        <w:t>i</w:t>
      </w:r>
      <w:r w:rsidRPr="00DB7559">
        <w:rPr>
          <w:color w:val="000000"/>
          <w:w w:val="122"/>
          <w:sz w:val="22"/>
          <w:szCs w:val="22"/>
        </w:rPr>
        <w:t>c</w:t>
      </w:r>
      <w:r w:rsidRPr="00DB7559">
        <w:rPr>
          <w:color w:val="000000"/>
          <w:spacing w:val="-2"/>
          <w:w w:val="122"/>
          <w:sz w:val="22"/>
          <w:szCs w:val="22"/>
        </w:rPr>
        <w:t>a</w:t>
      </w:r>
      <w:r w:rsidRPr="00DB7559">
        <w:rPr>
          <w:color w:val="000000"/>
          <w:w w:val="122"/>
          <w:sz w:val="22"/>
          <w:szCs w:val="22"/>
        </w:rPr>
        <w:t xml:space="preserve">re </w:t>
      </w:r>
      <w:r w:rsidRPr="00DB7559">
        <w:rPr>
          <w:color w:val="000000"/>
          <w:spacing w:val="-6"/>
          <w:sz w:val="22"/>
          <w:szCs w:val="22"/>
        </w:rPr>
        <w:t>«</w:t>
      </w:r>
      <w:r w:rsidRPr="00DB7559">
        <w:rPr>
          <w:color w:val="000000"/>
          <w:spacing w:val="3"/>
          <w:sz w:val="22"/>
          <w:szCs w:val="22"/>
        </w:rPr>
        <w:t>l</w:t>
      </w:r>
      <w:r w:rsidRPr="00DB7559">
        <w:rPr>
          <w:color w:val="000000"/>
          <w:sz w:val="22"/>
          <w:szCs w:val="22"/>
        </w:rPr>
        <w:t xml:space="preserve">e </w:t>
      </w:r>
      <w:r w:rsidRPr="00DB7559">
        <w:rPr>
          <w:color w:val="000000"/>
          <w:w w:val="122"/>
          <w:sz w:val="22"/>
          <w:szCs w:val="22"/>
        </w:rPr>
        <w:t>c</w:t>
      </w:r>
      <w:r w:rsidRPr="00DB7559">
        <w:rPr>
          <w:color w:val="000000"/>
          <w:spacing w:val="-2"/>
          <w:w w:val="122"/>
          <w:sz w:val="22"/>
          <w:szCs w:val="22"/>
        </w:rPr>
        <w:t>o</w:t>
      </w:r>
      <w:r w:rsidRPr="00DB7559">
        <w:rPr>
          <w:color w:val="000000"/>
          <w:spacing w:val="6"/>
          <w:w w:val="122"/>
          <w:sz w:val="22"/>
          <w:szCs w:val="22"/>
        </w:rPr>
        <w:t>m</w:t>
      </w:r>
      <w:r w:rsidRPr="00DB7559">
        <w:rPr>
          <w:color w:val="000000"/>
          <w:spacing w:val="-2"/>
          <w:w w:val="122"/>
          <w:sz w:val="22"/>
          <w:szCs w:val="22"/>
        </w:rPr>
        <w:t>p</w:t>
      </w:r>
      <w:r w:rsidRPr="00DB7559">
        <w:rPr>
          <w:color w:val="000000"/>
          <w:spacing w:val="-7"/>
          <w:w w:val="122"/>
          <w:sz w:val="22"/>
          <w:szCs w:val="22"/>
        </w:rPr>
        <w:t>e</w:t>
      </w:r>
      <w:r w:rsidRPr="00DB7559">
        <w:rPr>
          <w:color w:val="000000"/>
          <w:spacing w:val="1"/>
          <w:w w:val="122"/>
          <w:sz w:val="22"/>
          <w:szCs w:val="22"/>
        </w:rPr>
        <w:t>t</w:t>
      </w:r>
      <w:r w:rsidRPr="00DB7559">
        <w:rPr>
          <w:color w:val="000000"/>
          <w:spacing w:val="-2"/>
          <w:w w:val="122"/>
          <w:sz w:val="22"/>
          <w:szCs w:val="22"/>
        </w:rPr>
        <w:t>en</w:t>
      </w:r>
      <w:r w:rsidRPr="00DB7559">
        <w:rPr>
          <w:color w:val="000000"/>
          <w:w w:val="122"/>
          <w:sz w:val="22"/>
          <w:szCs w:val="22"/>
        </w:rPr>
        <w:t xml:space="preserve">ze </w:t>
      </w:r>
      <w:r w:rsidRPr="00DB7559">
        <w:rPr>
          <w:color w:val="000000"/>
          <w:spacing w:val="-2"/>
          <w:w w:val="122"/>
          <w:sz w:val="22"/>
          <w:szCs w:val="22"/>
        </w:rPr>
        <w:t>a</w:t>
      </w:r>
      <w:r w:rsidRPr="00DB7559">
        <w:rPr>
          <w:color w:val="000000"/>
          <w:w w:val="122"/>
          <w:sz w:val="22"/>
          <w:szCs w:val="22"/>
        </w:rPr>
        <w:t>c</w:t>
      </w:r>
      <w:r w:rsidRPr="00DB7559">
        <w:rPr>
          <w:color w:val="000000"/>
          <w:spacing w:val="-2"/>
          <w:w w:val="122"/>
          <w:sz w:val="22"/>
          <w:szCs w:val="22"/>
        </w:rPr>
        <w:t>qu</w:t>
      </w:r>
      <w:r w:rsidRPr="00DB7559">
        <w:rPr>
          <w:color w:val="000000"/>
          <w:spacing w:val="4"/>
          <w:w w:val="122"/>
          <w:sz w:val="22"/>
          <w:szCs w:val="22"/>
        </w:rPr>
        <w:t>i</w:t>
      </w:r>
      <w:r w:rsidRPr="00DB7559">
        <w:rPr>
          <w:color w:val="000000"/>
          <w:spacing w:val="-6"/>
          <w:w w:val="122"/>
          <w:sz w:val="22"/>
          <w:szCs w:val="22"/>
        </w:rPr>
        <w:t>s</w:t>
      </w:r>
      <w:r w:rsidRPr="00DB7559">
        <w:rPr>
          <w:color w:val="000000"/>
          <w:spacing w:val="4"/>
          <w:w w:val="122"/>
          <w:sz w:val="22"/>
          <w:szCs w:val="22"/>
        </w:rPr>
        <w:t>i</w:t>
      </w:r>
      <w:r w:rsidRPr="00DB7559">
        <w:rPr>
          <w:color w:val="000000"/>
          <w:spacing w:val="1"/>
          <w:w w:val="122"/>
          <w:sz w:val="22"/>
          <w:szCs w:val="22"/>
        </w:rPr>
        <w:t>t</w:t>
      </w:r>
      <w:r w:rsidRPr="00DB7559">
        <w:rPr>
          <w:color w:val="000000"/>
          <w:w w:val="122"/>
          <w:sz w:val="22"/>
          <w:szCs w:val="22"/>
        </w:rPr>
        <w:t xml:space="preserve">e </w:t>
      </w:r>
      <w:r w:rsidRPr="00DB7559">
        <w:rPr>
          <w:color w:val="000000"/>
          <w:spacing w:val="-2"/>
          <w:w w:val="122"/>
          <w:sz w:val="22"/>
          <w:szCs w:val="22"/>
        </w:rPr>
        <w:t>dal</w:t>
      </w:r>
      <w:r w:rsidRPr="00DB7559">
        <w:rPr>
          <w:color w:val="000000"/>
          <w:spacing w:val="4"/>
          <w:w w:val="122"/>
          <w:sz w:val="22"/>
          <w:szCs w:val="22"/>
        </w:rPr>
        <w:t>l</w:t>
      </w:r>
      <w:r w:rsidRPr="00DB7559">
        <w:rPr>
          <w:color w:val="000000"/>
          <w:w w:val="122"/>
          <w:sz w:val="22"/>
          <w:szCs w:val="22"/>
        </w:rPr>
        <w:t xml:space="preserve">a </w:t>
      </w:r>
      <w:r w:rsidRPr="00DB7559">
        <w:rPr>
          <w:color w:val="000000"/>
          <w:spacing w:val="-2"/>
          <w:w w:val="122"/>
          <w:sz w:val="22"/>
          <w:szCs w:val="22"/>
        </w:rPr>
        <w:t>pe</w:t>
      </w:r>
      <w:r w:rsidRPr="00DB7559">
        <w:rPr>
          <w:color w:val="000000"/>
          <w:w w:val="122"/>
          <w:sz w:val="22"/>
          <w:szCs w:val="22"/>
        </w:rPr>
        <w:t>r</w:t>
      </w:r>
      <w:r w:rsidRPr="00DB7559">
        <w:rPr>
          <w:color w:val="000000"/>
          <w:spacing w:val="-6"/>
          <w:w w:val="122"/>
          <w:sz w:val="22"/>
          <w:szCs w:val="22"/>
        </w:rPr>
        <w:t>s</w:t>
      </w:r>
      <w:r w:rsidRPr="00DB7559">
        <w:rPr>
          <w:color w:val="000000"/>
          <w:spacing w:val="-2"/>
          <w:w w:val="122"/>
          <w:sz w:val="22"/>
          <w:szCs w:val="22"/>
        </w:rPr>
        <w:t>on</w:t>
      </w:r>
      <w:r w:rsidRPr="00DB7559">
        <w:rPr>
          <w:color w:val="000000"/>
          <w:w w:val="122"/>
          <w:sz w:val="22"/>
          <w:szCs w:val="22"/>
        </w:rPr>
        <w:t xml:space="preserve">a </w:t>
      </w:r>
      <w:r w:rsidRPr="00DB7559">
        <w:rPr>
          <w:color w:val="000000"/>
          <w:spacing w:val="3"/>
          <w:sz w:val="22"/>
          <w:szCs w:val="22"/>
        </w:rPr>
        <w:t>i</w:t>
      </w:r>
      <w:r w:rsidRPr="00DB7559">
        <w:rPr>
          <w:color w:val="000000"/>
          <w:sz w:val="22"/>
          <w:szCs w:val="22"/>
        </w:rPr>
        <w:t xml:space="preserve">n  </w:t>
      </w:r>
      <w:r w:rsidRPr="00DB7559">
        <w:rPr>
          <w:color w:val="000000"/>
          <w:w w:val="122"/>
          <w:sz w:val="22"/>
          <w:szCs w:val="22"/>
        </w:rPr>
        <w:t>c</w:t>
      </w:r>
      <w:r w:rsidRPr="00DB7559">
        <w:rPr>
          <w:color w:val="000000"/>
          <w:spacing w:val="-2"/>
          <w:w w:val="122"/>
          <w:sz w:val="22"/>
          <w:szCs w:val="22"/>
        </w:rPr>
        <w:t>on</w:t>
      </w:r>
      <w:r w:rsidRPr="00DB7559">
        <w:rPr>
          <w:color w:val="000000"/>
          <w:spacing w:val="1"/>
          <w:w w:val="122"/>
          <w:sz w:val="22"/>
          <w:szCs w:val="22"/>
        </w:rPr>
        <w:t>t</w:t>
      </w:r>
      <w:r w:rsidRPr="00DB7559">
        <w:rPr>
          <w:color w:val="000000"/>
          <w:spacing w:val="-2"/>
          <w:w w:val="122"/>
          <w:sz w:val="22"/>
          <w:szCs w:val="22"/>
        </w:rPr>
        <w:t>e</w:t>
      </w:r>
      <w:r w:rsidRPr="00DB7559">
        <w:rPr>
          <w:color w:val="000000"/>
          <w:spacing w:val="-6"/>
          <w:w w:val="122"/>
          <w:sz w:val="22"/>
          <w:szCs w:val="22"/>
        </w:rPr>
        <w:t>s</w:t>
      </w:r>
      <w:r w:rsidRPr="00DB7559">
        <w:rPr>
          <w:color w:val="000000"/>
          <w:spacing w:val="1"/>
          <w:w w:val="122"/>
          <w:sz w:val="22"/>
          <w:szCs w:val="22"/>
        </w:rPr>
        <w:t>t</w:t>
      </w:r>
      <w:r w:rsidRPr="00DB7559">
        <w:rPr>
          <w:color w:val="000000"/>
          <w:w w:val="122"/>
          <w:sz w:val="22"/>
          <w:szCs w:val="22"/>
        </w:rPr>
        <w:t xml:space="preserve">i </w:t>
      </w:r>
      <w:r w:rsidRPr="00DB7559">
        <w:rPr>
          <w:color w:val="000000"/>
          <w:spacing w:val="7"/>
          <w:w w:val="122"/>
          <w:sz w:val="22"/>
          <w:szCs w:val="22"/>
        </w:rPr>
        <w:t>f</w:t>
      </w:r>
      <w:r w:rsidRPr="00DB7559">
        <w:rPr>
          <w:color w:val="000000"/>
          <w:spacing w:val="-2"/>
          <w:w w:val="122"/>
          <w:sz w:val="22"/>
          <w:szCs w:val="22"/>
        </w:rPr>
        <w:t>o</w:t>
      </w:r>
      <w:r w:rsidRPr="00DB7559">
        <w:rPr>
          <w:color w:val="000000"/>
          <w:spacing w:val="-6"/>
          <w:w w:val="122"/>
          <w:sz w:val="22"/>
          <w:szCs w:val="22"/>
        </w:rPr>
        <w:t>r</w:t>
      </w:r>
      <w:r w:rsidRPr="00DB7559">
        <w:rPr>
          <w:color w:val="000000"/>
          <w:spacing w:val="6"/>
          <w:w w:val="122"/>
          <w:sz w:val="22"/>
          <w:szCs w:val="22"/>
        </w:rPr>
        <w:t>m</w:t>
      </w:r>
      <w:r w:rsidRPr="00DB7559">
        <w:rPr>
          <w:color w:val="000000"/>
          <w:spacing w:val="-2"/>
          <w:w w:val="122"/>
          <w:sz w:val="22"/>
          <w:szCs w:val="22"/>
        </w:rPr>
        <w:t>ali</w:t>
      </w:r>
      <w:r w:rsidRPr="00DB7559">
        <w:rPr>
          <w:color w:val="000000"/>
          <w:w w:val="122"/>
          <w:sz w:val="22"/>
          <w:szCs w:val="22"/>
        </w:rPr>
        <w:t xml:space="preserve">, </w:t>
      </w:r>
      <w:r w:rsidRPr="00DB7559">
        <w:rPr>
          <w:color w:val="000000"/>
          <w:spacing w:val="-2"/>
          <w:w w:val="122"/>
          <w:sz w:val="22"/>
          <w:szCs w:val="22"/>
        </w:rPr>
        <w:t>no</w:t>
      </w:r>
      <w:r w:rsidRPr="00DB7559">
        <w:rPr>
          <w:color w:val="000000"/>
          <w:w w:val="122"/>
          <w:sz w:val="22"/>
          <w:szCs w:val="22"/>
        </w:rPr>
        <w:t xml:space="preserve">n </w:t>
      </w:r>
      <w:r w:rsidRPr="00DB7559">
        <w:rPr>
          <w:color w:val="000000"/>
          <w:spacing w:val="7"/>
          <w:w w:val="122"/>
          <w:sz w:val="22"/>
          <w:szCs w:val="22"/>
        </w:rPr>
        <w:t>f</w:t>
      </w:r>
      <w:r w:rsidRPr="00DB7559">
        <w:rPr>
          <w:color w:val="000000"/>
          <w:spacing w:val="-2"/>
          <w:w w:val="122"/>
          <w:sz w:val="22"/>
          <w:szCs w:val="22"/>
        </w:rPr>
        <w:t>o</w:t>
      </w:r>
      <w:r w:rsidRPr="00DB7559">
        <w:rPr>
          <w:color w:val="000000"/>
          <w:spacing w:val="-6"/>
          <w:w w:val="122"/>
          <w:sz w:val="22"/>
          <w:szCs w:val="22"/>
        </w:rPr>
        <w:t>r</w:t>
      </w:r>
      <w:r w:rsidRPr="00DB7559">
        <w:rPr>
          <w:color w:val="000000"/>
          <w:spacing w:val="6"/>
          <w:w w:val="122"/>
          <w:sz w:val="22"/>
          <w:szCs w:val="22"/>
        </w:rPr>
        <w:t>m</w:t>
      </w:r>
      <w:r w:rsidRPr="00DB7559">
        <w:rPr>
          <w:color w:val="000000"/>
          <w:spacing w:val="-7"/>
          <w:w w:val="122"/>
          <w:sz w:val="22"/>
          <w:szCs w:val="22"/>
        </w:rPr>
        <w:t>a</w:t>
      </w:r>
      <w:r w:rsidRPr="00DB7559">
        <w:rPr>
          <w:color w:val="000000"/>
          <w:spacing w:val="-2"/>
          <w:w w:val="122"/>
          <w:sz w:val="22"/>
          <w:szCs w:val="22"/>
        </w:rPr>
        <w:t>l</w:t>
      </w:r>
      <w:r w:rsidRPr="00DB7559">
        <w:rPr>
          <w:color w:val="000000"/>
          <w:w w:val="122"/>
          <w:sz w:val="22"/>
          <w:szCs w:val="22"/>
        </w:rPr>
        <w:t xml:space="preserve">i o </w:t>
      </w:r>
      <w:r w:rsidRPr="00DB7559">
        <w:rPr>
          <w:color w:val="000000"/>
          <w:spacing w:val="4"/>
          <w:w w:val="122"/>
          <w:sz w:val="22"/>
          <w:szCs w:val="22"/>
        </w:rPr>
        <w:t>i</w:t>
      </w:r>
      <w:r w:rsidRPr="00DB7559">
        <w:rPr>
          <w:color w:val="000000"/>
          <w:spacing w:val="-7"/>
          <w:w w:val="122"/>
          <w:sz w:val="22"/>
          <w:szCs w:val="22"/>
        </w:rPr>
        <w:t>n</w:t>
      </w:r>
      <w:r w:rsidRPr="00DB7559">
        <w:rPr>
          <w:color w:val="000000"/>
          <w:spacing w:val="7"/>
          <w:w w:val="122"/>
          <w:sz w:val="22"/>
          <w:szCs w:val="22"/>
        </w:rPr>
        <w:t>f</w:t>
      </w:r>
      <w:r w:rsidRPr="00DB7559">
        <w:rPr>
          <w:color w:val="000000"/>
          <w:spacing w:val="-2"/>
          <w:w w:val="122"/>
          <w:sz w:val="22"/>
          <w:szCs w:val="22"/>
        </w:rPr>
        <w:t>o</w:t>
      </w:r>
      <w:r w:rsidRPr="00DB7559">
        <w:rPr>
          <w:color w:val="000000"/>
          <w:spacing w:val="-6"/>
          <w:w w:val="122"/>
          <w:sz w:val="22"/>
          <w:szCs w:val="22"/>
        </w:rPr>
        <w:t>r</w:t>
      </w:r>
      <w:r w:rsidRPr="00DB7559">
        <w:rPr>
          <w:color w:val="000000"/>
          <w:spacing w:val="6"/>
          <w:w w:val="122"/>
          <w:sz w:val="22"/>
          <w:szCs w:val="22"/>
        </w:rPr>
        <w:t>m</w:t>
      </w:r>
      <w:r w:rsidRPr="00DB7559">
        <w:rPr>
          <w:color w:val="000000"/>
          <w:spacing w:val="-7"/>
          <w:w w:val="122"/>
          <w:sz w:val="22"/>
          <w:szCs w:val="22"/>
        </w:rPr>
        <w:t>a</w:t>
      </w:r>
      <w:r w:rsidRPr="00DB7559">
        <w:rPr>
          <w:color w:val="000000"/>
          <w:spacing w:val="-2"/>
          <w:w w:val="122"/>
          <w:sz w:val="22"/>
          <w:szCs w:val="22"/>
        </w:rPr>
        <w:t>l</w:t>
      </w:r>
      <w:r w:rsidRPr="00DB7559">
        <w:rPr>
          <w:color w:val="000000"/>
          <w:spacing w:val="4"/>
          <w:w w:val="122"/>
          <w:sz w:val="22"/>
          <w:szCs w:val="22"/>
        </w:rPr>
        <w:t>i</w:t>
      </w:r>
      <w:r w:rsidRPr="00DB7559">
        <w:rPr>
          <w:color w:val="000000"/>
          <w:w w:val="122"/>
          <w:sz w:val="22"/>
          <w:szCs w:val="22"/>
        </w:rPr>
        <w:t xml:space="preserve">, </w:t>
      </w:r>
      <w:r w:rsidRPr="00DB7559">
        <w:rPr>
          <w:color w:val="000000"/>
          <w:spacing w:val="-2"/>
          <w:sz w:val="22"/>
          <w:szCs w:val="22"/>
        </w:rPr>
        <w:t>i</w:t>
      </w:r>
      <w:r w:rsidRPr="00DB7559">
        <w:rPr>
          <w:color w:val="000000"/>
          <w:sz w:val="22"/>
          <w:szCs w:val="22"/>
        </w:rPr>
        <w:t>l c</w:t>
      </w:r>
      <w:r w:rsidRPr="00DB7559">
        <w:rPr>
          <w:color w:val="000000"/>
          <w:spacing w:val="-2"/>
          <w:sz w:val="22"/>
          <w:szCs w:val="22"/>
        </w:rPr>
        <w:t>u</w:t>
      </w:r>
      <w:r w:rsidRPr="00DB7559">
        <w:rPr>
          <w:color w:val="000000"/>
          <w:sz w:val="22"/>
          <w:szCs w:val="22"/>
        </w:rPr>
        <w:t xml:space="preserve">i </w:t>
      </w:r>
      <w:r w:rsidRPr="00DB7559">
        <w:rPr>
          <w:color w:val="000000"/>
          <w:spacing w:val="-2"/>
          <w:w w:val="122"/>
          <w:sz w:val="22"/>
          <w:szCs w:val="22"/>
        </w:rPr>
        <w:t>po</w:t>
      </w:r>
      <w:r w:rsidRPr="00DB7559">
        <w:rPr>
          <w:color w:val="000000"/>
          <w:spacing w:val="-6"/>
          <w:w w:val="122"/>
          <w:sz w:val="22"/>
          <w:szCs w:val="22"/>
        </w:rPr>
        <w:t>s</w:t>
      </w:r>
      <w:r w:rsidRPr="00DB7559">
        <w:rPr>
          <w:color w:val="000000"/>
          <w:w w:val="122"/>
          <w:sz w:val="22"/>
          <w:szCs w:val="22"/>
        </w:rPr>
        <w:t>s</w:t>
      </w:r>
      <w:r w:rsidRPr="00DB7559">
        <w:rPr>
          <w:color w:val="000000"/>
          <w:spacing w:val="-2"/>
          <w:w w:val="122"/>
          <w:sz w:val="22"/>
          <w:szCs w:val="22"/>
        </w:rPr>
        <w:t>e</w:t>
      </w:r>
      <w:r w:rsidRPr="00DB7559">
        <w:rPr>
          <w:color w:val="000000"/>
          <w:w w:val="122"/>
          <w:sz w:val="22"/>
          <w:szCs w:val="22"/>
        </w:rPr>
        <w:t>s</w:t>
      </w:r>
      <w:r w:rsidRPr="00DB7559">
        <w:rPr>
          <w:color w:val="000000"/>
          <w:spacing w:val="-6"/>
          <w:w w:val="122"/>
          <w:sz w:val="22"/>
          <w:szCs w:val="22"/>
        </w:rPr>
        <w:t>s</w:t>
      </w:r>
      <w:r w:rsidRPr="00DB7559">
        <w:rPr>
          <w:color w:val="000000"/>
          <w:w w:val="122"/>
          <w:sz w:val="22"/>
          <w:szCs w:val="22"/>
        </w:rPr>
        <w:t>o r</w:t>
      </w:r>
      <w:r w:rsidRPr="00DB7559">
        <w:rPr>
          <w:color w:val="000000"/>
          <w:spacing w:val="4"/>
          <w:w w:val="122"/>
          <w:sz w:val="22"/>
          <w:szCs w:val="22"/>
        </w:rPr>
        <w:t>i</w:t>
      </w:r>
      <w:r w:rsidRPr="00DB7559">
        <w:rPr>
          <w:color w:val="000000"/>
          <w:spacing w:val="-6"/>
          <w:w w:val="122"/>
          <w:sz w:val="22"/>
          <w:szCs w:val="22"/>
        </w:rPr>
        <w:t>s</w:t>
      </w:r>
      <w:r w:rsidRPr="00DB7559">
        <w:rPr>
          <w:color w:val="000000"/>
          <w:spacing w:val="-2"/>
          <w:w w:val="122"/>
          <w:sz w:val="22"/>
          <w:szCs w:val="22"/>
        </w:rPr>
        <w:t>u</w:t>
      </w:r>
      <w:r w:rsidRPr="00DB7559">
        <w:rPr>
          <w:color w:val="000000"/>
          <w:spacing w:val="4"/>
          <w:w w:val="122"/>
          <w:sz w:val="22"/>
          <w:szCs w:val="22"/>
        </w:rPr>
        <w:t>l</w:t>
      </w:r>
      <w:r w:rsidRPr="00DB7559">
        <w:rPr>
          <w:color w:val="000000"/>
          <w:spacing w:val="1"/>
          <w:w w:val="122"/>
          <w:sz w:val="22"/>
          <w:szCs w:val="22"/>
        </w:rPr>
        <w:t>t</w:t>
      </w:r>
      <w:r w:rsidRPr="00DB7559">
        <w:rPr>
          <w:color w:val="000000"/>
          <w:w w:val="122"/>
          <w:sz w:val="22"/>
          <w:szCs w:val="22"/>
        </w:rPr>
        <w:t>i c</w:t>
      </w:r>
      <w:r w:rsidRPr="00DB7559">
        <w:rPr>
          <w:color w:val="000000"/>
          <w:spacing w:val="-7"/>
          <w:w w:val="122"/>
          <w:sz w:val="22"/>
          <w:szCs w:val="22"/>
        </w:rPr>
        <w:t>o</w:t>
      </w:r>
      <w:r w:rsidRPr="00DB7559">
        <w:rPr>
          <w:color w:val="000000"/>
          <w:spacing w:val="6"/>
          <w:w w:val="122"/>
          <w:sz w:val="22"/>
          <w:szCs w:val="22"/>
        </w:rPr>
        <w:t>m</w:t>
      </w:r>
      <w:r w:rsidRPr="00DB7559">
        <w:rPr>
          <w:color w:val="000000"/>
          <w:spacing w:val="-2"/>
          <w:w w:val="122"/>
          <w:sz w:val="22"/>
          <w:szCs w:val="22"/>
        </w:rPr>
        <w:t>p</w:t>
      </w:r>
      <w:r w:rsidRPr="00DB7559">
        <w:rPr>
          <w:color w:val="000000"/>
          <w:w w:val="122"/>
          <w:sz w:val="22"/>
          <w:szCs w:val="22"/>
        </w:rPr>
        <w:t>r</w:t>
      </w:r>
      <w:r w:rsidRPr="00DB7559">
        <w:rPr>
          <w:color w:val="000000"/>
          <w:spacing w:val="-7"/>
          <w:w w:val="122"/>
          <w:sz w:val="22"/>
          <w:szCs w:val="22"/>
        </w:rPr>
        <w:t>o</w:t>
      </w:r>
      <w:r w:rsidRPr="00DB7559">
        <w:rPr>
          <w:color w:val="000000"/>
          <w:spacing w:val="6"/>
          <w:w w:val="122"/>
          <w:sz w:val="22"/>
          <w:szCs w:val="22"/>
        </w:rPr>
        <w:t>v</w:t>
      </w:r>
      <w:r w:rsidRPr="00DB7559">
        <w:rPr>
          <w:color w:val="000000"/>
          <w:spacing w:val="-2"/>
          <w:w w:val="122"/>
          <w:sz w:val="22"/>
          <w:szCs w:val="22"/>
        </w:rPr>
        <w:t>a</w:t>
      </w:r>
      <w:r w:rsidRPr="00DB7559">
        <w:rPr>
          <w:color w:val="000000"/>
          <w:spacing w:val="-7"/>
          <w:w w:val="122"/>
          <w:sz w:val="22"/>
          <w:szCs w:val="22"/>
        </w:rPr>
        <w:t>b</w:t>
      </w:r>
      <w:r w:rsidRPr="00DB7559">
        <w:rPr>
          <w:color w:val="000000"/>
          <w:spacing w:val="-2"/>
          <w:w w:val="122"/>
          <w:sz w:val="22"/>
          <w:szCs w:val="22"/>
        </w:rPr>
        <w:t>i</w:t>
      </w:r>
      <w:r w:rsidRPr="00DB7559">
        <w:rPr>
          <w:color w:val="000000"/>
          <w:spacing w:val="4"/>
          <w:w w:val="122"/>
          <w:sz w:val="22"/>
          <w:szCs w:val="22"/>
        </w:rPr>
        <w:t>l</w:t>
      </w:r>
      <w:r w:rsidRPr="00DB7559">
        <w:rPr>
          <w:color w:val="000000"/>
          <w:w w:val="122"/>
          <w:sz w:val="22"/>
          <w:szCs w:val="22"/>
        </w:rPr>
        <w:t xml:space="preserve">e </w:t>
      </w:r>
      <w:r w:rsidRPr="00DB7559">
        <w:rPr>
          <w:color w:val="000000"/>
          <w:spacing w:val="-2"/>
          <w:w w:val="122"/>
          <w:sz w:val="22"/>
          <w:szCs w:val="22"/>
        </w:rPr>
        <w:t>a</w:t>
      </w:r>
      <w:r w:rsidRPr="00DB7559">
        <w:rPr>
          <w:color w:val="000000"/>
          <w:spacing w:val="1"/>
          <w:w w:val="122"/>
          <w:sz w:val="22"/>
          <w:szCs w:val="22"/>
        </w:rPr>
        <w:t>t</w:t>
      </w:r>
      <w:r w:rsidRPr="00DB7559">
        <w:rPr>
          <w:color w:val="000000"/>
          <w:spacing w:val="-4"/>
          <w:w w:val="122"/>
          <w:sz w:val="22"/>
          <w:szCs w:val="22"/>
        </w:rPr>
        <w:t>t</w:t>
      </w:r>
      <w:r w:rsidRPr="00DB7559">
        <w:rPr>
          <w:color w:val="000000"/>
          <w:w w:val="122"/>
          <w:sz w:val="22"/>
          <w:szCs w:val="22"/>
        </w:rPr>
        <w:t>r</w:t>
      </w:r>
      <w:r w:rsidRPr="00DB7559">
        <w:rPr>
          <w:color w:val="000000"/>
          <w:spacing w:val="-7"/>
          <w:w w:val="122"/>
          <w:sz w:val="22"/>
          <w:szCs w:val="22"/>
        </w:rPr>
        <w:t>a</w:t>
      </w:r>
      <w:r w:rsidRPr="00DB7559">
        <w:rPr>
          <w:color w:val="000000"/>
          <w:spacing w:val="11"/>
          <w:w w:val="122"/>
          <w:sz w:val="22"/>
          <w:szCs w:val="22"/>
        </w:rPr>
        <w:t>v</w:t>
      </w:r>
      <w:r w:rsidRPr="00DB7559">
        <w:rPr>
          <w:color w:val="000000"/>
          <w:spacing w:val="-7"/>
          <w:w w:val="122"/>
          <w:sz w:val="22"/>
          <w:szCs w:val="22"/>
        </w:rPr>
        <w:t>e</w:t>
      </w:r>
      <w:r w:rsidRPr="00DB7559">
        <w:rPr>
          <w:color w:val="000000"/>
          <w:w w:val="122"/>
          <w:sz w:val="22"/>
          <w:szCs w:val="22"/>
        </w:rPr>
        <w:t>r</w:t>
      </w:r>
      <w:r w:rsidRPr="00DB7559">
        <w:rPr>
          <w:color w:val="000000"/>
          <w:spacing w:val="-6"/>
          <w:w w:val="122"/>
          <w:sz w:val="22"/>
          <w:szCs w:val="22"/>
        </w:rPr>
        <w:t>s</w:t>
      </w:r>
      <w:r w:rsidRPr="00DB7559">
        <w:rPr>
          <w:color w:val="000000"/>
          <w:w w:val="122"/>
          <w:sz w:val="22"/>
          <w:szCs w:val="22"/>
        </w:rPr>
        <w:t>o r</w:t>
      </w:r>
      <w:r w:rsidRPr="00DB7559">
        <w:rPr>
          <w:color w:val="000000"/>
          <w:spacing w:val="4"/>
          <w:w w:val="122"/>
          <w:sz w:val="22"/>
          <w:szCs w:val="22"/>
        </w:rPr>
        <w:t>i</w:t>
      </w:r>
      <w:r w:rsidRPr="00DB7559">
        <w:rPr>
          <w:color w:val="000000"/>
          <w:spacing w:val="-6"/>
          <w:w w:val="122"/>
          <w:sz w:val="22"/>
          <w:szCs w:val="22"/>
        </w:rPr>
        <w:t>s</w:t>
      </w:r>
      <w:r w:rsidRPr="00DB7559">
        <w:rPr>
          <w:color w:val="000000"/>
          <w:w w:val="122"/>
          <w:sz w:val="22"/>
          <w:szCs w:val="22"/>
        </w:rPr>
        <w:t>c</w:t>
      </w:r>
      <w:r w:rsidRPr="00DB7559">
        <w:rPr>
          <w:color w:val="000000"/>
          <w:spacing w:val="-2"/>
          <w:w w:val="122"/>
          <w:sz w:val="22"/>
          <w:szCs w:val="22"/>
        </w:rPr>
        <w:t>on</w:t>
      </w:r>
      <w:r w:rsidRPr="00DB7559">
        <w:rPr>
          <w:color w:val="000000"/>
          <w:spacing w:val="1"/>
          <w:w w:val="122"/>
          <w:sz w:val="22"/>
          <w:szCs w:val="22"/>
        </w:rPr>
        <w:t>t</w:t>
      </w:r>
      <w:r w:rsidRPr="00DB7559">
        <w:rPr>
          <w:color w:val="000000"/>
          <w:spacing w:val="-6"/>
          <w:w w:val="122"/>
          <w:sz w:val="22"/>
          <w:szCs w:val="22"/>
        </w:rPr>
        <w:t>r</w:t>
      </w:r>
      <w:r w:rsidRPr="00DB7559">
        <w:rPr>
          <w:color w:val="000000"/>
          <w:w w:val="122"/>
          <w:sz w:val="22"/>
          <w:szCs w:val="22"/>
        </w:rPr>
        <w:t xml:space="preserve">i </w:t>
      </w:r>
      <w:r w:rsidRPr="00DB7559">
        <w:rPr>
          <w:color w:val="000000"/>
          <w:sz w:val="22"/>
          <w:szCs w:val="22"/>
        </w:rPr>
        <w:t xml:space="preserve">e </w:t>
      </w:r>
      <w:r w:rsidRPr="00DB7559">
        <w:rPr>
          <w:color w:val="000000"/>
          <w:spacing w:val="-2"/>
          <w:w w:val="122"/>
          <w:sz w:val="22"/>
          <w:szCs w:val="22"/>
        </w:rPr>
        <w:t>p</w:t>
      </w:r>
      <w:r w:rsidRPr="00DB7559">
        <w:rPr>
          <w:color w:val="000000"/>
          <w:w w:val="122"/>
          <w:sz w:val="22"/>
          <w:szCs w:val="22"/>
        </w:rPr>
        <w:t>r</w:t>
      </w:r>
      <w:r w:rsidRPr="00DB7559">
        <w:rPr>
          <w:color w:val="000000"/>
          <w:spacing w:val="-7"/>
          <w:w w:val="122"/>
          <w:sz w:val="22"/>
          <w:szCs w:val="22"/>
        </w:rPr>
        <w:t>o</w:t>
      </w:r>
      <w:r w:rsidRPr="00DB7559">
        <w:rPr>
          <w:color w:val="000000"/>
          <w:spacing w:val="6"/>
          <w:w w:val="122"/>
          <w:sz w:val="22"/>
          <w:szCs w:val="22"/>
        </w:rPr>
        <w:t>v</w:t>
      </w:r>
      <w:r w:rsidRPr="00DB7559">
        <w:rPr>
          <w:color w:val="000000"/>
          <w:spacing w:val="-2"/>
          <w:w w:val="122"/>
          <w:sz w:val="22"/>
          <w:szCs w:val="22"/>
        </w:rPr>
        <w:t>e</w:t>
      </w:r>
      <w:r w:rsidRPr="00DB7559">
        <w:rPr>
          <w:color w:val="000000"/>
          <w:w w:val="122"/>
          <w:sz w:val="22"/>
          <w:szCs w:val="22"/>
        </w:rPr>
        <w:t>»(</w:t>
      </w:r>
      <w:r w:rsidRPr="00DB7559">
        <w:rPr>
          <w:color w:val="000000"/>
          <w:spacing w:val="-2"/>
          <w:w w:val="122"/>
          <w:sz w:val="22"/>
          <w:szCs w:val="22"/>
        </w:rPr>
        <w:t>a</w:t>
      </w:r>
      <w:r w:rsidRPr="00DB7559">
        <w:rPr>
          <w:color w:val="000000"/>
          <w:spacing w:val="-6"/>
          <w:w w:val="122"/>
          <w:sz w:val="22"/>
          <w:szCs w:val="22"/>
        </w:rPr>
        <w:t>r</w:t>
      </w:r>
      <w:r w:rsidRPr="00DB7559">
        <w:rPr>
          <w:color w:val="000000"/>
          <w:spacing w:val="1"/>
          <w:w w:val="122"/>
          <w:sz w:val="22"/>
          <w:szCs w:val="22"/>
        </w:rPr>
        <w:t>t</w:t>
      </w:r>
      <w:r w:rsidRPr="00DB7559">
        <w:rPr>
          <w:color w:val="000000"/>
          <w:w w:val="122"/>
          <w:sz w:val="22"/>
          <w:szCs w:val="22"/>
        </w:rPr>
        <w:t>.</w:t>
      </w:r>
      <w:r w:rsidRPr="00DB7559">
        <w:rPr>
          <w:color w:val="000000"/>
          <w:spacing w:val="-2"/>
          <w:sz w:val="22"/>
          <w:szCs w:val="22"/>
        </w:rPr>
        <w:t>3</w:t>
      </w:r>
      <w:r w:rsidRPr="00DB7559">
        <w:rPr>
          <w:color w:val="000000"/>
          <w:sz w:val="22"/>
          <w:szCs w:val="22"/>
        </w:rPr>
        <w:t>,c.</w:t>
      </w:r>
      <w:r w:rsidRPr="00DB7559">
        <w:rPr>
          <w:color w:val="000000"/>
          <w:spacing w:val="-2"/>
          <w:w w:val="122"/>
          <w:sz w:val="22"/>
          <w:szCs w:val="22"/>
        </w:rPr>
        <w:t>1</w:t>
      </w:r>
      <w:r w:rsidRPr="00DB7559">
        <w:rPr>
          <w:color w:val="000000"/>
          <w:spacing w:val="-5"/>
          <w:w w:val="123"/>
          <w:sz w:val="22"/>
          <w:szCs w:val="22"/>
        </w:rPr>
        <w:t>)</w:t>
      </w:r>
      <w:r w:rsidRPr="00DB7559">
        <w:rPr>
          <w:color w:val="000000"/>
          <w:w w:val="122"/>
          <w:sz w:val="22"/>
          <w:szCs w:val="22"/>
        </w:rPr>
        <w:t>.</w:t>
      </w:r>
    </w:p>
    <w:p w:rsidR="00C17807" w:rsidRPr="00DB7559" w:rsidRDefault="00C17807" w:rsidP="00C17807">
      <w:pPr>
        <w:widowControl w:val="0"/>
        <w:autoSpaceDE w:val="0"/>
        <w:autoSpaceDN w:val="0"/>
        <w:adjustRightInd w:val="0"/>
        <w:spacing w:line="360" w:lineRule="auto"/>
        <w:ind w:right="7799"/>
        <w:jc w:val="both"/>
        <w:rPr>
          <w:b/>
          <w:bCs/>
          <w:color w:val="000000"/>
          <w:spacing w:val="2"/>
          <w:w w:val="121"/>
          <w:sz w:val="22"/>
          <w:szCs w:val="22"/>
        </w:rPr>
      </w:pPr>
    </w:p>
    <w:p w:rsidR="00A80EFF" w:rsidRPr="00DB7559" w:rsidRDefault="00A80EFF" w:rsidP="00C17807">
      <w:pPr>
        <w:widowControl w:val="0"/>
        <w:autoSpaceDE w:val="0"/>
        <w:autoSpaceDN w:val="0"/>
        <w:adjustRightInd w:val="0"/>
        <w:spacing w:line="360" w:lineRule="auto"/>
        <w:ind w:right="7799"/>
        <w:jc w:val="both"/>
        <w:rPr>
          <w:color w:val="000000"/>
          <w:sz w:val="22"/>
          <w:szCs w:val="22"/>
        </w:rPr>
      </w:pPr>
      <w:r w:rsidRPr="00DB7559">
        <w:rPr>
          <w:b/>
          <w:bCs/>
          <w:color w:val="000000"/>
          <w:spacing w:val="2"/>
          <w:w w:val="121"/>
          <w:sz w:val="22"/>
          <w:szCs w:val="22"/>
        </w:rPr>
        <w:t>L</w:t>
      </w:r>
      <w:r w:rsidRPr="00DB7559">
        <w:rPr>
          <w:b/>
          <w:bCs/>
          <w:color w:val="000000"/>
          <w:spacing w:val="1"/>
          <w:w w:val="121"/>
          <w:sz w:val="22"/>
          <w:szCs w:val="22"/>
        </w:rPr>
        <w:t>e</w:t>
      </w:r>
      <w:r w:rsidRPr="00DB7559">
        <w:rPr>
          <w:b/>
          <w:bCs/>
          <w:color w:val="000000"/>
          <w:spacing w:val="-4"/>
          <w:w w:val="121"/>
          <w:sz w:val="22"/>
          <w:szCs w:val="22"/>
        </w:rPr>
        <w:t>g</w:t>
      </w:r>
      <w:r w:rsidRPr="00DB7559">
        <w:rPr>
          <w:b/>
          <w:bCs/>
          <w:color w:val="000000"/>
          <w:spacing w:val="2"/>
          <w:w w:val="121"/>
          <w:sz w:val="22"/>
          <w:szCs w:val="22"/>
        </w:rPr>
        <w:t>g</w:t>
      </w:r>
      <w:r w:rsidRPr="00DB7559">
        <w:rPr>
          <w:b/>
          <w:bCs/>
          <w:color w:val="000000"/>
          <w:w w:val="121"/>
          <w:sz w:val="22"/>
          <w:szCs w:val="22"/>
        </w:rPr>
        <w:t xml:space="preserve">e </w:t>
      </w:r>
      <w:r w:rsidRPr="00DB7559">
        <w:rPr>
          <w:b/>
          <w:bCs/>
          <w:color w:val="000000"/>
          <w:spacing w:val="-2"/>
          <w:sz w:val="22"/>
          <w:szCs w:val="22"/>
        </w:rPr>
        <w:t>n</w:t>
      </w:r>
      <w:r w:rsidRPr="00DB7559">
        <w:rPr>
          <w:b/>
          <w:bCs/>
          <w:color w:val="000000"/>
          <w:sz w:val="22"/>
          <w:szCs w:val="22"/>
        </w:rPr>
        <w:t>.</w:t>
      </w:r>
      <w:r w:rsidRPr="00DB7559">
        <w:rPr>
          <w:b/>
          <w:bCs/>
          <w:color w:val="000000"/>
          <w:spacing w:val="1"/>
          <w:w w:val="121"/>
          <w:sz w:val="22"/>
          <w:szCs w:val="22"/>
        </w:rPr>
        <w:t>107</w:t>
      </w:r>
      <w:r w:rsidRPr="00DB7559">
        <w:rPr>
          <w:b/>
          <w:bCs/>
          <w:color w:val="000000"/>
          <w:w w:val="121"/>
          <w:sz w:val="22"/>
          <w:szCs w:val="22"/>
        </w:rPr>
        <w:t>/</w:t>
      </w:r>
      <w:r w:rsidRPr="00DB7559">
        <w:rPr>
          <w:b/>
          <w:bCs/>
          <w:color w:val="000000"/>
          <w:spacing w:val="-3"/>
          <w:w w:val="121"/>
          <w:sz w:val="22"/>
          <w:szCs w:val="22"/>
        </w:rPr>
        <w:t>2</w:t>
      </w:r>
      <w:r w:rsidRPr="00DB7559">
        <w:rPr>
          <w:b/>
          <w:bCs/>
          <w:color w:val="000000"/>
          <w:spacing w:val="1"/>
          <w:w w:val="121"/>
          <w:sz w:val="22"/>
          <w:szCs w:val="22"/>
        </w:rPr>
        <w:t>01</w:t>
      </w:r>
      <w:r w:rsidRPr="00DB7559">
        <w:rPr>
          <w:b/>
          <w:bCs/>
          <w:color w:val="000000"/>
          <w:w w:val="121"/>
          <w:sz w:val="22"/>
          <w:szCs w:val="22"/>
        </w:rPr>
        <w:t>5</w:t>
      </w:r>
    </w:p>
    <w:p w:rsidR="00A80EFF" w:rsidRPr="00DB7559" w:rsidRDefault="00A80EFF" w:rsidP="00D72BE1">
      <w:pPr>
        <w:widowControl w:val="0"/>
        <w:autoSpaceDE w:val="0"/>
        <w:autoSpaceDN w:val="0"/>
        <w:adjustRightInd w:val="0"/>
        <w:spacing w:line="360" w:lineRule="auto"/>
        <w:ind w:right="260"/>
        <w:jc w:val="both"/>
        <w:rPr>
          <w:color w:val="000000"/>
          <w:sz w:val="22"/>
          <w:szCs w:val="22"/>
        </w:rPr>
      </w:pPr>
      <w:r w:rsidRPr="00DB7559">
        <w:rPr>
          <w:b/>
          <w:bCs/>
          <w:color w:val="000000"/>
          <w:spacing w:val="2"/>
          <w:sz w:val="22"/>
          <w:szCs w:val="22"/>
        </w:rPr>
        <w:t>L</w:t>
      </w:r>
      <w:r w:rsidRPr="00DB7559">
        <w:rPr>
          <w:b/>
          <w:bCs/>
          <w:color w:val="000000"/>
          <w:sz w:val="22"/>
          <w:szCs w:val="22"/>
        </w:rPr>
        <w:t xml:space="preserve">a </w:t>
      </w:r>
      <w:r w:rsidRPr="00DB7559">
        <w:rPr>
          <w:b/>
          <w:bCs/>
          <w:color w:val="000000"/>
          <w:spacing w:val="2"/>
          <w:w w:val="121"/>
          <w:sz w:val="22"/>
          <w:szCs w:val="22"/>
        </w:rPr>
        <w:t>d</w:t>
      </w:r>
      <w:r w:rsidRPr="00DB7559">
        <w:rPr>
          <w:b/>
          <w:bCs/>
          <w:color w:val="000000"/>
          <w:spacing w:val="1"/>
          <w:w w:val="121"/>
          <w:sz w:val="22"/>
          <w:szCs w:val="22"/>
        </w:rPr>
        <w:t>e</w:t>
      </w:r>
      <w:r w:rsidRPr="00DB7559">
        <w:rPr>
          <w:b/>
          <w:bCs/>
          <w:color w:val="000000"/>
          <w:w w:val="121"/>
          <w:sz w:val="22"/>
          <w:szCs w:val="22"/>
        </w:rPr>
        <w:t>l</w:t>
      </w:r>
      <w:r w:rsidRPr="00DB7559">
        <w:rPr>
          <w:b/>
          <w:bCs/>
          <w:color w:val="000000"/>
          <w:spacing w:val="-4"/>
          <w:w w:val="121"/>
          <w:sz w:val="22"/>
          <w:szCs w:val="22"/>
        </w:rPr>
        <w:t>e</w:t>
      </w:r>
      <w:r w:rsidRPr="00DB7559">
        <w:rPr>
          <w:b/>
          <w:bCs/>
          <w:color w:val="000000"/>
          <w:spacing w:val="2"/>
          <w:w w:val="121"/>
          <w:sz w:val="22"/>
          <w:szCs w:val="22"/>
        </w:rPr>
        <w:t>g</w:t>
      </w:r>
      <w:r w:rsidRPr="00DB7559">
        <w:rPr>
          <w:b/>
          <w:bCs/>
          <w:color w:val="000000"/>
          <w:w w:val="121"/>
          <w:sz w:val="22"/>
          <w:szCs w:val="22"/>
        </w:rPr>
        <w:t xml:space="preserve">a </w:t>
      </w:r>
      <w:r w:rsidRPr="00DB7559">
        <w:rPr>
          <w:b/>
          <w:bCs/>
          <w:color w:val="000000"/>
          <w:spacing w:val="1"/>
          <w:w w:val="121"/>
          <w:sz w:val="22"/>
          <w:szCs w:val="22"/>
        </w:rPr>
        <w:t>c</w:t>
      </w:r>
      <w:r w:rsidRPr="00DB7559">
        <w:rPr>
          <w:b/>
          <w:bCs/>
          <w:color w:val="000000"/>
          <w:spacing w:val="2"/>
          <w:w w:val="121"/>
          <w:sz w:val="22"/>
          <w:szCs w:val="22"/>
        </w:rPr>
        <w:t>o</w:t>
      </w:r>
      <w:r w:rsidRPr="00DB7559">
        <w:rPr>
          <w:b/>
          <w:bCs/>
          <w:color w:val="000000"/>
          <w:spacing w:val="-4"/>
          <w:w w:val="121"/>
          <w:sz w:val="22"/>
          <w:szCs w:val="22"/>
        </w:rPr>
        <w:t>n</w:t>
      </w:r>
      <w:r w:rsidRPr="00DB7559">
        <w:rPr>
          <w:b/>
          <w:bCs/>
          <w:color w:val="000000"/>
          <w:spacing w:val="1"/>
          <w:w w:val="121"/>
          <w:sz w:val="22"/>
          <w:szCs w:val="22"/>
        </w:rPr>
        <w:t>te</w:t>
      </w:r>
      <w:r w:rsidRPr="00DB7559">
        <w:rPr>
          <w:b/>
          <w:bCs/>
          <w:color w:val="000000"/>
          <w:spacing w:val="-4"/>
          <w:w w:val="121"/>
          <w:sz w:val="22"/>
          <w:szCs w:val="22"/>
        </w:rPr>
        <w:t>nu</w:t>
      </w:r>
      <w:r w:rsidRPr="00DB7559">
        <w:rPr>
          <w:b/>
          <w:bCs/>
          <w:color w:val="000000"/>
          <w:spacing w:val="1"/>
          <w:w w:val="121"/>
          <w:sz w:val="22"/>
          <w:szCs w:val="22"/>
        </w:rPr>
        <w:t>t</w:t>
      </w:r>
      <w:r w:rsidRPr="00DB7559">
        <w:rPr>
          <w:b/>
          <w:bCs/>
          <w:color w:val="000000"/>
          <w:w w:val="121"/>
          <w:sz w:val="22"/>
          <w:szCs w:val="22"/>
        </w:rPr>
        <w:t xml:space="preserve">a </w:t>
      </w:r>
      <w:r w:rsidRPr="00DB7559">
        <w:rPr>
          <w:b/>
          <w:bCs/>
          <w:color w:val="000000"/>
          <w:spacing w:val="-4"/>
          <w:w w:val="121"/>
          <w:sz w:val="22"/>
          <w:szCs w:val="22"/>
        </w:rPr>
        <w:t>n</w:t>
      </w:r>
      <w:r w:rsidRPr="00DB7559">
        <w:rPr>
          <w:b/>
          <w:bCs/>
          <w:color w:val="000000"/>
          <w:spacing w:val="1"/>
          <w:w w:val="121"/>
          <w:sz w:val="22"/>
          <w:szCs w:val="22"/>
        </w:rPr>
        <w:t>e</w:t>
      </w:r>
      <w:r w:rsidRPr="00DB7559">
        <w:rPr>
          <w:b/>
          <w:bCs/>
          <w:color w:val="000000"/>
          <w:w w:val="121"/>
          <w:sz w:val="22"/>
          <w:szCs w:val="22"/>
        </w:rPr>
        <w:t>l</w:t>
      </w:r>
      <w:r w:rsidRPr="00DB7559">
        <w:rPr>
          <w:b/>
          <w:bCs/>
          <w:color w:val="000000"/>
          <w:spacing w:val="1"/>
          <w:w w:val="121"/>
          <w:sz w:val="22"/>
          <w:szCs w:val="22"/>
        </w:rPr>
        <w:t>l</w:t>
      </w:r>
      <w:r w:rsidRPr="00DB7559">
        <w:rPr>
          <w:b/>
          <w:bCs/>
          <w:color w:val="000000"/>
          <w:w w:val="121"/>
          <w:sz w:val="22"/>
          <w:szCs w:val="22"/>
        </w:rPr>
        <w:t>a l</w:t>
      </w:r>
      <w:r w:rsidRPr="00DB7559">
        <w:rPr>
          <w:b/>
          <w:bCs/>
          <w:color w:val="000000"/>
          <w:spacing w:val="1"/>
          <w:w w:val="121"/>
          <w:sz w:val="22"/>
          <w:szCs w:val="22"/>
        </w:rPr>
        <w:t>e</w:t>
      </w:r>
      <w:r w:rsidRPr="00DB7559">
        <w:rPr>
          <w:b/>
          <w:bCs/>
          <w:color w:val="000000"/>
          <w:spacing w:val="2"/>
          <w:w w:val="121"/>
          <w:sz w:val="22"/>
          <w:szCs w:val="22"/>
        </w:rPr>
        <w:t>gg</w:t>
      </w:r>
      <w:r w:rsidRPr="00DB7559">
        <w:rPr>
          <w:b/>
          <w:bCs/>
          <w:color w:val="000000"/>
          <w:w w:val="121"/>
          <w:sz w:val="22"/>
          <w:szCs w:val="22"/>
        </w:rPr>
        <w:t xml:space="preserve">e </w:t>
      </w:r>
      <w:r w:rsidRPr="00DB7559">
        <w:rPr>
          <w:b/>
          <w:bCs/>
          <w:color w:val="000000"/>
          <w:spacing w:val="-3"/>
          <w:sz w:val="22"/>
          <w:szCs w:val="22"/>
        </w:rPr>
        <w:t>n</w:t>
      </w:r>
      <w:r w:rsidRPr="00DB7559">
        <w:rPr>
          <w:b/>
          <w:bCs/>
          <w:color w:val="000000"/>
          <w:sz w:val="22"/>
          <w:szCs w:val="22"/>
        </w:rPr>
        <w:t xml:space="preserve">. </w:t>
      </w:r>
      <w:r w:rsidRPr="00DB7559">
        <w:rPr>
          <w:b/>
          <w:bCs/>
          <w:color w:val="000000"/>
          <w:spacing w:val="1"/>
          <w:w w:val="120"/>
          <w:sz w:val="22"/>
          <w:szCs w:val="22"/>
        </w:rPr>
        <w:t>10</w:t>
      </w:r>
      <w:r w:rsidRPr="00DB7559">
        <w:rPr>
          <w:b/>
          <w:bCs/>
          <w:color w:val="000000"/>
          <w:w w:val="120"/>
          <w:sz w:val="22"/>
          <w:szCs w:val="22"/>
        </w:rPr>
        <w:t>7</w:t>
      </w:r>
      <w:r w:rsidRPr="00DB7559">
        <w:rPr>
          <w:b/>
          <w:bCs/>
          <w:color w:val="000000"/>
          <w:spacing w:val="2"/>
          <w:sz w:val="22"/>
          <w:szCs w:val="22"/>
        </w:rPr>
        <w:t>d</w:t>
      </w:r>
      <w:r w:rsidRPr="00DB7559">
        <w:rPr>
          <w:b/>
          <w:bCs/>
          <w:color w:val="000000"/>
          <w:spacing w:val="1"/>
          <w:sz w:val="22"/>
          <w:szCs w:val="22"/>
        </w:rPr>
        <w:t>e</w:t>
      </w:r>
      <w:r w:rsidRPr="00DB7559">
        <w:rPr>
          <w:b/>
          <w:bCs/>
          <w:color w:val="000000"/>
          <w:sz w:val="22"/>
          <w:szCs w:val="22"/>
        </w:rPr>
        <w:t xml:space="preserve">l </w:t>
      </w:r>
      <w:r w:rsidRPr="00DB7559">
        <w:rPr>
          <w:b/>
          <w:bCs/>
          <w:color w:val="000000"/>
          <w:spacing w:val="1"/>
          <w:sz w:val="22"/>
          <w:szCs w:val="22"/>
        </w:rPr>
        <w:t>1</w:t>
      </w:r>
      <w:r w:rsidRPr="00DB7559">
        <w:rPr>
          <w:b/>
          <w:bCs/>
          <w:color w:val="000000"/>
          <w:sz w:val="22"/>
          <w:szCs w:val="22"/>
        </w:rPr>
        <w:t xml:space="preserve">3 </w:t>
      </w:r>
      <w:r w:rsidRPr="00DB7559">
        <w:rPr>
          <w:b/>
          <w:bCs/>
          <w:color w:val="000000"/>
          <w:w w:val="120"/>
          <w:sz w:val="22"/>
          <w:szCs w:val="22"/>
        </w:rPr>
        <w:t>l</w:t>
      </w:r>
      <w:r w:rsidRPr="00DB7559">
        <w:rPr>
          <w:b/>
          <w:bCs/>
          <w:color w:val="000000"/>
          <w:spacing w:val="-2"/>
          <w:w w:val="120"/>
          <w:sz w:val="22"/>
          <w:szCs w:val="22"/>
        </w:rPr>
        <w:t>u</w:t>
      </w:r>
      <w:r w:rsidRPr="00DB7559">
        <w:rPr>
          <w:b/>
          <w:bCs/>
          <w:color w:val="000000"/>
          <w:spacing w:val="2"/>
          <w:w w:val="120"/>
          <w:sz w:val="22"/>
          <w:szCs w:val="22"/>
        </w:rPr>
        <w:t>g</w:t>
      </w:r>
      <w:r w:rsidRPr="00DB7559">
        <w:rPr>
          <w:b/>
          <w:bCs/>
          <w:color w:val="000000"/>
          <w:w w:val="120"/>
          <w:sz w:val="22"/>
          <w:szCs w:val="22"/>
        </w:rPr>
        <w:t>l</w:t>
      </w:r>
      <w:r w:rsidRPr="00DB7559">
        <w:rPr>
          <w:b/>
          <w:bCs/>
          <w:color w:val="000000"/>
          <w:spacing w:val="1"/>
          <w:w w:val="120"/>
          <w:sz w:val="22"/>
          <w:szCs w:val="22"/>
        </w:rPr>
        <w:t>i</w:t>
      </w:r>
      <w:r w:rsidRPr="00DB7559">
        <w:rPr>
          <w:b/>
          <w:bCs/>
          <w:color w:val="000000"/>
          <w:w w:val="120"/>
          <w:sz w:val="22"/>
          <w:szCs w:val="22"/>
        </w:rPr>
        <w:t>o</w:t>
      </w:r>
      <w:r w:rsidRPr="00DB7559">
        <w:rPr>
          <w:b/>
          <w:bCs/>
          <w:color w:val="000000"/>
          <w:spacing w:val="1"/>
          <w:w w:val="120"/>
          <w:sz w:val="22"/>
          <w:szCs w:val="22"/>
        </w:rPr>
        <w:t>2015</w:t>
      </w:r>
      <w:r w:rsidRPr="00DB7559">
        <w:rPr>
          <w:b/>
          <w:bCs/>
          <w:color w:val="000000"/>
          <w:w w:val="120"/>
          <w:sz w:val="22"/>
          <w:szCs w:val="22"/>
        </w:rPr>
        <w:t xml:space="preserve">, </w:t>
      </w:r>
      <w:r w:rsidRPr="00DB7559">
        <w:rPr>
          <w:b/>
          <w:bCs/>
          <w:color w:val="000000"/>
          <w:spacing w:val="1"/>
          <w:w w:val="120"/>
          <w:sz w:val="22"/>
          <w:szCs w:val="22"/>
        </w:rPr>
        <w:t>a</w:t>
      </w:r>
      <w:r w:rsidRPr="00DB7559">
        <w:rPr>
          <w:b/>
          <w:bCs/>
          <w:color w:val="000000"/>
          <w:w w:val="120"/>
          <w:sz w:val="22"/>
          <w:szCs w:val="22"/>
        </w:rPr>
        <w:t>l</w:t>
      </w:r>
      <w:r w:rsidRPr="00DB7559">
        <w:rPr>
          <w:b/>
          <w:bCs/>
          <w:color w:val="000000"/>
          <w:spacing w:val="1"/>
          <w:w w:val="120"/>
          <w:sz w:val="22"/>
          <w:szCs w:val="22"/>
        </w:rPr>
        <w:t>l</w:t>
      </w:r>
      <w:r w:rsidRPr="00DB7559">
        <w:rPr>
          <w:b/>
          <w:bCs/>
          <w:color w:val="000000"/>
          <w:w w:val="120"/>
          <w:sz w:val="22"/>
          <w:szCs w:val="22"/>
        </w:rPr>
        <w:t>’</w:t>
      </w:r>
      <w:r w:rsidRPr="00DB7559">
        <w:rPr>
          <w:b/>
          <w:bCs/>
          <w:color w:val="000000"/>
          <w:spacing w:val="1"/>
          <w:w w:val="120"/>
          <w:sz w:val="22"/>
          <w:szCs w:val="22"/>
        </w:rPr>
        <w:t>a</w:t>
      </w:r>
      <w:r w:rsidRPr="00DB7559">
        <w:rPr>
          <w:b/>
          <w:bCs/>
          <w:color w:val="000000"/>
          <w:spacing w:val="-2"/>
          <w:w w:val="120"/>
          <w:sz w:val="22"/>
          <w:szCs w:val="22"/>
        </w:rPr>
        <w:t>r</w:t>
      </w:r>
      <w:r w:rsidRPr="00DB7559">
        <w:rPr>
          <w:b/>
          <w:bCs/>
          <w:color w:val="000000"/>
          <w:spacing w:val="1"/>
          <w:w w:val="120"/>
          <w:sz w:val="22"/>
          <w:szCs w:val="22"/>
        </w:rPr>
        <w:t>t</w:t>
      </w:r>
      <w:r w:rsidRPr="00DB7559">
        <w:rPr>
          <w:b/>
          <w:bCs/>
          <w:color w:val="000000"/>
          <w:w w:val="120"/>
          <w:sz w:val="22"/>
          <w:szCs w:val="22"/>
        </w:rPr>
        <w:t>i</w:t>
      </w:r>
      <w:r w:rsidRPr="00DB7559">
        <w:rPr>
          <w:b/>
          <w:bCs/>
          <w:color w:val="000000"/>
          <w:spacing w:val="-4"/>
          <w:w w:val="120"/>
          <w:sz w:val="22"/>
          <w:szCs w:val="22"/>
        </w:rPr>
        <w:t>c</w:t>
      </w:r>
      <w:r w:rsidRPr="00DB7559">
        <w:rPr>
          <w:b/>
          <w:bCs/>
          <w:color w:val="000000"/>
          <w:spacing w:val="2"/>
          <w:w w:val="120"/>
          <w:sz w:val="22"/>
          <w:szCs w:val="22"/>
        </w:rPr>
        <w:t>o</w:t>
      </w:r>
      <w:r w:rsidRPr="00DB7559">
        <w:rPr>
          <w:b/>
          <w:bCs/>
          <w:color w:val="000000"/>
          <w:w w:val="120"/>
          <w:sz w:val="22"/>
          <w:szCs w:val="22"/>
        </w:rPr>
        <w:t>lo</w:t>
      </w:r>
      <w:r w:rsidR="00D72BE1">
        <w:rPr>
          <w:b/>
          <w:bCs/>
          <w:color w:val="000000"/>
          <w:w w:val="120"/>
          <w:sz w:val="22"/>
          <w:szCs w:val="22"/>
        </w:rPr>
        <w:t xml:space="preserve"> </w:t>
      </w:r>
      <w:r w:rsidRPr="00DB7559">
        <w:rPr>
          <w:b/>
          <w:bCs/>
          <w:color w:val="000000"/>
          <w:spacing w:val="1"/>
          <w:sz w:val="22"/>
          <w:szCs w:val="22"/>
        </w:rPr>
        <w:t>1</w:t>
      </w:r>
      <w:r w:rsidRPr="00DB7559">
        <w:rPr>
          <w:b/>
          <w:bCs/>
          <w:color w:val="000000"/>
          <w:sz w:val="22"/>
          <w:szCs w:val="22"/>
        </w:rPr>
        <w:t xml:space="preserve">, </w:t>
      </w:r>
      <w:r w:rsidRPr="00DB7559">
        <w:rPr>
          <w:b/>
          <w:bCs/>
          <w:color w:val="000000"/>
          <w:spacing w:val="-5"/>
          <w:w w:val="121"/>
          <w:sz w:val="22"/>
          <w:szCs w:val="22"/>
        </w:rPr>
        <w:t>c</w:t>
      </w:r>
      <w:r w:rsidRPr="00DB7559">
        <w:rPr>
          <w:b/>
          <w:bCs/>
          <w:color w:val="000000"/>
          <w:spacing w:val="2"/>
          <w:w w:val="121"/>
          <w:sz w:val="22"/>
          <w:szCs w:val="22"/>
        </w:rPr>
        <w:t>o</w:t>
      </w:r>
      <w:r w:rsidRPr="00DB7559">
        <w:rPr>
          <w:b/>
          <w:bCs/>
          <w:color w:val="000000"/>
          <w:spacing w:val="-2"/>
          <w:w w:val="121"/>
          <w:sz w:val="22"/>
          <w:szCs w:val="22"/>
        </w:rPr>
        <w:t>mm</w:t>
      </w:r>
      <w:r w:rsidRPr="00DB7559">
        <w:rPr>
          <w:b/>
          <w:bCs/>
          <w:color w:val="000000"/>
          <w:w w:val="121"/>
          <w:sz w:val="22"/>
          <w:szCs w:val="22"/>
        </w:rPr>
        <w:t xml:space="preserve">a </w:t>
      </w:r>
      <w:r w:rsidRPr="00DB7559">
        <w:rPr>
          <w:b/>
          <w:bCs/>
          <w:color w:val="000000"/>
          <w:spacing w:val="1"/>
          <w:w w:val="121"/>
          <w:sz w:val="22"/>
          <w:szCs w:val="22"/>
        </w:rPr>
        <w:t>181</w:t>
      </w:r>
      <w:r w:rsidRPr="00DB7559">
        <w:rPr>
          <w:b/>
          <w:bCs/>
          <w:color w:val="000000"/>
          <w:w w:val="121"/>
          <w:sz w:val="22"/>
          <w:szCs w:val="22"/>
        </w:rPr>
        <w:t>, l</w:t>
      </w:r>
      <w:r w:rsidRPr="00DB7559">
        <w:rPr>
          <w:b/>
          <w:bCs/>
          <w:color w:val="000000"/>
          <w:spacing w:val="1"/>
          <w:w w:val="121"/>
          <w:sz w:val="22"/>
          <w:szCs w:val="22"/>
        </w:rPr>
        <w:t>ett</w:t>
      </w:r>
      <w:r w:rsidRPr="00DB7559">
        <w:rPr>
          <w:b/>
          <w:bCs/>
          <w:color w:val="000000"/>
          <w:w w:val="121"/>
          <w:sz w:val="22"/>
          <w:szCs w:val="22"/>
        </w:rPr>
        <w:t xml:space="preserve">. </w:t>
      </w:r>
      <w:r w:rsidRPr="00DB7559">
        <w:rPr>
          <w:b/>
          <w:bCs/>
          <w:color w:val="000000"/>
          <w:spacing w:val="-4"/>
          <w:sz w:val="22"/>
          <w:szCs w:val="22"/>
        </w:rPr>
        <w:t>i</w:t>
      </w:r>
      <w:r w:rsidRPr="00DB7559">
        <w:rPr>
          <w:b/>
          <w:bCs/>
          <w:color w:val="000000"/>
          <w:sz w:val="22"/>
          <w:szCs w:val="22"/>
        </w:rPr>
        <w:t>)</w:t>
      </w:r>
      <w:r w:rsidR="009F6C30">
        <w:rPr>
          <w:b/>
          <w:bCs/>
          <w:color w:val="000000"/>
          <w:sz w:val="22"/>
          <w:szCs w:val="22"/>
        </w:rPr>
        <w:t>,</w:t>
      </w:r>
      <w:r w:rsidRPr="00DB7559">
        <w:rPr>
          <w:b/>
          <w:bCs/>
          <w:color w:val="000000"/>
          <w:sz w:val="22"/>
          <w:szCs w:val="22"/>
        </w:rPr>
        <w:t xml:space="preserve"> </w:t>
      </w:r>
      <w:r w:rsidRPr="00DB7559">
        <w:rPr>
          <w:b/>
          <w:bCs/>
          <w:color w:val="000000"/>
          <w:spacing w:val="2"/>
          <w:w w:val="122"/>
          <w:sz w:val="22"/>
          <w:szCs w:val="22"/>
        </w:rPr>
        <w:t>p</w:t>
      </w:r>
      <w:r w:rsidRPr="00DB7559">
        <w:rPr>
          <w:b/>
          <w:bCs/>
          <w:color w:val="000000"/>
          <w:spacing w:val="-2"/>
          <w:w w:val="122"/>
          <w:sz w:val="22"/>
          <w:szCs w:val="22"/>
        </w:rPr>
        <w:t>r</w:t>
      </w:r>
      <w:r w:rsidRPr="00DB7559">
        <w:rPr>
          <w:b/>
          <w:bCs/>
          <w:color w:val="000000"/>
          <w:spacing w:val="1"/>
          <w:w w:val="121"/>
          <w:sz w:val="22"/>
          <w:szCs w:val="22"/>
        </w:rPr>
        <w:t>e</w:t>
      </w:r>
      <w:r w:rsidRPr="00DB7559">
        <w:rPr>
          <w:b/>
          <w:bCs/>
          <w:color w:val="000000"/>
          <w:spacing w:val="-4"/>
          <w:w w:val="121"/>
          <w:sz w:val="22"/>
          <w:szCs w:val="22"/>
        </w:rPr>
        <w:t>v</w:t>
      </w:r>
      <w:r w:rsidRPr="00DB7559">
        <w:rPr>
          <w:b/>
          <w:bCs/>
          <w:color w:val="000000"/>
          <w:spacing w:val="1"/>
          <w:w w:val="121"/>
          <w:sz w:val="22"/>
          <w:szCs w:val="22"/>
        </w:rPr>
        <w:t>e</w:t>
      </w:r>
      <w:r w:rsidRPr="00DB7559">
        <w:rPr>
          <w:b/>
          <w:bCs/>
          <w:color w:val="000000"/>
          <w:spacing w:val="2"/>
          <w:w w:val="122"/>
          <w:sz w:val="22"/>
          <w:szCs w:val="22"/>
        </w:rPr>
        <w:t>d</w:t>
      </w:r>
      <w:r w:rsidRPr="00DB7559">
        <w:rPr>
          <w:b/>
          <w:bCs/>
          <w:color w:val="000000"/>
          <w:spacing w:val="1"/>
          <w:w w:val="121"/>
          <w:sz w:val="22"/>
          <w:szCs w:val="22"/>
        </w:rPr>
        <w:t>e</w:t>
      </w:r>
      <w:r w:rsidRPr="00DB7559">
        <w:rPr>
          <w:b/>
          <w:bCs/>
          <w:color w:val="000000"/>
          <w:w w:val="122"/>
          <w:sz w:val="22"/>
          <w:szCs w:val="22"/>
        </w:rPr>
        <w:t>:</w:t>
      </w:r>
    </w:p>
    <w:p w:rsidR="00A80EFF" w:rsidRPr="00DB7559" w:rsidRDefault="00A80EFF" w:rsidP="00C17807">
      <w:pPr>
        <w:widowControl w:val="0"/>
        <w:autoSpaceDE w:val="0"/>
        <w:autoSpaceDN w:val="0"/>
        <w:adjustRightInd w:val="0"/>
        <w:spacing w:line="360" w:lineRule="auto"/>
        <w:ind w:right="-24"/>
        <w:jc w:val="both"/>
        <w:rPr>
          <w:color w:val="000000"/>
          <w:sz w:val="22"/>
          <w:szCs w:val="22"/>
        </w:rPr>
      </w:pPr>
      <w:r w:rsidRPr="00DB7559">
        <w:rPr>
          <w:color w:val="000000"/>
          <w:sz w:val="22"/>
          <w:szCs w:val="22"/>
        </w:rPr>
        <w:t>“</w:t>
      </w:r>
      <w:r w:rsidRPr="00DB7559">
        <w:rPr>
          <w:color w:val="000000"/>
          <w:spacing w:val="3"/>
          <w:sz w:val="22"/>
          <w:szCs w:val="22"/>
        </w:rPr>
        <w:t>l</w:t>
      </w:r>
      <w:r w:rsidRPr="00DB7559">
        <w:rPr>
          <w:color w:val="000000"/>
          <w:sz w:val="22"/>
          <w:szCs w:val="22"/>
        </w:rPr>
        <w:t xml:space="preserve">a </w:t>
      </w:r>
      <w:r w:rsidRPr="00DB7559">
        <w:rPr>
          <w:color w:val="000000"/>
          <w:w w:val="121"/>
          <w:sz w:val="22"/>
          <w:szCs w:val="22"/>
        </w:rPr>
        <w:t>r</w:t>
      </w:r>
      <w:r w:rsidRPr="00DB7559">
        <w:rPr>
          <w:color w:val="000000"/>
          <w:spacing w:val="-7"/>
          <w:w w:val="121"/>
          <w:sz w:val="22"/>
          <w:szCs w:val="22"/>
        </w:rPr>
        <w:t>e</w:t>
      </w:r>
      <w:r w:rsidRPr="00DB7559">
        <w:rPr>
          <w:color w:val="000000"/>
          <w:spacing w:val="6"/>
          <w:w w:val="121"/>
          <w:sz w:val="22"/>
          <w:szCs w:val="22"/>
        </w:rPr>
        <w:t>v</w:t>
      </w:r>
      <w:r w:rsidRPr="00DB7559">
        <w:rPr>
          <w:color w:val="000000"/>
          <w:spacing w:val="4"/>
          <w:w w:val="121"/>
          <w:sz w:val="22"/>
          <w:szCs w:val="22"/>
        </w:rPr>
        <w:t>i</w:t>
      </w:r>
      <w:r w:rsidRPr="00DB7559">
        <w:rPr>
          <w:color w:val="000000"/>
          <w:spacing w:val="-6"/>
          <w:w w:val="121"/>
          <w:sz w:val="22"/>
          <w:szCs w:val="22"/>
        </w:rPr>
        <w:t>s</w:t>
      </w:r>
      <w:r w:rsidRPr="00DB7559">
        <w:rPr>
          <w:color w:val="000000"/>
          <w:spacing w:val="4"/>
          <w:w w:val="121"/>
          <w:sz w:val="22"/>
          <w:szCs w:val="22"/>
        </w:rPr>
        <w:t>i</w:t>
      </w:r>
      <w:r w:rsidRPr="00DB7559">
        <w:rPr>
          <w:color w:val="000000"/>
          <w:spacing w:val="-2"/>
          <w:w w:val="121"/>
          <w:sz w:val="22"/>
          <w:szCs w:val="22"/>
        </w:rPr>
        <w:t>on</w:t>
      </w:r>
      <w:r w:rsidRPr="00DB7559">
        <w:rPr>
          <w:color w:val="000000"/>
          <w:w w:val="121"/>
          <w:sz w:val="22"/>
          <w:szCs w:val="22"/>
        </w:rPr>
        <w:t xml:space="preserve">e </w:t>
      </w:r>
      <w:r w:rsidRPr="00DB7559">
        <w:rPr>
          <w:color w:val="000000"/>
          <w:spacing w:val="-2"/>
          <w:w w:val="121"/>
          <w:sz w:val="22"/>
          <w:szCs w:val="22"/>
        </w:rPr>
        <w:t>de</w:t>
      </w:r>
      <w:r w:rsidRPr="00DB7559">
        <w:rPr>
          <w:color w:val="000000"/>
          <w:spacing w:val="4"/>
          <w:w w:val="121"/>
          <w:sz w:val="22"/>
          <w:szCs w:val="22"/>
        </w:rPr>
        <w:t>ll</w:t>
      </w:r>
      <w:r w:rsidRPr="00DB7559">
        <w:rPr>
          <w:color w:val="000000"/>
          <w:w w:val="121"/>
          <w:sz w:val="22"/>
          <w:szCs w:val="22"/>
        </w:rPr>
        <w:t>e</w:t>
      </w:r>
      <w:r w:rsidRPr="00DB7559">
        <w:rPr>
          <w:color w:val="000000"/>
          <w:spacing w:val="6"/>
          <w:w w:val="121"/>
          <w:sz w:val="22"/>
          <w:szCs w:val="22"/>
        </w:rPr>
        <w:t xml:space="preserve"> m</w:t>
      </w:r>
      <w:r w:rsidRPr="00DB7559">
        <w:rPr>
          <w:color w:val="000000"/>
          <w:spacing w:val="-2"/>
          <w:w w:val="121"/>
          <w:sz w:val="22"/>
          <w:szCs w:val="22"/>
        </w:rPr>
        <w:t>odali</w:t>
      </w:r>
      <w:r w:rsidRPr="00DB7559">
        <w:rPr>
          <w:color w:val="000000"/>
          <w:spacing w:val="1"/>
          <w:w w:val="121"/>
          <w:sz w:val="22"/>
          <w:szCs w:val="22"/>
        </w:rPr>
        <w:t>t</w:t>
      </w:r>
      <w:r w:rsidRPr="00DB7559">
        <w:rPr>
          <w:color w:val="000000"/>
          <w:w w:val="121"/>
          <w:sz w:val="22"/>
          <w:szCs w:val="22"/>
        </w:rPr>
        <w:t xml:space="preserve">à </w:t>
      </w:r>
      <w:r w:rsidRPr="00DB7559">
        <w:rPr>
          <w:color w:val="000000"/>
          <w:spacing w:val="-2"/>
          <w:sz w:val="22"/>
          <w:szCs w:val="22"/>
        </w:rPr>
        <w:t>d</w:t>
      </w:r>
      <w:r w:rsidRPr="00DB7559">
        <w:rPr>
          <w:color w:val="000000"/>
          <w:sz w:val="22"/>
          <w:szCs w:val="22"/>
        </w:rPr>
        <w:t xml:space="preserve">i </w:t>
      </w:r>
      <w:r w:rsidRPr="00DB7559">
        <w:rPr>
          <w:color w:val="000000"/>
          <w:spacing w:val="11"/>
          <w:w w:val="122"/>
          <w:sz w:val="22"/>
          <w:szCs w:val="22"/>
        </w:rPr>
        <w:t>v</w:t>
      </w:r>
      <w:r w:rsidRPr="00DB7559">
        <w:rPr>
          <w:color w:val="000000"/>
          <w:spacing w:val="-7"/>
          <w:w w:val="122"/>
          <w:sz w:val="22"/>
          <w:szCs w:val="22"/>
        </w:rPr>
        <w:t>a</w:t>
      </w:r>
      <w:r w:rsidRPr="00DB7559">
        <w:rPr>
          <w:color w:val="000000"/>
          <w:spacing w:val="4"/>
          <w:w w:val="122"/>
          <w:sz w:val="22"/>
          <w:szCs w:val="22"/>
        </w:rPr>
        <w:t>l</w:t>
      </w:r>
      <w:r w:rsidRPr="00DB7559">
        <w:rPr>
          <w:color w:val="000000"/>
          <w:spacing w:val="-2"/>
          <w:w w:val="122"/>
          <w:sz w:val="22"/>
          <w:szCs w:val="22"/>
        </w:rPr>
        <w:t>u</w:t>
      </w:r>
      <w:r w:rsidRPr="00DB7559">
        <w:rPr>
          <w:color w:val="000000"/>
          <w:spacing w:val="1"/>
          <w:w w:val="122"/>
          <w:sz w:val="22"/>
          <w:szCs w:val="22"/>
        </w:rPr>
        <w:t>t</w:t>
      </w:r>
      <w:r w:rsidRPr="00DB7559">
        <w:rPr>
          <w:color w:val="000000"/>
          <w:spacing w:val="-2"/>
          <w:w w:val="122"/>
          <w:sz w:val="22"/>
          <w:szCs w:val="22"/>
        </w:rPr>
        <w:t>a</w:t>
      </w:r>
      <w:r w:rsidRPr="00DB7559">
        <w:rPr>
          <w:color w:val="000000"/>
          <w:spacing w:val="-6"/>
          <w:w w:val="122"/>
          <w:sz w:val="22"/>
          <w:szCs w:val="22"/>
        </w:rPr>
        <w:t>z</w:t>
      </w:r>
      <w:r w:rsidRPr="00DB7559">
        <w:rPr>
          <w:color w:val="000000"/>
          <w:spacing w:val="4"/>
          <w:w w:val="122"/>
          <w:sz w:val="22"/>
          <w:szCs w:val="22"/>
        </w:rPr>
        <w:t>i</w:t>
      </w:r>
      <w:r w:rsidRPr="00DB7559">
        <w:rPr>
          <w:color w:val="000000"/>
          <w:spacing w:val="-2"/>
          <w:w w:val="122"/>
          <w:sz w:val="22"/>
          <w:szCs w:val="22"/>
        </w:rPr>
        <w:t>on</w:t>
      </w:r>
      <w:r w:rsidRPr="00DB7559">
        <w:rPr>
          <w:color w:val="000000"/>
          <w:w w:val="122"/>
          <w:sz w:val="22"/>
          <w:szCs w:val="22"/>
        </w:rPr>
        <w:t xml:space="preserve">e </w:t>
      </w:r>
      <w:r w:rsidRPr="00DB7559">
        <w:rPr>
          <w:color w:val="000000"/>
          <w:sz w:val="22"/>
          <w:szCs w:val="22"/>
        </w:rPr>
        <w:t xml:space="preserve">e </w:t>
      </w:r>
      <w:r w:rsidRPr="00DB7559">
        <w:rPr>
          <w:color w:val="000000"/>
          <w:w w:val="121"/>
          <w:sz w:val="22"/>
          <w:szCs w:val="22"/>
        </w:rPr>
        <w:t>c</w:t>
      </w:r>
      <w:r w:rsidRPr="00DB7559">
        <w:rPr>
          <w:color w:val="000000"/>
          <w:spacing w:val="-2"/>
          <w:w w:val="121"/>
          <w:sz w:val="22"/>
          <w:szCs w:val="22"/>
        </w:rPr>
        <w:t>e</w:t>
      </w:r>
      <w:r w:rsidRPr="00DB7559">
        <w:rPr>
          <w:color w:val="000000"/>
          <w:w w:val="121"/>
          <w:sz w:val="22"/>
          <w:szCs w:val="22"/>
        </w:rPr>
        <w:t>r</w:t>
      </w:r>
      <w:r w:rsidRPr="00DB7559">
        <w:rPr>
          <w:color w:val="000000"/>
          <w:spacing w:val="1"/>
          <w:w w:val="121"/>
          <w:sz w:val="22"/>
          <w:szCs w:val="22"/>
        </w:rPr>
        <w:t>t</w:t>
      </w:r>
      <w:r w:rsidRPr="00DB7559">
        <w:rPr>
          <w:color w:val="000000"/>
          <w:spacing w:val="-2"/>
          <w:w w:val="121"/>
          <w:sz w:val="22"/>
          <w:szCs w:val="22"/>
        </w:rPr>
        <w:t>i</w:t>
      </w:r>
      <w:r w:rsidRPr="00DB7559">
        <w:rPr>
          <w:color w:val="000000"/>
          <w:spacing w:val="1"/>
          <w:w w:val="121"/>
          <w:sz w:val="22"/>
          <w:szCs w:val="22"/>
        </w:rPr>
        <w:t>f</w:t>
      </w:r>
      <w:r w:rsidRPr="00DB7559">
        <w:rPr>
          <w:color w:val="000000"/>
          <w:spacing w:val="4"/>
          <w:w w:val="121"/>
          <w:sz w:val="22"/>
          <w:szCs w:val="22"/>
        </w:rPr>
        <w:t>i</w:t>
      </w:r>
      <w:r w:rsidRPr="00DB7559">
        <w:rPr>
          <w:color w:val="000000"/>
          <w:w w:val="121"/>
          <w:sz w:val="22"/>
          <w:szCs w:val="22"/>
        </w:rPr>
        <w:t>c</w:t>
      </w:r>
      <w:r w:rsidRPr="00DB7559">
        <w:rPr>
          <w:color w:val="000000"/>
          <w:spacing w:val="-2"/>
          <w:w w:val="121"/>
          <w:sz w:val="22"/>
          <w:szCs w:val="22"/>
        </w:rPr>
        <w:t>a</w:t>
      </w:r>
      <w:r w:rsidRPr="00DB7559">
        <w:rPr>
          <w:color w:val="000000"/>
          <w:spacing w:val="-6"/>
          <w:w w:val="121"/>
          <w:sz w:val="22"/>
          <w:szCs w:val="22"/>
        </w:rPr>
        <w:t>z</w:t>
      </w:r>
      <w:r w:rsidRPr="00DB7559">
        <w:rPr>
          <w:color w:val="000000"/>
          <w:spacing w:val="4"/>
          <w:w w:val="121"/>
          <w:sz w:val="22"/>
          <w:szCs w:val="22"/>
        </w:rPr>
        <w:t>i</w:t>
      </w:r>
      <w:r w:rsidRPr="00DB7559">
        <w:rPr>
          <w:color w:val="000000"/>
          <w:spacing w:val="-7"/>
          <w:w w:val="121"/>
          <w:sz w:val="22"/>
          <w:szCs w:val="22"/>
        </w:rPr>
        <w:t>o</w:t>
      </w:r>
      <w:r w:rsidRPr="00DB7559">
        <w:rPr>
          <w:color w:val="000000"/>
          <w:spacing w:val="-2"/>
          <w:w w:val="121"/>
          <w:sz w:val="22"/>
          <w:szCs w:val="22"/>
        </w:rPr>
        <w:t>n</w:t>
      </w:r>
      <w:r w:rsidRPr="00DB7559">
        <w:rPr>
          <w:color w:val="000000"/>
          <w:w w:val="121"/>
          <w:sz w:val="22"/>
          <w:szCs w:val="22"/>
        </w:rPr>
        <w:t xml:space="preserve">e </w:t>
      </w:r>
      <w:r w:rsidRPr="00DB7559">
        <w:rPr>
          <w:color w:val="000000"/>
          <w:spacing w:val="-2"/>
          <w:w w:val="121"/>
          <w:sz w:val="22"/>
          <w:szCs w:val="22"/>
        </w:rPr>
        <w:t>de</w:t>
      </w:r>
      <w:r w:rsidRPr="00DB7559">
        <w:rPr>
          <w:color w:val="000000"/>
          <w:spacing w:val="4"/>
          <w:w w:val="121"/>
          <w:sz w:val="22"/>
          <w:szCs w:val="22"/>
        </w:rPr>
        <w:t>ll</w:t>
      </w:r>
      <w:r w:rsidRPr="00DB7559">
        <w:rPr>
          <w:color w:val="000000"/>
          <w:w w:val="121"/>
          <w:sz w:val="22"/>
          <w:szCs w:val="22"/>
        </w:rPr>
        <w:t>e c</w:t>
      </w:r>
      <w:r w:rsidRPr="00DB7559">
        <w:rPr>
          <w:color w:val="000000"/>
          <w:spacing w:val="-2"/>
          <w:w w:val="121"/>
          <w:sz w:val="22"/>
          <w:szCs w:val="22"/>
        </w:rPr>
        <w:t>o</w:t>
      </w:r>
      <w:r w:rsidRPr="00DB7559">
        <w:rPr>
          <w:color w:val="000000"/>
          <w:spacing w:val="6"/>
          <w:w w:val="121"/>
          <w:sz w:val="22"/>
          <w:szCs w:val="22"/>
        </w:rPr>
        <w:t>m</w:t>
      </w:r>
      <w:r w:rsidRPr="00DB7559">
        <w:rPr>
          <w:color w:val="000000"/>
          <w:spacing w:val="-2"/>
          <w:w w:val="121"/>
          <w:sz w:val="22"/>
          <w:szCs w:val="22"/>
        </w:rPr>
        <w:t>pe</w:t>
      </w:r>
      <w:r w:rsidRPr="00DB7559">
        <w:rPr>
          <w:color w:val="000000"/>
          <w:spacing w:val="1"/>
          <w:w w:val="121"/>
          <w:sz w:val="22"/>
          <w:szCs w:val="22"/>
        </w:rPr>
        <w:t>t</w:t>
      </w:r>
      <w:r w:rsidRPr="00DB7559">
        <w:rPr>
          <w:color w:val="000000"/>
          <w:spacing w:val="-2"/>
          <w:w w:val="121"/>
          <w:sz w:val="22"/>
          <w:szCs w:val="22"/>
        </w:rPr>
        <w:t>en</w:t>
      </w:r>
      <w:r w:rsidRPr="00DB7559">
        <w:rPr>
          <w:color w:val="000000"/>
          <w:w w:val="121"/>
          <w:sz w:val="22"/>
          <w:szCs w:val="22"/>
        </w:rPr>
        <w:t>ze”.</w:t>
      </w:r>
    </w:p>
    <w:p w:rsidR="00A80EFF" w:rsidRPr="00DB7559" w:rsidRDefault="00A80EFF" w:rsidP="00C17807">
      <w:pPr>
        <w:widowControl w:val="0"/>
        <w:autoSpaceDE w:val="0"/>
        <w:autoSpaceDN w:val="0"/>
        <w:adjustRightInd w:val="0"/>
        <w:spacing w:line="360" w:lineRule="auto"/>
        <w:ind w:right="-24"/>
        <w:rPr>
          <w:color w:val="000000"/>
          <w:sz w:val="22"/>
          <w:szCs w:val="22"/>
        </w:rPr>
      </w:pPr>
    </w:p>
    <w:p w:rsidR="00C17807" w:rsidRPr="00DB7559" w:rsidRDefault="00C17807" w:rsidP="00C17807">
      <w:pPr>
        <w:widowControl w:val="0"/>
        <w:autoSpaceDE w:val="0"/>
        <w:autoSpaceDN w:val="0"/>
        <w:adjustRightInd w:val="0"/>
        <w:spacing w:line="360" w:lineRule="auto"/>
        <w:ind w:right="4975"/>
        <w:jc w:val="both"/>
        <w:rPr>
          <w:b/>
          <w:bCs/>
          <w:color w:val="000000"/>
          <w:w w:val="121"/>
          <w:sz w:val="22"/>
          <w:szCs w:val="22"/>
        </w:rPr>
      </w:pPr>
    </w:p>
    <w:p w:rsidR="00A80EFF" w:rsidRPr="00DB7559" w:rsidRDefault="00A80EFF" w:rsidP="00C17807">
      <w:pPr>
        <w:widowControl w:val="0"/>
        <w:autoSpaceDE w:val="0"/>
        <w:autoSpaceDN w:val="0"/>
        <w:adjustRightInd w:val="0"/>
        <w:spacing w:line="360" w:lineRule="auto"/>
        <w:ind w:right="4975"/>
        <w:jc w:val="both"/>
        <w:rPr>
          <w:color w:val="000000"/>
          <w:sz w:val="22"/>
          <w:szCs w:val="22"/>
        </w:rPr>
      </w:pPr>
      <w:r w:rsidRPr="00DB7559">
        <w:rPr>
          <w:b/>
          <w:bCs/>
          <w:color w:val="000000"/>
          <w:w w:val="121"/>
          <w:sz w:val="22"/>
          <w:szCs w:val="22"/>
        </w:rPr>
        <w:t>De</w:t>
      </w:r>
      <w:r w:rsidRPr="00DB7559">
        <w:rPr>
          <w:b/>
          <w:bCs/>
          <w:color w:val="000000"/>
          <w:spacing w:val="1"/>
          <w:w w:val="121"/>
          <w:sz w:val="22"/>
          <w:szCs w:val="22"/>
        </w:rPr>
        <w:t>c</w:t>
      </w:r>
      <w:r w:rsidRPr="00DB7559">
        <w:rPr>
          <w:b/>
          <w:bCs/>
          <w:color w:val="000000"/>
          <w:spacing w:val="-2"/>
          <w:w w:val="121"/>
          <w:sz w:val="22"/>
          <w:szCs w:val="22"/>
        </w:rPr>
        <w:t>r</w:t>
      </w:r>
      <w:r w:rsidRPr="00DB7559">
        <w:rPr>
          <w:b/>
          <w:bCs/>
          <w:color w:val="000000"/>
          <w:spacing w:val="1"/>
          <w:w w:val="121"/>
          <w:sz w:val="22"/>
          <w:szCs w:val="22"/>
        </w:rPr>
        <w:t>et</w:t>
      </w:r>
      <w:r w:rsidRPr="00DB7559">
        <w:rPr>
          <w:b/>
          <w:bCs/>
          <w:color w:val="000000"/>
          <w:w w:val="121"/>
          <w:sz w:val="22"/>
          <w:szCs w:val="22"/>
        </w:rPr>
        <w:t xml:space="preserve">o </w:t>
      </w:r>
      <w:r w:rsidRPr="00DB7559">
        <w:rPr>
          <w:b/>
          <w:bCs/>
          <w:color w:val="000000"/>
          <w:spacing w:val="-2"/>
          <w:w w:val="121"/>
          <w:sz w:val="22"/>
          <w:szCs w:val="22"/>
        </w:rPr>
        <w:t>L</w:t>
      </w:r>
      <w:r w:rsidRPr="00DB7559">
        <w:rPr>
          <w:b/>
          <w:bCs/>
          <w:color w:val="000000"/>
          <w:spacing w:val="1"/>
          <w:w w:val="121"/>
          <w:sz w:val="22"/>
          <w:szCs w:val="22"/>
        </w:rPr>
        <w:t>e</w:t>
      </w:r>
      <w:r w:rsidRPr="00DB7559">
        <w:rPr>
          <w:b/>
          <w:bCs/>
          <w:color w:val="000000"/>
          <w:spacing w:val="2"/>
          <w:w w:val="121"/>
          <w:sz w:val="22"/>
          <w:szCs w:val="22"/>
        </w:rPr>
        <w:t>g</w:t>
      </w:r>
      <w:r w:rsidRPr="00DB7559">
        <w:rPr>
          <w:b/>
          <w:bCs/>
          <w:color w:val="000000"/>
          <w:w w:val="121"/>
          <w:sz w:val="22"/>
          <w:szCs w:val="22"/>
        </w:rPr>
        <w:t>i</w:t>
      </w:r>
      <w:r w:rsidRPr="00DB7559">
        <w:rPr>
          <w:b/>
          <w:bCs/>
          <w:color w:val="000000"/>
          <w:spacing w:val="1"/>
          <w:w w:val="121"/>
          <w:sz w:val="22"/>
          <w:szCs w:val="22"/>
        </w:rPr>
        <w:t>s</w:t>
      </w:r>
      <w:r w:rsidRPr="00DB7559">
        <w:rPr>
          <w:b/>
          <w:bCs/>
          <w:color w:val="000000"/>
          <w:spacing w:val="-5"/>
          <w:w w:val="121"/>
          <w:sz w:val="22"/>
          <w:szCs w:val="22"/>
        </w:rPr>
        <w:t>l</w:t>
      </w:r>
      <w:r w:rsidRPr="00DB7559">
        <w:rPr>
          <w:b/>
          <w:bCs/>
          <w:color w:val="000000"/>
          <w:spacing w:val="1"/>
          <w:w w:val="121"/>
          <w:sz w:val="22"/>
          <w:szCs w:val="22"/>
        </w:rPr>
        <w:t>at</w:t>
      </w:r>
      <w:r w:rsidRPr="00DB7559">
        <w:rPr>
          <w:b/>
          <w:bCs/>
          <w:color w:val="000000"/>
          <w:w w:val="121"/>
          <w:sz w:val="22"/>
          <w:szCs w:val="22"/>
        </w:rPr>
        <w:t>i</w:t>
      </w:r>
      <w:r w:rsidRPr="00DB7559">
        <w:rPr>
          <w:b/>
          <w:bCs/>
          <w:color w:val="000000"/>
          <w:spacing w:val="-4"/>
          <w:w w:val="121"/>
          <w:sz w:val="22"/>
          <w:szCs w:val="22"/>
        </w:rPr>
        <w:t>v</w:t>
      </w:r>
      <w:r w:rsidRPr="00DB7559">
        <w:rPr>
          <w:b/>
          <w:bCs/>
          <w:color w:val="000000"/>
          <w:w w:val="121"/>
          <w:sz w:val="22"/>
          <w:szCs w:val="22"/>
        </w:rPr>
        <w:t xml:space="preserve">o </w:t>
      </w:r>
      <w:r w:rsidRPr="00DB7559">
        <w:rPr>
          <w:b/>
          <w:bCs/>
          <w:color w:val="000000"/>
          <w:spacing w:val="-2"/>
          <w:sz w:val="22"/>
          <w:szCs w:val="22"/>
        </w:rPr>
        <w:t>n</w:t>
      </w:r>
      <w:r w:rsidRPr="00DB7559">
        <w:rPr>
          <w:b/>
          <w:bCs/>
          <w:color w:val="000000"/>
          <w:sz w:val="22"/>
          <w:szCs w:val="22"/>
        </w:rPr>
        <w:t xml:space="preserve">. </w:t>
      </w:r>
      <w:r w:rsidRPr="00DB7559">
        <w:rPr>
          <w:b/>
          <w:bCs/>
          <w:color w:val="000000"/>
          <w:spacing w:val="1"/>
          <w:sz w:val="22"/>
          <w:szCs w:val="22"/>
        </w:rPr>
        <w:t>6</w:t>
      </w:r>
      <w:r w:rsidRPr="00DB7559">
        <w:rPr>
          <w:b/>
          <w:bCs/>
          <w:color w:val="000000"/>
          <w:sz w:val="22"/>
          <w:szCs w:val="22"/>
        </w:rPr>
        <w:t xml:space="preserve">2 </w:t>
      </w:r>
      <w:r w:rsidRPr="00DB7559">
        <w:rPr>
          <w:b/>
          <w:bCs/>
          <w:color w:val="000000"/>
          <w:spacing w:val="2"/>
          <w:sz w:val="22"/>
          <w:szCs w:val="22"/>
        </w:rPr>
        <w:t>d</w:t>
      </w:r>
      <w:r w:rsidRPr="00DB7559">
        <w:rPr>
          <w:b/>
          <w:bCs/>
          <w:color w:val="000000"/>
          <w:spacing w:val="1"/>
          <w:sz w:val="22"/>
          <w:szCs w:val="22"/>
        </w:rPr>
        <w:t>e</w:t>
      </w:r>
      <w:r w:rsidRPr="00DB7559">
        <w:rPr>
          <w:b/>
          <w:bCs/>
          <w:color w:val="000000"/>
          <w:sz w:val="22"/>
          <w:szCs w:val="22"/>
        </w:rPr>
        <w:t xml:space="preserve">l </w:t>
      </w:r>
      <w:r w:rsidRPr="00DB7559">
        <w:rPr>
          <w:b/>
          <w:bCs/>
          <w:color w:val="000000"/>
          <w:spacing w:val="1"/>
          <w:sz w:val="22"/>
          <w:szCs w:val="22"/>
        </w:rPr>
        <w:t>1</w:t>
      </w:r>
      <w:r w:rsidRPr="00DB7559">
        <w:rPr>
          <w:b/>
          <w:bCs/>
          <w:color w:val="000000"/>
          <w:sz w:val="22"/>
          <w:szCs w:val="22"/>
        </w:rPr>
        <w:t xml:space="preserve">3 </w:t>
      </w:r>
      <w:r w:rsidRPr="00DB7559">
        <w:rPr>
          <w:b/>
          <w:bCs/>
          <w:color w:val="000000"/>
          <w:spacing w:val="1"/>
          <w:w w:val="121"/>
          <w:sz w:val="22"/>
          <w:szCs w:val="22"/>
        </w:rPr>
        <w:t>a</w:t>
      </w:r>
      <w:r w:rsidRPr="00DB7559">
        <w:rPr>
          <w:b/>
          <w:bCs/>
          <w:color w:val="000000"/>
          <w:spacing w:val="2"/>
          <w:w w:val="121"/>
          <w:sz w:val="22"/>
          <w:szCs w:val="22"/>
        </w:rPr>
        <w:t>p</w:t>
      </w:r>
      <w:r w:rsidRPr="00DB7559">
        <w:rPr>
          <w:b/>
          <w:bCs/>
          <w:color w:val="000000"/>
          <w:spacing w:val="-2"/>
          <w:w w:val="121"/>
          <w:sz w:val="22"/>
          <w:szCs w:val="22"/>
        </w:rPr>
        <w:t>r</w:t>
      </w:r>
      <w:r w:rsidRPr="00DB7559">
        <w:rPr>
          <w:b/>
          <w:bCs/>
          <w:color w:val="000000"/>
          <w:w w:val="121"/>
          <w:sz w:val="22"/>
          <w:szCs w:val="22"/>
        </w:rPr>
        <w:t>i</w:t>
      </w:r>
      <w:r w:rsidRPr="00DB7559">
        <w:rPr>
          <w:b/>
          <w:bCs/>
          <w:color w:val="000000"/>
          <w:spacing w:val="1"/>
          <w:w w:val="121"/>
          <w:sz w:val="22"/>
          <w:szCs w:val="22"/>
        </w:rPr>
        <w:t>l</w:t>
      </w:r>
      <w:r w:rsidRPr="00DB7559">
        <w:rPr>
          <w:b/>
          <w:bCs/>
          <w:color w:val="000000"/>
          <w:w w:val="121"/>
          <w:sz w:val="22"/>
          <w:szCs w:val="22"/>
        </w:rPr>
        <w:t xml:space="preserve">e </w:t>
      </w:r>
      <w:r w:rsidRPr="00DB7559">
        <w:rPr>
          <w:b/>
          <w:bCs/>
          <w:color w:val="000000"/>
          <w:spacing w:val="-3"/>
          <w:w w:val="121"/>
          <w:sz w:val="22"/>
          <w:szCs w:val="22"/>
        </w:rPr>
        <w:t>2</w:t>
      </w:r>
      <w:r w:rsidRPr="00DB7559">
        <w:rPr>
          <w:b/>
          <w:bCs/>
          <w:color w:val="000000"/>
          <w:spacing w:val="1"/>
          <w:w w:val="121"/>
          <w:sz w:val="22"/>
          <w:szCs w:val="22"/>
        </w:rPr>
        <w:t>01</w:t>
      </w:r>
      <w:r w:rsidRPr="00DB7559">
        <w:rPr>
          <w:b/>
          <w:bCs/>
          <w:color w:val="000000"/>
          <w:w w:val="121"/>
          <w:sz w:val="22"/>
          <w:szCs w:val="22"/>
        </w:rPr>
        <w:t>7</w:t>
      </w:r>
    </w:p>
    <w:p w:rsidR="00A80EFF" w:rsidRPr="00DB7559" w:rsidRDefault="00DB7559" w:rsidP="00C17807">
      <w:pPr>
        <w:widowControl w:val="0"/>
        <w:autoSpaceDE w:val="0"/>
        <w:autoSpaceDN w:val="0"/>
        <w:adjustRightInd w:val="0"/>
        <w:spacing w:line="360" w:lineRule="auto"/>
        <w:ind w:right="210"/>
        <w:jc w:val="both"/>
        <w:rPr>
          <w:color w:val="000000"/>
          <w:w w:val="122"/>
          <w:sz w:val="22"/>
          <w:szCs w:val="22"/>
        </w:rPr>
      </w:pPr>
      <w:r>
        <w:rPr>
          <w:color w:val="000000"/>
          <w:spacing w:val="-2"/>
          <w:w w:val="122"/>
          <w:sz w:val="22"/>
          <w:szCs w:val="22"/>
        </w:rPr>
        <w:t>“</w:t>
      </w:r>
      <w:r w:rsidR="00A80EFF" w:rsidRPr="00DB7559">
        <w:rPr>
          <w:color w:val="000000"/>
          <w:spacing w:val="-2"/>
          <w:w w:val="122"/>
          <w:sz w:val="22"/>
          <w:szCs w:val="22"/>
        </w:rPr>
        <w:t>No</w:t>
      </w:r>
      <w:r w:rsidR="00A80EFF" w:rsidRPr="00DB7559">
        <w:rPr>
          <w:color w:val="000000"/>
          <w:w w:val="122"/>
          <w:sz w:val="22"/>
          <w:szCs w:val="22"/>
        </w:rPr>
        <w:t>r</w:t>
      </w:r>
      <w:r w:rsidR="00A80EFF" w:rsidRPr="00DB7559">
        <w:rPr>
          <w:color w:val="000000"/>
          <w:spacing w:val="6"/>
          <w:w w:val="122"/>
          <w:sz w:val="22"/>
          <w:szCs w:val="22"/>
        </w:rPr>
        <w:t>m</w:t>
      </w:r>
      <w:r w:rsidR="00A80EFF" w:rsidRPr="00DB7559">
        <w:rPr>
          <w:color w:val="000000"/>
          <w:w w:val="122"/>
          <w:sz w:val="22"/>
          <w:szCs w:val="22"/>
        </w:rPr>
        <w:t xml:space="preserve">e </w:t>
      </w:r>
      <w:r w:rsidR="00A80EFF" w:rsidRPr="00DB7559">
        <w:rPr>
          <w:color w:val="000000"/>
          <w:spacing w:val="3"/>
          <w:sz w:val="22"/>
          <w:szCs w:val="22"/>
        </w:rPr>
        <w:t>i</w:t>
      </w:r>
      <w:r w:rsidR="00A80EFF" w:rsidRPr="00DB7559">
        <w:rPr>
          <w:color w:val="000000"/>
          <w:sz w:val="22"/>
          <w:szCs w:val="22"/>
        </w:rPr>
        <w:t xml:space="preserve">n </w:t>
      </w:r>
      <w:r w:rsidR="00A80EFF" w:rsidRPr="00DB7559">
        <w:rPr>
          <w:color w:val="000000"/>
          <w:spacing w:val="6"/>
          <w:w w:val="122"/>
          <w:sz w:val="22"/>
          <w:szCs w:val="22"/>
        </w:rPr>
        <w:t>m</w:t>
      </w:r>
      <w:r w:rsidR="00A80EFF" w:rsidRPr="00DB7559">
        <w:rPr>
          <w:color w:val="000000"/>
          <w:spacing w:val="-2"/>
          <w:w w:val="122"/>
          <w:sz w:val="22"/>
          <w:szCs w:val="22"/>
        </w:rPr>
        <w:t>a</w:t>
      </w:r>
      <w:r w:rsidR="00A80EFF" w:rsidRPr="00DB7559">
        <w:rPr>
          <w:color w:val="000000"/>
          <w:spacing w:val="1"/>
          <w:w w:val="122"/>
          <w:sz w:val="22"/>
          <w:szCs w:val="22"/>
        </w:rPr>
        <w:t>t</w:t>
      </w:r>
      <w:r w:rsidR="00A80EFF" w:rsidRPr="00DB7559">
        <w:rPr>
          <w:color w:val="000000"/>
          <w:spacing w:val="-2"/>
          <w:w w:val="122"/>
          <w:sz w:val="22"/>
          <w:szCs w:val="22"/>
        </w:rPr>
        <w:t>e</w:t>
      </w:r>
      <w:r w:rsidR="00A80EFF" w:rsidRPr="00DB7559">
        <w:rPr>
          <w:color w:val="000000"/>
          <w:spacing w:val="-6"/>
          <w:w w:val="122"/>
          <w:sz w:val="22"/>
          <w:szCs w:val="22"/>
        </w:rPr>
        <w:t>r</w:t>
      </w:r>
      <w:r w:rsidR="00A80EFF" w:rsidRPr="00DB7559">
        <w:rPr>
          <w:color w:val="000000"/>
          <w:spacing w:val="4"/>
          <w:w w:val="122"/>
          <w:sz w:val="22"/>
          <w:szCs w:val="22"/>
        </w:rPr>
        <w:t>i</w:t>
      </w:r>
      <w:r w:rsidR="00A80EFF" w:rsidRPr="00DB7559">
        <w:rPr>
          <w:color w:val="000000"/>
          <w:w w:val="122"/>
          <w:sz w:val="22"/>
          <w:szCs w:val="22"/>
        </w:rPr>
        <w:t xml:space="preserve">a </w:t>
      </w:r>
      <w:r w:rsidR="00A80EFF" w:rsidRPr="00DB7559">
        <w:rPr>
          <w:color w:val="000000"/>
          <w:spacing w:val="-2"/>
          <w:sz w:val="22"/>
          <w:szCs w:val="22"/>
        </w:rPr>
        <w:t>d</w:t>
      </w:r>
      <w:r w:rsidR="00A80EFF" w:rsidRPr="00DB7559">
        <w:rPr>
          <w:color w:val="000000"/>
          <w:sz w:val="22"/>
          <w:szCs w:val="22"/>
        </w:rPr>
        <w:t xml:space="preserve">i </w:t>
      </w:r>
      <w:r w:rsidR="00A80EFF" w:rsidRPr="00DB7559">
        <w:rPr>
          <w:color w:val="000000"/>
          <w:spacing w:val="6"/>
          <w:w w:val="122"/>
          <w:sz w:val="22"/>
          <w:szCs w:val="22"/>
        </w:rPr>
        <w:t>v</w:t>
      </w:r>
      <w:r w:rsidR="00A80EFF" w:rsidRPr="00DB7559">
        <w:rPr>
          <w:color w:val="000000"/>
          <w:spacing w:val="-7"/>
          <w:w w:val="122"/>
          <w:sz w:val="22"/>
          <w:szCs w:val="22"/>
        </w:rPr>
        <w:t>a</w:t>
      </w:r>
      <w:r w:rsidR="00A80EFF" w:rsidRPr="00DB7559">
        <w:rPr>
          <w:color w:val="000000"/>
          <w:spacing w:val="4"/>
          <w:w w:val="122"/>
          <w:sz w:val="22"/>
          <w:szCs w:val="22"/>
        </w:rPr>
        <w:t>l</w:t>
      </w:r>
      <w:r w:rsidR="00A80EFF" w:rsidRPr="00DB7559">
        <w:rPr>
          <w:color w:val="000000"/>
          <w:spacing w:val="-2"/>
          <w:w w:val="122"/>
          <w:sz w:val="22"/>
          <w:szCs w:val="22"/>
        </w:rPr>
        <w:t>u</w:t>
      </w:r>
      <w:r w:rsidR="00A80EFF" w:rsidRPr="00DB7559">
        <w:rPr>
          <w:color w:val="000000"/>
          <w:spacing w:val="1"/>
          <w:w w:val="122"/>
          <w:sz w:val="22"/>
          <w:szCs w:val="22"/>
        </w:rPr>
        <w:t>t</w:t>
      </w:r>
      <w:r w:rsidR="00A80EFF" w:rsidRPr="00DB7559">
        <w:rPr>
          <w:color w:val="000000"/>
          <w:spacing w:val="-2"/>
          <w:w w:val="122"/>
          <w:sz w:val="22"/>
          <w:szCs w:val="22"/>
        </w:rPr>
        <w:t>a</w:t>
      </w:r>
      <w:r w:rsidR="00A80EFF" w:rsidRPr="00DB7559">
        <w:rPr>
          <w:color w:val="000000"/>
          <w:spacing w:val="-6"/>
          <w:w w:val="122"/>
          <w:sz w:val="22"/>
          <w:szCs w:val="22"/>
        </w:rPr>
        <w:t>z</w:t>
      </w:r>
      <w:r w:rsidR="00A80EFF" w:rsidRPr="00DB7559">
        <w:rPr>
          <w:color w:val="000000"/>
          <w:spacing w:val="4"/>
          <w:w w:val="122"/>
          <w:sz w:val="22"/>
          <w:szCs w:val="22"/>
        </w:rPr>
        <w:t>i</w:t>
      </w:r>
      <w:r w:rsidR="00A80EFF" w:rsidRPr="00DB7559">
        <w:rPr>
          <w:color w:val="000000"/>
          <w:spacing w:val="-2"/>
          <w:w w:val="122"/>
          <w:sz w:val="22"/>
          <w:szCs w:val="22"/>
        </w:rPr>
        <w:t>on</w:t>
      </w:r>
      <w:r w:rsidR="00A80EFF" w:rsidRPr="00DB7559">
        <w:rPr>
          <w:color w:val="000000"/>
          <w:w w:val="122"/>
          <w:sz w:val="22"/>
          <w:szCs w:val="22"/>
        </w:rPr>
        <w:t xml:space="preserve">e </w:t>
      </w:r>
      <w:r w:rsidR="00A80EFF" w:rsidRPr="00DB7559">
        <w:rPr>
          <w:color w:val="000000"/>
          <w:sz w:val="22"/>
          <w:szCs w:val="22"/>
        </w:rPr>
        <w:t xml:space="preserve">e </w:t>
      </w:r>
      <w:r w:rsidR="00A80EFF" w:rsidRPr="00DB7559">
        <w:rPr>
          <w:color w:val="000000"/>
          <w:w w:val="121"/>
          <w:sz w:val="22"/>
          <w:szCs w:val="22"/>
        </w:rPr>
        <w:t>c</w:t>
      </w:r>
      <w:r w:rsidR="00A80EFF" w:rsidRPr="00DB7559">
        <w:rPr>
          <w:color w:val="000000"/>
          <w:spacing w:val="-2"/>
          <w:w w:val="121"/>
          <w:sz w:val="22"/>
          <w:szCs w:val="22"/>
        </w:rPr>
        <w:t>e</w:t>
      </w:r>
      <w:r w:rsidR="00A80EFF" w:rsidRPr="00DB7559">
        <w:rPr>
          <w:color w:val="000000"/>
          <w:w w:val="121"/>
          <w:sz w:val="22"/>
          <w:szCs w:val="22"/>
        </w:rPr>
        <w:t>r</w:t>
      </w:r>
      <w:r w:rsidR="00A80EFF" w:rsidRPr="00DB7559">
        <w:rPr>
          <w:color w:val="000000"/>
          <w:spacing w:val="-4"/>
          <w:w w:val="121"/>
          <w:sz w:val="22"/>
          <w:szCs w:val="22"/>
        </w:rPr>
        <w:t>t</w:t>
      </w:r>
      <w:r w:rsidR="00A80EFF" w:rsidRPr="00DB7559">
        <w:rPr>
          <w:color w:val="000000"/>
          <w:spacing w:val="-2"/>
          <w:w w:val="121"/>
          <w:sz w:val="22"/>
          <w:szCs w:val="22"/>
        </w:rPr>
        <w:t>i</w:t>
      </w:r>
      <w:r w:rsidR="00A80EFF" w:rsidRPr="00DB7559">
        <w:rPr>
          <w:color w:val="000000"/>
          <w:spacing w:val="1"/>
          <w:w w:val="121"/>
          <w:sz w:val="22"/>
          <w:szCs w:val="22"/>
        </w:rPr>
        <w:t>f</w:t>
      </w:r>
      <w:r w:rsidR="00A80EFF" w:rsidRPr="00DB7559">
        <w:rPr>
          <w:color w:val="000000"/>
          <w:spacing w:val="4"/>
          <w:w w:val="121"/>
          <w:sz w:val="22"/>
          <w:szCs w:val="22"/>
        </w:rPr>
        <w:t>i</w:t>
      </w:r>
      <w:r w:rsidR="00A80EFF" w:rsidRPr="00DB7559">
        <w:rPr>
          <w:color w:val="000000"/>
          <w:w w:val="121"/>
          <w:sz w:val="22"/>
          <w:szCs w:val="22"/>
        </w:rPr>
        <w:t>c</w:t>
      </w:r>
      <w:r w:rsidR="00A80EFF" w:rsidRPr="00DB7559">
        <w:rPr>
          <w:color w:val="000000"/>
          <w:spacing w:val="-2"/>
          <w:w w:val="121"/>
          <w:sz w:val="22"/>
          <w:szCs w:val="22"/>
        </w:rPr>
        <w:t>a</w:t>
      </w:r>
      <w:r w:rsidR="00A80EFF" w:rsidRPr="00DB7559">
        <w:rPr>
          <w:color w:val="000000"/>
          <w:spacing w:val="-6"/>
          <w:w w:val="121"/>
          <w:sz w:val="22"/>
          <w:szCs w:val="22"/>
        </w:rPr>
        <w:t>z</w:t>
      </w:r>
      <w:r w:rsidR="00A80EFF" w:rsidRPr="00DB7559">
        <w:rPr>
          <w:color w:val="000000"/>
          <w:spacing w:val="4"/>
          <w:w w:val="121"/>
          <w:sz w:val="22"/>
          <w:szCs w:val="22"/>
        </w:rPr>
        <w:t>i</w:t>
      </w:r>
      <w:r w:rsidR="00A80EFF" w:rsidRPr="00DB7559">
        <w:rPr>
          <w:color w:val="000000"/>
          <w:spacing w:val="-2"/>
          <w:w w:val="121"/>
          <w:sz w:val="22"/>
          <w:szCs w:val="22"/>
        </w:rPr>
        <w:t>on</w:t>
      </w:r>
      <w:r w:rsidR="00A80EFF" w:rsidRPr="00DB7559">
        <w:rPr>
          <w:color w:val="000000"/>
          <w:w w:val="121"/>
          <w:sz w:val="22"/>
          <w:szCs w:val="22"/>
        </w:rPr>
        <w:t xml:space="preserve">e </w:t>
      </w:r>
      <w:r w:rsidR="00A80EFF" w:rsidRPr="00DB7559">
        <w:rPr>
          <w:color w:val="000000"/>
          <w:spacing w:val="-2"/>
          <w:w w:val="121"/>
          <w:sz w:val="22"/>
          <w:szCs w:val="22"/>
        </w:rPr>
        <w:t>de</w:t>
      </w:r>
      <w:r w:rsidR="00A80EFF" w:rsidRPr="00DB7559">
        <w:rPr>
          <w:color w:val="000000"/>
          <w:spacing w:val="4"/>
          <w:w w:val="121"/>
          <w:sz w:val="22"/>
          <w:szCs w:val="22"/>
        </w:rPr>
        <w:t>ll</w:t>
      </w:r>
      <w:r w:rsidR="00A80EFF" w:rsidRPr="00DB7559">
        <w:rPr>
          <w:color w:val="000000"/>
          <w:w w:val="121"/>
          <w:sz w:val="22"/>
          <w:szCs w:val="22"/>
        </w:rPr>
        <w:t xml:space="preserve">e </w:t>
      </w:r>
      <w:r w:rsidR="00A80EFF" w:rsidRPr="00DB7559">
        <w:rPr>
          <w:color w:val="000000"/>
          <w:spacing w:val="-6"/>
          <w:w w:val="121"/>
          <w:sz w:val="22"/>
          <w:szCs w:val="22"/>
        </w:rPr>
        <w:t>c</w:t>
      </w:r>
      <w:r w:rsidR="00A80EFF" w:rsidRPr="00DB7559">
        <w:rPr>
          <w:color w:val="000000"/>
          <w:spacing w:val="-2"/>
          <w:w w:val="121"/>
          <w:sz w:val="22"/>
          <w:szCs w:val="22"/>
        </w:rPr>
        <w:t>o</w:t>
      </w:r>
      <w:r w:rsidR="00A80EFF" w:rsidRPr="00DB7559">
        <w:rPr>
          <w:color w:val="000000"/>
          <w:spacing w:val="6"/>
          <w:w w:val="121"/>
          <w:sz w:val="22"/>
          <w:szCs w:val="22"/>
        </w:rPr>
        <w:t>m</w:t>
      </w:r>
      <w:r w:rsidR="00A80EFF" w:rsidRPr="00DB7559">
        <w:rPr>
          <w:color w:val="000000"/>
          <w:spacing w:val="-2"/>
          <w:w w:val="121"/>
          <w:sz w:val="22"/>
          <w:szCs w:val="22"/>
        </w:rPr>
        <w:t>pe</w:t>
      </w:r>
      <w:r w:rsidR="00A80EFF" w:rsidRPr="00DB7559">
        <w:rPr>
          <w:color w:val="000000"/>
          <w:spacing w:val="1"/>
          <w:w w:val="121"/>
          <w:sz w:val="22"/>
          <w:szCs w:val="22"/>
        </w:rPr>
        <w:t>t</w:t>
      </w:r>
      <w:r w:rsidR="00A80EFF" w:rsidRPr="00DB7559">
        <w:rPr>
          <w:color w:val="000000"/>
          <w:spacing w:val="-2"/>
          <w:w w:val="121"/>
          <w:sz w:val="22"/>
          <w:szCs w:val="22"/>
        </w:rPr>
        <w:t>en</w:t>
      </w:r>
      <w:r w:rsidR="00A80EFF" w:rsidRPr="00DB7559">
        <w:rPr>
          <w:color w:val="000000"/>
          <w:w w:val="121"/>
          <w:sz w:val="22"/>
          <w:szCs w:val="22"/>
        </w:rPr>
        <w:t xml:space="preserve">ze </w:t>
      </w:r>
      <w:r w:rsidR="00A80EFF" w:rsidRPr="00DB7559">
        <w:rPr>
          <w:color w:val="000000"/>
          <w:spacing w:val="-2"/>
          <w:sz w:val="22"/>
          <w:szCs w:val="22"/>
        </w:rPr>
        <w:t>ne</w:t>
      </w:r>
      <w:r w:rsidR="00A80EFF" w:rsidRPr="00DB7559">
        <w:rPr>
          <w:color w:val="000000"/>
          <w:sz w:val="22"/>
          <w:szCs w:val="22"/>
        </w:rPr>
        <w:t xml:space="preserve">l </w:t>
      </w:r>
      <w:r w:rsidR="00A80EFF" w:rsidRPr="00DB7559">
        <w:rPr>
          <w:color w:val="000000"/>
          <w:spacing w:val="-2"/>
          <w:w w:val="121"/>
          <w:sz w:val="22"/>
          <w:szCs w:val="22"/>
        </w:rPr>
        <w:t>p</w:t>
      </w:r>
      <w:r w:rsidR="00A80EFF" w:rsidRPr="00DB7559">
        <w:rPr>
          <w:color w:val="000000"/>
          <w:spacing w:val="-6"/>
          <w:w w:val="121"/>
          <w:sz w:val="22"/>
          <w:szCs w:val="22"/>
        </w:rPr>
        <w:t>r</w:t>
      </w:r>
      <w:r w:rsidR="00A80EFF" w:rsidRPr="00DB7559">
        <w:rPr>
          <w:color w:val="000000"/>
          <w:spacing w:val="-2"/>
          <w:w w:val="121"/>
          <w:sz w:val="22"/>
          <w:szCs w:val="22"/>
        </w:rPr>
        <w:t>i</w:t>
      </w:r>
      <w:r w:rsidR="00A80EFF" w:rsidRPr="00DB7559">
        <w:rPr>
          <w:color w:val="000000"/>
          <w:spacing w:val="6"/>
          <w:w w:val="121"/>
          <w:sz w:val="22"/>
          <w:szCs w:val="22"/>
        </w:rPr>
        <w:t>m</w:t>
      </w:r>
      <w:r w:rsidR="00A80EFF" w:rsidRPr="00DB7559">
        <w:rPr>
          <w:color w:val="000000"/>
          <w:w w:val="121"/>
          <w:sz w:val="22"/>
          <w:szCs w:val="22"/>
        </w:rPr>
        <w:t xml:space="preserve">o </w:t>
      </w:r>
      <w:r w:rsidR="00A80EFF" w:rsidRPr="00DB7559">
        <w:rPr>
          <w:color w:val="000000"/>
          <w:spacing w:val="-6"/>
          <w:w w:val="121"/>
          <w:sz w:val="22"/>
          <w:szCs w:val="22"/>
        </w:rPr>
        <w:t>c</w:t>
      </w:r>
      <w:r w:rsidR="00A80EFF" w:rsidRPr="00DB7559">
        <w:rPr>
          <w:color w:val="000000"/>
          <w:spacing w:val="4"/>
          <w:w w:val="121"/>
          <w:sz w:val="22"/>
          <w:szCs w:val="22"/>
        </w:rPr>
        <w:t>i</w:t>
      </w:r>
      <w:r w:rsidR="00A80EFF" w:rsidRPr="00DB7559">
        <w:rPr>
          <w:color w:val="000000"/>
          <w:spacing w:val="-6"/>
          <w:w w:val="121"/>
          <w:sz w:val="22"/>
          <w:szCs w:val="22"/>
        </w:rPr>
        <w:t>c</w:t>
      </w:r>
      <w:r w:rsidR="00A80EFF" w:rsidRPr="00DB7559">
        <w:rPr>
          <w:color w:val="000000"/>
          <w:spacing w:val="11"/>
          <w:w w:val="121"/>
          <w:sz w:val="22"/>
          <w:szCs w:val="22"/>
        </w:rPr>
        <w:t>l</w:t>
      </w:r>
      <w:r w:rsidR="00A80EFF" w:rsidRPr="00DB7559">
        <w:rPr>
          <w:color w:val="000000"/>
          <w:w w:val="121"/>
          <w:sz w:val="22"/>
          <w:szCs w:val="22"/>
        </w:rPr>
        <w:t xml:space="preserve">o </w:t>
      </w:r>
      <w:r w:rsidR="00A80EFF" w:rsidRPr="00DB7559">
        <w:rPr>
          <w:color w:val="000000"/>
          <w:spacing w:val="-2"/>
          <w:sz w:val="22"/>
          <w:szCs w:val="22"/>
        </w:rPr>
        <w:t>e</w:t>
      </w:r>
      <w:r w:rsidR="00A80EFF" w:rsidRPr="00DB7559">
        <w:rPr>
          <w:color w:val="000000"/>
          <w:sz w:val="22"/>
          <w:szCs w:val="22"/>
        </w:rPr>
        <w:t xml:space="preserve">d </w:t>
      </w:r>
      <w:r w:rsidR="00A80EFF" w:rsidRPr="00DB7559">
        <w:rPr>
          <w:color w:val="000000"/>
          <w:spacing w:val="-2"/>
          <w:w w:val="122"/>
          <w:sz w:val="22"/>
          <w:szCs w:val="22"/>
        </w:rPr>
        <w:t>e</w:t>
      </w:r>
      <w:r w:rsidR="00A80EFF" w:rsidRPr="00DB7559">
        <w:rPr>
          <w:color w:val="000000"/>
          <w:spacing w:val="-6"/>
          <w:w w:val="122"/>
          <w:sz w:val="22"/>
          <w:szCs w:val="22"/>
        </w:rPr>
        <w:t>s</w:t>
      </w:r>
      <w:r w:rsidR="00A80EFF" w:rsidRPr="00DB7559">
        <w:rPr>
          <w:color w:val="000000"/>
          <w:spacing w:val="-2"/>
          <w:w w:val="122"/>
          <w:sz w:val="22"/>
          <w:szCs w:val="22"/>
        </w:rPr>
        <w:t>a</w:t>
      </w:r>
      <w:r w:rsidR="00A80EFF" w:rsidRPr="00DB7559">
        <w:rPr>
          <w:color w:val="000000"/>
          <w:spacing w:val="6"/>
          <w:w w:val="122"/>
          <w:sz w:val="22"/>
          <w:szCs w:val="22"/>
        </w:rPr>
        <w:t>m</w:t>
      </w:r>
      <w:r w:rsidR="00A80EFF" w:rsidRPr="00DB7559">
        <w:rPr>
          <w:color w:val="000000"/>
          <w:w w:val="122"/>
          <w:sz w:val="22"/>
          <w:szCs w:val="22"/>
        </w:rPr>
        <w:t xml:space="preserve">i </w:t>
      </w:r>
      <w:r w:rsidR="00A80EFF" w:rsidRPr="00DB7559">
        <w:rPr>
          <w:color w:val="000000"/>
          <w:spacing w:val="-6"/>
          <w:sz w:val="22"/>
          <w:szCs w:val="22"/>
        </w:rPr>
        <w:t>d</w:t>
      </w:r>
      <w:r w:rsidR="00A80EFF" w:rsidRPr="00DB7559">
        <w:rPr>
          <w:color w:val="000000"/>
          <w:sz w:val="22"/>
          <w:szCs w:val="22"/>
        </w:rPr>
        <w:t xml:space="preserve">i </w:t>
      </w:r>
      <w:r w:rsidR="00A80EFF" w:rsidRPr="00DB7559">
        <w:rPr>
          <w:color w:val="000000"/>
          <w:spacing w:val="-6"/>
          <w:w w:val="122"/>
          <w:sz w:val="22"/>
          <w:szCs w:val="22"/>
        </w:rPr>
        <w:t>S</w:t>
      </w:r>
      <w:r w:rsidR="00A80EFF" w:rsidRPr="00DB7559">
        <w:rPr>
          <w:color w:val="000000"/>
          <w:spacing w:val="1"/>
          <w:w w:val="122"/>
          <w:sz w:val="22"/>
          <w:szCs w:val="22"/>
        </w:rPr>
        <w:t>t</w:t>
      </w:r>
      <w:r w:rsidR="00A80EFF" w:rsidRPr="00DB7559">
        <w:rPr>
          <w:color w:val="000000"/>
          <w:spacing w:val="-2"/>
          <w:w w:val="122"/>
          <w:sz w:val="22"/>
          <w:szCs w:val="22"/>
        </w:rPr>
        <w:t>a</w:t>
      </w:r>
      <w:r w:rsidR="00A80EFF" w:rsidRPr="00DB7559">
        <w:rPr>
          <w:color w:val="000000"/>
          <w:spacing w:val="1"/>
          <w:w w:val="122"/>
          <w:sz w:val="22"/>
          <w:szCs w:val="22"/>
        </w:rPr>
        <w:t>t</w:t>
      </w:r>
      <w:r w:rsidR="00A80EFF" w:rsidRPr="00DB7559">
        <w:rPr>
          <w:color w:val="000000"/>
          <w:spacing w:val="-2"/>
          <w:w w:val="122"/>
          <w:sz w:val="22"/>
          <w:szCs w:val="22"/>
        </w:rPr>
        <w:t>o</w:t>
      </w:r>
      <w:r w:rsidR="00A80EFF" w:rsidRPr="00DB7559">
        <w:rPr>
          <w:color w:val="000000"/>
          <w:w w:val="122"/>
          <w:sz w:val="22"/>
          <w:szCs w:val="22"/>
        </w:rPr>
        <w:t>,</w:t>
      </w:r>
      <w:r w:rsidR="00A80EFF" w:rsidRPr="00DB7559">
        <w:rPr>
          <w:color w:val="000000"/>
          <w:sz w:val="22"/>
          <w:szCs w:val="22"/>
        </w:rPr>
        <w:t xml:space="preserve">a </w:t>
      </w:r>
      <w:r w:rsidR="00A80EFF" w:rsidRPr="00DB7559">
        <w:rPr>
          <w:color w:val="000000"/>
          <w:spacing w:val="-2"/>
          <w:w w:val="122"/>
          <w:sz w:val="22"/>
          <w:szCs w:val="22"/>
        </w:rPr>
        <w:t>no</w:t>
      </w:r>
      <w:r w:rsidR="00A80EFF" w:rsidRPr="00DB7559">
        <w:rPr>
          <w:color w:val="000000"/>
          <w:spacing w:val="-5"/>
          <w:w w:val="123"/>
          <w:sz w:val="22"/>
          <w:szCs w:val="22"/>
        </w:rPr>
        <w:t>r</w:t>
      </w:r>
      <w:r w:rsidR="00A80EFF" w:rsidRPr="00DB7559">
        <w:rPr>
          <w:color w:val="000000"/>
          <w:spacing w:val="5"/>
          <w:w w:val="122"/>
          <w:sz w:val="22"/>
          <w:szCs w:val="22"/>
        </w:rPr>
        <w:t>m</w:t>
      </w:r>
      <w:r w:rsidR="00A80EFF" w:rsidRPr="00DB7559">
        <w:rPr>
          <w:color w:val="000000"/>
          <w:w w:val="122"/>
          <w:sz w:val="22"/>
          <w:szCs w:val="22"/>
        </w:rPr>
        <w:t xml:space="preserve">a </w:t>
      </w:r>
      <w:r w:rsidR="00A80EFF" w:rsidRPr="00DB7559">
        <w:rPr>
          <w:color w:val="000000"/>
          <w:spacing w:val="-2"/>
          <w:w w:val="122"/>
          <w:sz w:val="22"/>
          <w:szCs w:val="22"/>
        </w:rPr>
        <w:t>de</w:t>
      </w:r>
      <w:r w:rsidR="00A80EFF" w:rsidRPr="00DB7559">
        <w:rPr>
          <w:color w:val="000000"/>
          <w:spacing w:val="4"/>
          <w:w w:val="122"/>
          <w:sz w:val="22"/>
          <w:szCs w:val="22"/>
        </w:rPr>
        <w:t>ll</w:t>
      </w:r>
      <w:r w:rsidR="00A80EFF" w:rsidRPr="00DB7559">
        <w:rPr>
          <w:color w:val="000000"/>
          <w:w w:val="122"/>
          <w:sz w:val="22"/>
          <w:szCs w:val="22"/>
        </w:rPr>
        <w:t>'</w:t>
      </w:r>
      <w:r w:rsidR="00A80EFF" w:rsidRPr="00DB7559">
        <w:rPr>
          <w:color w:val="000000"/>
          <w:spacing w:val="-2"/>
          <w:w w:val="122"/>
          <w:sz w:val="22"/>
          <w:szCs w:val="22"/>
        </w:rPr>
        <w:t>a</w:t>
      </w:r>
      <w:r w:rsidR="00A80EFF" w:rsidRPr="00DB7559">
        <w:rPr>
          <w:color w:val="000000"/>
          <w:spacing w:val="-6"/>
          <w:w w:val="122"/>
          <w:sz w:val="22"/>
          <w:szCs w:val="22"/>
        </w:rPr>
        <w:t>r</w:t>
      </w:r>
      <w:r w:rsidR="00A80EFF" w:rsidRPr="00DB7559">
        <w:rPr>
          <w:color w:val="000000"/>
          <w:spacing w:val="1"/>
          <w:w w:val="122"/>
          <w:sz w:val="22"/>
          <w:szCs w:val="22"/>
        </w:rPr>
        <w:t>t</w:t>
      </w:r>
      <w:r w:rsidR="00A80EFF" w:rsidRPr="00DB7559">
        <w:rPr>
          <w:color w:val="000000"/>
          <w:spacing w:val="4"/>
          <w:w w:val="122"/>
          <w:sz w:val="22"/>
          <w:szCs w:val="22"/>
        </w:rPr>
        <w:t>i</w:t>
      </w:r>
      <w:r w:rsidR="00A80EFF" w:rsidRPr="00DB7559">
        <w:rPr>
          <w:color w:val="000000"/>
          <w:w w:val="122"/>
          <w:sz w:val="22"/>
          <w:szCs w:val="22"/>
        </w:rPr>
        <w:t>c</w:t>
      </w:r>
      <w:r w:rsidR="00A80EFF" w:rsidRPr="00DB7559">
        <w:rPr>
          <w:color w:val="000000"/>
          <w:spacing w:val="-7"/>
          <w:w w:val="122"/>
          <w:sz w:val="22"/>
          <w:szCs w:val="22"/>
        </w:rPr>
        <w:t>o</w:t>
      </w:r>
      <w:r w:rsidR="00A80EFF" w:rsidRPr="00DB7559">
        <w:rPr>
          <w:color w:val="000000"/>
          <w:spacing w:val="4"/>
          <w:w w:val="122"/>
          <w:sz w:val="22"/>
          <w:szCs w:val="22"/>
        </w:rPr>
        <w:t>l</w:t>
      </w:r>
      <w:r w:rsidR="00A80EFF" w:rsidRPr="00DB7559">
        <w:rPr>
          <w:color w:val="000000"/>
          <w:w w:val="122"/>
          <w:sz w:val="22"/>
          <w:szCs w:val="22"/>
        </w:rPr>
        <w:t>o</w:t>
      </w:r>
      <w:r w:rsidR="00A80EFF" w:rsidRPr="00DB7559">
        <w:rPr>
          <w:color w:val="000000"/>
          <w:spacing w:val="-6"/>
          <w:sz w:val="22"/>
          <w:szCs w:val="22"/>
        </w:rPr>
        <w:t>1</w:t>
      </w:r>
      <w:r w:rsidR="00A80EFF" w:rsidRPr="00DB7559">
        <w:rPr>
          <w:color w:val="000000"/>
          <w:sz w:val="22"/>
          <w:szCs w:val="22"/>
        </w:rPr>
        <w:t xml:space="preserve">, </w:t>
      </w:r>
      <w:r w:rsidR="00A80EFF" w:rsidRPr="00DB7559">
        <w:rPr>
          <w:color w:val="000000"/>
          <w:w w:val="122"/>
          <w:sz w:val="22"/>
          <w:szCs w:val="22"/>
        </w:rPr>
        <w:t>c</w:t>
      </w:r>
      <w:r w:rsidR="00A80EFF" w:rsidRPr="00DB7559">
        <w:rPr>
          <w:color w:val="000000"/>
          <w:spacing w:val="-7"/>
          <w:w w:val="122"/>
          <w:sz w:val="22"/>
          <w:szCs w:val="22"/>
        </w:rPr>
        <w:t>o</w:t>
      </w:r>
      <w:r w:rsidR="00A80EFF" w:rsidRPr="00DB7559">
        <w:rPr>
          <w:color w:val="000000"/>
          <w:w w:val="122"/>
          <w:sz w:val="22"/>
          <w:szCs w:val="22"/>
        </w:rPr>
        <w:t xml:space="preserve">mmi </w:t>
      </w:r>
      <w:r w:rsidR="00A80EFF" w:rsidRPr="00DB7559">
        <w:rPr>
          <w:color w:val="000000"/>
          <w:spacing w:val="-2"/>
          <w:w w:val="122"/>
          <w:sz w:val="22"/>
          <w:szCs w:val="22"/>
        </w:rPr>
        <w:t>18</w:t>
      </w:r>
      <w:r w:rsidR="00A80EFF" w:rsidRPr="00DB7559">
        <w:rPr>
          <w:color w:val="000000"/>
          <w:w w:val="122"/>
          <w:sz w:val="22"/>
          <w:szCs w:val="22"/>
        </w:rPr>
        <w:t xml:space="preserve">0 </w:t>
      </w:r>
      <w:r w:rsidR="00A80EFF" w:rsidRPr="00DB7559">
        <w:rPr>
          <w:color w:val="000000"/>
          <w:sz w:val="22"/>
          <w:szCs w:val="22"/>
        </w:rPr>
        <w:t xml:space="preserve">e </w:t>
      </w:r>
      <w:r w:rsidR="00A80EFF" w:rsidRPr="00DB7559">
        <w:rPr>
          <w:color w:val="000000"/>
          <w:spacing w:val="-2"/>
          <w:w w:val="122"/>
          <w:sz w:val="22"/>
          <w:szCs w:val="22"/>
        </w:rPr>
        <w:t>181</w:t>
      </w:r>
      <w:r w:rsidR="00A80EFF" w:rsidRPr="00DB7559">
        <w:rPr>
          <w:color w:val="000000"/>
          <w:w w:val="122"/>
          <w:sz w:val="22"/>
          <w:szCs w:val="22"/>
        </w:rPr>
        <w:t xml:space="preserve">, </w:t>
      </w:r>
      <w:r w:rsidR="00A80EFF" w:rsidRPr="00DB7559">
        <w:rPr>
          <w:color w:val="000000"/>
          <w:spacing w:val="4"/>
          <w:w w:val="122"/>
          <w:sz w:val="22"/>
          <w:szCs w:val="22"/>
        </w:rPr>
        <w:t>l</w:t>
      </w:r>
      <w:r w:rsidR="00A80EFF" w:rsidRPr="00DB7559">
        <w:rPr>
          <w:color w:val="000000"/>
          <w:spacing w:val="-2"/>
          <w:w w:val="122"/>
          <w:sz w:val="22"/>
          <w:szCs w:val="22"/>
        </w:rPr>
        <w:t>e</w:t>
      </w:r>
      <w:r w:rsidR="00A80EFF" w:rsidRPr="00DB7559">
        <w:rPr>
          <w:color w:val="000000"/>
          <w:spacing w:val="-4"/>
          <w:w w:val="122"/>
          <w:sz w:val="22"/>
          <w:szCs w:val="22"/>
        </w:rPr>
        <w:t>t</w:t>
      </w:r>
      <w:r w:rsidR="00A80EFF" w:rsidRPr="00DB7559">
        <w:rPr>
          <w:color w:val="000000"/>
          <w:spacing w:val="1"/>
          <w:w w:val="122"/>
          <w:sz w:val="22"/>
          <w:szCs w:val="22"/>
        </w:rPr>
        <w:t>t</w:t>
      </w:r>
      <w:r w:rsidR="00A80EFF" w:rsidRPr="00DB7559">
        <w:rPr>
          <w:color w:val="000000"/>
          <w:spacing w:val="-2"/>
          <w:w w:val="122"/>
          <w:sz w:val="22"/>
          <w:szCs w:val="22"/>
        </w:rPr>
        <w:t>e</w:t>
      </w:r>
      <w:r w:rsidR="00A80EFF" w:rsidRPr="00DB7559">
        <w:rPr>
          <w:color w:val="000000"/>
          <w:w w:val="122"/>
          <w:sz w:val="22"/>
          <w:szCs w:val="22"/>
        </w:rPr>
        <w:t xml:space="preserve">ra </w:t>
      </w:r>
      <w:r w:rsidR="00A80EFF" w:rsidRPr="00DB7559">
        <w:rPr>
          <w:color w:val="000000"/>
          <w:spacing w:val="3"/>
          <w:sz w:val="22"/>
          <w:szCs w:val="22"/>
        </w:rPr>
        <w:t>i</w:t>
      </w:r>
      <w:r w:rsidR="00A80EFF" w:rsidRPr="00DB7559">
        <w:rPr>
          <w:color w:val="000000"/>
          <w:sz w:val="22"/>
          <w:szCs w:val="22"/>
        </w:rPr>
        <w:t xml:space="preserve">), </w:t>
      </w:r>
      <w:r w:rsidR="00A80EFF" w:rsidRPr="00DB7559">
        <w:rPr>
          <w:color w:val="000000"/>
          <w:spacing w:val="-2"/>
          <w:w w:val="122"/>
          <w:sz w:val="22"/>
          <w:szCs w:val="22"/>
        </w:rPr>
        <w:t>del</w:t>
      </w:r>
      <w:r w:rsidR="00A80EFF" w:rsidRPr="00DB7559">
        <w:rPr>
          <w:color w:val="000000"/>
          <w:spacing w:val="4"/>
          <w:w w:val="122"/>
          <w:sz w:val="22"/>
          <w:szCs w:val="22"/>
        </w:rPr>
        <w:t>l</w:t>
      </w:r>
      <w:r w:rsidR="00A80EFF" w:rsidRPr="00DB7559">
        <w:rPr>
          <w:color w:val="000000"/>
          <w:w w:val="122"/>
          <w:sz w:val="22"/>
          <w:szCs w:val="22"/>
        </w:rPr>
        <w:t xml:space="preserve">a </w:t>
      </w:r>
      <w:r w:rsidR="00A80EFF" w:rsidRPr="00DB7559">
        <w:rPr>
          <w:color w:val="000000"/>
          <w:spacing w:val="4"/>
          <w:w w:val="122"/>
          <w:sz w:val="22"/>
          <w:szCs w:val="22"/>
        </w:rPr>
        <w:t>l</w:t>
      </w:r>
      <w:r w:rsidR="00A80EFF" w:rsidRPr="00DB7559">
        <w:rPr>
          <w:color w:val="000000"/>
          <w:spacing w:val="-2"/>
          <w:w w:val="122"/>
          <w:sz w:val="22"/>
          <w:szCs w:val="22"/>
        </w:rPr>
        <w:t>egg</w:t>
      </w:r>
      <w:r w:rsidR="00A80EFF" w:rsidRPr="00DB7559">
        <w:rPr>
          <w:color w:val="000000"/>
          <w:w w:val="122"/>
          <w:sz w:val="22"/>
          <w:szCs w:val="22"/>
        </w:rPr>
        <w:t xml:space="preserve">e </w:t>
      </w:r>
      <w:r w:rsidR="00A80EFF" w:rsidRPr="00DB7559">
        <w:rPr>
          <w:color w:val="000000"/>
          <w:spacing w:val="-2"/>
          <w:sz w:val="22"/>
          <w:szCs w:val="22"/>
        </w:rPr>
        <w:t>1</w:t>
      </w:r>
      <w:r w:rsidR="00A80EFF" w:rsidRPr="00DB7559">
        <w:rPr>
          <w:color w:val="000000"/>
          <w:sz w:val="22"/>
          <w:szCs w:val="22"/>
        </w:rPr>
        <w:t xml:space="preserve">3 </w:t>
      </w:r>
      <w:r w:rsidR="00A80EFF" w:rsidRPr="00DB7559">
        <w:rPr>
          <w:color w:val="000000"/>
          <w:spacing w:val="4"/>
          <w:w w:val="122"/>
          <w:sz w:val="22"/>
          <w:szCs w:val="22"/>
        </w:rPr>
        <w:t>l</w:t>
      </w:r>
      <w:r w:rsidR="00A80EFF" w:rsidRPr="00DB7559">
        <w:rPr>
          <w:color w:val="000000"/>
          <w:spacing w:val="-2"/>
          <w:w w:val="122"/>
          <w:sz w:val="22"/>
          <w:szCs w:val="22"/>
        </w:rPr>
        <w:t>ugl</w:t>
      </w:r>
      <w:r w:rsidR="00A80EFF" w:rsidRPr="00DB7559">
        <w:rPr>
          <w:color w:val="000000"/>
          <w:spacing w:val="4"/>
          <w:w w:val="122"/>
          <w:sz w:val="22"/>
          <w:szCs w:val="22"/>
        </w:rPr>
        <w:t>i</w:t>
      </w:r>
      <w:r w:rsidR="00A80EFF" w:rsidRPr="00DB7559">
        <w:rPr>
          <w:color w:val="000000"/>
          <w:w w:val="122"/>
          <w:sz w:val="22"/>
          <w:szCs w:val="22"/>
        </w:rPr>
        <w:t xml:space="preserve">o </w:t>
      </w:r>
      <w:r w:rsidR="00A80EFF" w:rsidRPr="00DB7559">
        <w:rPr>
          <w:color w:val="000000"/>
          <w:spacing w:val="-2"/>
          <w:w w:val="122"/>
          <w:sz w:val="22"/>
          <w:szCs w:val="22"/>
        </w:rPr>
        <w:t>2015</w:t>
      </w:r>
      <w:r w:rsidR="00A80EFF" w:rsidRPr="00DB7559">
        <w:rPr>
          <w:color w:val="000000"/>
          <w:w w:val="122"/>
          <w:sz w:val="22"/>
          <w:szCs w:val="22"/>
        </w:rPr>
        <w:t xml:space="preserve">, </w:t>
      </w:r>
      <w:r w:rsidR="00A80EFF" w:rsidRPr="00DB7559">
        <w:rPr>
          <w:color w:val="000000"/>
          <w:spacing w:val="-2"/>
          <w:sz w:val="22"/>
          <w:szCs w:val="22"/>
        </w:rPr>
        <w:t>n</w:t>
      </w:r>
      <w:r w:rsidR="00A80EFF" w:rsidRPr="00DB7559">
        <w:rPr>
          <w:color w:val="000000"/>
          <w:sz w:val="22"/>
          <w:szCs w:val="22"/>
        </w:rPr>
        <w:t>.</w:t>
      </w:r>
      <w:r w:rsidR="00A80EFF" w:rsidRPr="00DB7559">
        <w:rPr>
          <w:color w:val="000000"/>
          <w:spacing w:val="-2"/>
          <w:w w:val="122"/>
          <w:sz w:val="22"/>
          <w:szCs w:val="22"/>
        </w:rPr>
        <w:t>10</w:t>
      </w:r>
      <w:r w:rsidR="00A80EFF" w:rsidRPr="00DB7559">
        <w:rPr>
          <w:color w:val="000000"/>
          <w:w w:val="122"/>
          <w:sz w:val="22"/>
          <w:szCs w:val="22"/>
        </w:rPr>
        <w:t>7</w:t>
      </w:r>
      <w:r>
        <w:rPr>
          <w:color w:val="000000"/>
          <w:w w:val="122"/>
          <w:sz w:val="22"/>
          <w:szCs w:val="22"/>
        </w:rPr>
        <w:t>”</w:t>
      </w:r>
      <w:r w:rsidR="00A80EFF" w:rsidRPr="00DB7559">
        <w:rPr>
          <w:color w:val="000000"/>
          <w:w w:val="122"/>
          <w:sz w:val="22"/>
          <w:szCs w:val="22"/>
        </w:rPr>
        <w:t>.</w:t>
      </w:r>
    </w:p>
    <w:p w:rsidR="00167B29" w:rsidRDefault="00A80EFF" w:rsidP="00C17807">
      <w:pPr>
        <w:widowControl w:val="0"/>
        <w:autoSpaceDE w:val="0"/>
        <w:autoSpaceDN w:val="0"/>
        <w:adjustRightInd w:val="0"/>
        <w:spacing w:line="360" w:lineRule="auto"/>
        <w:ind w:right="-24"/>
        <w:jc w:val="both"/>
        <w:rPr>
          <w:color w:val="000000"/>
          <w:w w:val="122"/>
          <w:sz w:val="22"/>
          <w:szCs w:val="22"/>
        </w:rPr>
      </w:pPr>
      <w:r w:rsidRPr="00DB7559">
        <w:rPr>
          <w:color w:val="000000"/>
          <w:w w:val="122"/>
          <w:sz w:val="22"/>
          <w:szCs w:val="22"/>
        </w:rPr>
        <w:t>Comma 15</w:t>
      </w:r>
      <w:r w:rsidR="00DB7559">
        <w:rPr>
          <w:color w:val="000000"/>
          <w:w w:val="122"/>
          <w:sz w:val="22"/>
          <w:szCs w:val="22"/>
        </w:rPr>
        <w:t>:</w:t>
      </w:r>
      <w:r w:rsidRPr="00DB7559">
        <w:rPr>
          <w:color w:val="000000"/>
          <w:w w:val="122"/>
          <w:sz w:val="22"/>
          <w:szCs w:val="22"/>
        </w:rPr>
        <w:t xml:space="preserve"> attribuzione credito scolastico; </w:t>
      </w:r>
      <w:r w:rsidR="00DB7559">
        <w:rPr>
          <w:color w:val="000000"/>
          <w:w w:val="122"/>
          <w:sz w:val="22"/>
          <w:szCs w:val="22"/>
        </w:rPr>
        <w:t>c</w:t>
      </w:r>
      <w:r w:rsidRPr="00DB7559">
        <w:rPr>
          <w:color w:val="000000"/>
          <w:w w:val="122"/>
          <w:sz w:val="22"/>
          <w:szCs w:val="22"/>
        </w:rPr>
        <w:t>omma 16</w:t>
      </w:r>
      <w:r w:rsidR="00DB7559">
        <w:rPr>
          <w:color w:val="000000"/>
          <w:w w:val="122"/>
          <w:sz w:val="22"/>
          <w:szCs w:val="22"/>
        </w:rPr>
        <w:t>:</w:t>
      </w:r>
      <w:r w:rsidRPr="00DB7559">
        <w:rPr>
          <w:color w:val="000000"/>
          <w:w w:val="122"/>
          <w:sz w:val="22"/>
          <w:szCs w:val="22"/>
        </w:rPr>
        <w:t xml:space="preserve"> commissione e sede di esame; </w:t>
      </w:r>
      <w:r w:rsidR="00DB7559">
        <w:rPr>
          <w:color w:val="000000"/>
          <w:w w:val="122"/>
          <w:sz w:val="22"/>
          <w:szCs w:val="22"/>
        </w:rPr>
        <w:t>c</w:t>
      </w:r>
      <w:r w:rsidR="00C17807" w:rsidRPr="00DB7559">
        <w:rPr>
          <w:color w:val="000000"/>
          <w:w w:val="122"/>
          <w:sz w:val="22"/>
          <w:szCs w:val="22"/>
        </w:rPr>
        <w:t>omma 17</w:t>
      </w:r>
      <w:r w:rsidR="00DB7559">
        <w:rPr>
          <w:color w:val="000000"/>
          <w:w w:val="122"/>
          <w:sz w:val="22"/>
          <w:szCs w:val="22"/>
        </w:rPr>
        <w:t>:</w:t>
      </w:r>
      <w:r w:rsidR="00C17807" w:rsidRPr="00DB7559">
        <w:rPr>
          <w:color w:val="000000"/>
          <w:w w:val="122"/>
          <w:sz w:val="22"/>
          <w:szCs w:val="22"/>
        </w:rPr>
        <w:t xml:space="preserve"> </w:t>
      </w:r>
      <w:r w:rsidR="00C17807" w:rsidRPr="00DB7559">
        <w:rPr>
          <w:color w:val="000000"/>
          <w:w w:val="122"/>
          <w:sz w:val="22"/>
          <w:szCs w:val="22"/>
        </w:rPr>
        <w:lastRenderedPageBreak/>
        <w:t xml:space="preserve">prove d’esame; </w:t>
      </w:r>
      <w:r w:rsidR="00DB7559">
        <w:rPr>
          <w:color w:val="000000"/>
          <w:w w:val="122"/>
          <w:sz w:val="22"/>
          <w:szCs w:val="22"/>
        </w:rPr>
        <w:t>c</w:t>
      </w:r>
      <w:r w:rsidRPr="00DB7559">
        <w:rPr>
          <w:color w:val="000000"/>
          <w:w w:val="122"/>
          <w:sz w:val="22"/>
          <w:szCs w:val="22"/>
        </w:rPr>
        <w:t>omma 19</w:t>
      </w:r>
      <w:r w:rsidR="00DB7559">
        <w:rPr>
          <w:color w:val="000000"/>
          <w:w w:val="122"/>
          <w:sz w:val="22"/>
          <w:szCs w:val="22"/>
        </w:rPr>
        <w:t>:</w:t>
      </w:r>
      <w:r w:rsidRPr="00DB7559">
        <w:rPr>
          <w:color w:val="000000"/>
          <w:w w:val="122"/>
          <w:sz w:val="22"/>
          <w:szCs w:val="22"/>
        </w:rPr>
        <w:t xml:space="preserve"> prove INVALSI: sono volte a verificare i livelli di apprendimenti conseguiti in italiano, matematica e inglese. </w:t>
      </w:r>
    </w:p>
    <w:p w:rsidR="00B23707" w:rsidRDefault="00A80EFF" w:rsidP="00C17807">
      <w:pPr>
        <w:widowControl w:val="0"/>
        <w:autoSpaceDE w:val="0"/>
        <w:autoSpaceDN w:val="0"/>
        <w:adjustRightInd w:val="0"/>
        <w:spacing w:line="360" w:lineRule="auto"/>
        <w:ind w:right="-24"/>
        <w:jc w:val="both"/>
        <w:rPr>
          <w:color w:val="000000"/>
          <w:w w:val="122"/>
          <w:sz w:val="22"/>
          <w:szCs w:val="22"/>
        </w:rPr>
      </w:pPr>
      <w:r w:rsidRPr="00DB7559">
        <w:rPr>
          <w:color w:val="000000"/>
          <w:w w:val="122"/>
          <w:sz w:val="22"/>
          <w:szCs w:val="22"/>
        </w:rPr>
        <w:t>Per la prova d’inglese, l</w:t>
      </w:r>
      <w:r w:rsidR="00167B29">
        <w:rPr>
          <w:color w:val="000000"/>
          <w:w w:val="122"/>
          <w:sz w:val="22"/>
          <w:szCs w:val="22"/>
        </w:rPr>
        <w:t>’</w:t>
      </w:r>
      <w:r w:rsidRPr="00DB7559">
        <w:rPr>
          <w:color w:val="000000"/>
          <w:w w:val="122"/>
          <w:sz w:val="22"/>
          <w:szCs w:val="22"/>
        </w:rPr>
        <w:t xml:space="preserve">INVALSI accerta i livelli di apprendimento attraverso prove di posizionamento sulle abilità di comprensione e uso della </w:t>
      </w:r>
      <w:r w:rsidR="00167B29">
        <w:rPr>
          <w:color w:val="000000"/>
          <w:w w:val="122"/>
          <w:sz w:val="22"/>
          <w:szCs w:val="22"/>
        </w:rPr>
        <w:t xml:space="preserve">lingua, coerenti con il </w:t>
      </w:r>
      <w:r w:rsidR="00167B29" w:rsidRPr="00167B29">
        <w:rPr>
          <w:i/>
          <w:color w:val="000000"/>
          <w:w w:val="122"/>
          <w:sz w:val="22"/>
          <w:szCs w:val="22"/>
        </w:rPr>
        <w:t>Quadro C</w:t>
      </w:r>
      <w:r w:rsidRPr="00167B29">
        <w:rPr>
          <w:i/>
          <w:color w:val="000000"/>
          <w:w w:val="122"/>
          <w:sz w:val="22"/>
          <w:szCs w:val="22"/>
        </w:rPr>
        <w:t>omune d</w:t>
      </w:r>
      <w:r w:rsidR="00167B29" w:rsidRPr="00167B29">
        <w:rPr>
          <w:i/>
          <w:color w:val="000000"/>
          <w:w w:val="122"/>
          <w:sz w:val="22"/>
          <w:szCs w:val="22"/>
        </w:rPr>
        <w:t>i Riferimento Europeo per le L</w:t>
      </w:r>
      <w:r w:rsidRPr="00167B29">
        <w:rPr>
          <w:i/>
          <w:color w:val="000000"/>
          <w:w w:val="122"/>
          <w:sz w:val="22"/>
          <w:szCs w:val="22"/>
        </w:rPr>
        <w:t>ingue</w:t>
      </w:r>
      <w:r w:rsidRPr="00DB7559">
        <w:rPr>
          <w:color w:val="000000"/>
          <w:w w:val="122"/>
          <w:sz w:val="22"/>
          <w:szCs w:val="22"/>
        </w:rPr>
        <w:t xml:space="preserve">. </w:t>
      </w:r>
    </w:p>
    <w:p w:rsidR="00A80EFF" w:rsidRPr="00DB7559" w:rsidRDefault="00A80EFF" w:rsidP="00C17807">
      <w:pPr>
        <w:widowControl w:val="0"/>
        <w:autoSpaceDE w:val="0"/>
        <w:autoSpaceDN w:val="0"/>
        <w:adjustRightInd w:val="0"/>
        <w:spacing w:line="360" w:lineRule="auto"/>
        <w:ind w:right="-24"/>
        <w:jc w:val="both"/>
        <w:rPr>
          <w:bCs/>
          <w:sz w:val="22"/>
          <w:szCs w:val="22"/>
        </w:rPr>
      </w:pPr>
      <w:r w:rsidRPr="00DB7559">
        <w:rPr>
          <w:color w:val="000000"/>
          <w:w w:val="122"/>
          <w:sz w:val="22"/>
          <w:szCs w:val="22"/>
        </w:rPr>
        <w:t>Le azioni relative allo svolgimento delle rilevazioni nazionali costituiscono per le istituzioni scolastiche attività ordinarie d’istituto.</w:t>
      </w:r>
    </w:p>
    <w:p w:rsidR="0044110A" w:rsidRPr="00DB7559" w:rsidRDefault="0044110A" w:rsidP="00C17807">
      <w:pPr>
        <w:spacing w:line="360" w:lineRule="auto"/>
        <w:ind w:right="638"/>
        <w:jc w:val="both"/>
        <w:rPr>
          <w:b/>
          <w:sz w:val="22"/>
          <w:szCs w:val="22"/>
          <w:u w:val="single"/>
        </w:rPr>
      </w:pPr>
    </w:p>
    <w:p w:rsidR="00D112E9" w:rsidRPr="00DB7559" w:rsidRDefault="00FE4630" w:rsidP="00D112E9">
      <w:pPr>
        <w:spacing w:line="360" w:lineRule="auto"/>
        <w:ind w:right="-24"/>
        <w:jc w:val="both"/>
        <w:rPr>
          <w:sz w:val="22"/>
          <w:szCs w:val="22"/>
        </w:rPr>
      </w:pPr>
      <w:r>
        <w:rPr>
          <w:sz w:val="22"/>
          <w:szCs w:val="22"/>
        </w:rPr>
        <w:t>Tenendo conto di quanto sopra e i</w:t>
      </w:r>
      <w:r w:rsidR="00D112E9" w:rsidRPr="00DB7559">
        <w:rPr>
          <w:sz w:val="22"/>
          <w:szCs w:val="22"/>
        </w:rPr>
        <w:t xml:space="preserve">n accordo con </w:t>
      </w:r>
      <w:r>
        <w:rPr>
          <w:sz w:val="22"/>
          <w:szCs w:val="22"/>
        </w:rPr>
        <w:t>ciò che viene dichiarato</w:t>
      </w:r>
      <w:r w:rsidR="00D112E9" w:rsidRPr="00DB7559">
        <w:rPr>
          <w:sz w:val="22"/>
          <w:szCs w:val="22"/>
        </w:rPr>
        <w:t xml:space="preserve"> nel PTOF dell’Istituto, si elencano qui di sèguito gli Obiettivi Formativi del Dipartimento di Materie letterarie.</w:t>
      </w:r>
    </w:p>
    <w:p w:rsidR="00D112E9" w:rsidRPr="00DB7559" w:rsidRDefault="00D112E9" w:rsidP="00D112E9">
      <w:pPr>
        <w:spacing w:line="360" w:lineRule="auto"/>
        <w:ind w:right="638"/>
        <w:jc w:val="both"/>
        <w:rPr>
          <w:sz w:val="22"/>
          <w:szCs w:val="22"/>
        </w:rPr>
      </w:pPr>
    </w:p>
    <w:p w:rsidR="00D112E9" w:rsidRPr="00DB7559" w:rsidRDefault="00D112E9" w:rsidP="00D112E9">
      <w:pPr>
        <w:autoSpaceDE w:val="0"/>
        <w:autoSpaceDN w:val="0"/>
        <w:adjustRightInd w:val="0"/>
        <w:spacing w:line="360" w:lineRule="auto"/>
        <w:jc w:val="center"/>
        <w:rPr>
          <w:bCs/>
          <w:sz w:val="22"/>
          <w:szCs w:val="22"/>
        </w:rPr>
      </w:pPr>
      <w:r w:rsidRPr="00DB7559">
        <w:rPr>
          <w:b/>
          <w:bCs/>
          <w:sz w:val="22"/>
          <w:szCs w:val="22"/>
        </w:rPr>
        <w:t>OBIETTIVI FORMATI</w:t>
      </w:r>
      <w:r w:rsidR="00A80EFF" w:rsidRPr="00DB7559">
        <w:rPr>
          <w:b/>
          <w:bCs/>
          <w:sz w:val="22"/>
          <w:szCs w:val="22"/>
        </w:rPr>
        <w:t>VI  (PREVISTI DALLA L.107 DEL 13/7/</w:t>
      </w:r>
      <w:r w:rsidRPr="00DB7559">
        <w:rPr>
          <w:b/>
          <w:bCs/>
          <w:sz w:val="22"/>
          <w:szCs w:val="22"/>
        </w:rPr>
        <w:t>2015, ART.1, COMMA 7)</w:t>
      </w:r>
    </w:p>
    <w:p w:rsidR="00D112E9" w:rsidRPr="00DB7559" w:rsidRDefault="00D112E9" w:rsidP="00D112E9">
      <w:pPr>
        <w:autoSpaceDE w:val="0"/>
        <w:autoSpaceDN w:val="0"/>
        <w:adjustRightInd w:val="0"/>
        <w:spacing w:line="360" w:lineRule="auto"/>
        <w:contextualSpacing/>
        <w:jc w:val="both"/>
        <w:rPr>
          <w:bCs/>
          <w:sz w:val="22"/>
          <w:szCs w:val="22"/>
        </w:rPr>
      </w:pPr>
      <w:r w:rsidRPr="00DB7559">
        <w:rPr>
          <w:bCs/>
          <w:sz w:val="22"/>
          <w:szCs w:val="22"/>
        </w:rPr>
        <w:t>a) Valorizzazione e potenziamento delle competenze linguistiche c</w:t>
      </w:r>
      <w:r w:rsidR="00FE4630">
        <w:rPr>
          <w:bCs/>
          <w:sz w:val="22"/>
          <w:szCs w:val="22"/>
        </w:rPr>
        <w:t>on particolare riferimento all’I</w:t>
      </w:r>
      <w:r w:rsidRPr="00DB7559">
        <w:rPr>
          <w:bCs/>
          <w:sz w:val="22"/>
          <w:szCs w:val="22"/>
        </w:rPr>
        <w:t>taliano</w:t>
      </w:r>
      <w:r w:rsidR="00FE4630">
        <w:rPr>
          <w:bCs/>
          <w:sz w:val="22"/>
          <w:szCs w:val="22"/>
        </w:rPr>
        <w:t>,</w:t>
      </w:r>
      <w:r w:rsidRPr="00DB7559">
        <w:rPr>
          <w:bCs/>
          <w:sz w:val="22"/>
          <w:szCs w:val="22"/>
        </w:rPr>
        <w:t xml:space="preserve">  nonché alla lingua inglese  e ad altre lingue dell’Unione Europea, [……];</w:t>
      </w:r>
    </w:p>
    <w:p w:rsidR="00D112E9" w:rsidRPr="00DB7559" w:rsidRDefault="00D112E9" w:rsidP="00D112E9">
      <w:pPr>
        <w:autoSpaceDE w:val="0"/>
        <w:autoSpaceDN w:val="0"/>
        <w:adjustRightInd w:val="0"/>
        <w:spacing w:line="360" w:lineRule="auto"/>
        <w:contextualSpacing/>
        <w:jc w:val="both"/>
        <w:rPr>
          <w:bCs/>
          <w:sz w:val="22"/>
          <w:szCs w:val="22"/>
        </w:rPr>
      </w:pPr>
      <w:r w:rsidRPr="00DB7559">
        <w:rPr>
          <w:bCs/>
          <w:sz w:val="22"/>
          <w:szCs w:val="22"/>
        </w:rPr>
        <w:t>b) potenziamento delle competenze matematico-logiche e scientifiche;</w:t>
      </w:r>
    </w:p>
    <w:p w:rsidR="00D112E9" w:rsidRPr="00DB7559" w:rsidRDefault="00D112E9" w:rsidP="00D112E9">
      <w:pPr>
        <w:autoSpaceDE w:val="0"/>
        <w:autoSpaceDN w:val="0"/>
        <w:adjustRightInd w:val="0"/>
        <w:spacing w:line="360" w:lineRule="auto"/>
        <w:contextualSpacing/>
        <w:jc w:val="both"/>
        <w:rPr>
          <w:bCs/>
          <w:sz w:val="22"/>
          <w:szCs w:val="22"/>
        </w:rPr>
      </w:pPr>
      <w:r w:rsidRPr="00DB7559">
        <w:rPr>
          <w:bCs/>
          <w:sz w:val="22"/>
          <w:szCs w:val="22"/>
        </w:rPr>
        <w:t>c) alfabetizzazione all’arte, alle tecniche e ai media di produzione e diffusione delle immagini;</w:t>
      </w:r>
    </w:p>
    <w:p w:rsidR="00D112E9" w:rsidRPr="00DB7559" w:rsidRDefault="00D112E9" w:rsidP="00D112E9">
      <w:pPr>
        <w:autoSpaceDE w:val="0"/>
        <w:autoSpaceDN w:val="0"/>
        <w:adjustRightInd w:val="0"/>
        <w:spacing w:line="360" w:lineRule="auto"/>
        <w:contextualSpacing/>
        <w:jc w:val="both"/>
        <w:rPr>
          <w:bCs/>
          <w:sz w:val="22"/>
          <w:szCs w:val="22"/>
        </w:rPr>
      </w:pPr>
      <w:r w:rsidRPr="00DB7559">
        <w:rPr>
          <w:bCs/>
          <w:sz w:val="22"/>
          <w:szCs w:val="22"/>
        </w:rPr>
        <w:t>sviluppo delle competenze digitali degli studenti [….];</w:t>
      </w:r>
    </w:p>
    <w:p w:rsidR="00D112E9" w:rsidRPr="00DB7559" w:rsidRDefault="00D112E9" w:rsidP="00D112E9">
      <w:pPr>
        <w:autoSpaceDE w:val="0"/>
        <w:autoSpaceDN w:val="0"/>
        <w:adjustRightInd w:val="0"/>
        <w:spacing w:line="360" w:lineRule="auto"/>
        <w:contextualSpacing/>
        <w:jc w:val="both"/>
        <w:rPr>
          <w:bCs/>
          <w:sz w:val="22"/>
          <w:szCs w:val="22"/>
        </w:rPr>
      </w:pPr>
      <w:r w:rsidRPr="00DB7559">
        <w:rPr>
          <w:bCs/>
          <w:sz w:val="22"/>
          <w:szCs w:val="22"/>
        </w:rPr>
        <w:t>d)</w:t>
      </w:r>
      <w:r w:rsidR="00FE4630">
        <w:rPr>
          <w:bCs/>
          <w:sz w:val="22"/>
          <w:szCs w:val="22"/>
        </w:rPr>
        <w:t xml:space="preserve"> </w:t>
      </w:r>
      <w:r w:rsidRPr="00DB7559">
        <w:rPr>
          <w:bCs/>
          <w:sz w:val="22"/>
          <w:szCs w:val="22"/>
        </w:rPr>
        <w:t>[…..] potenziamento dell’inclusione scolastica e del diritto allo studio […..],</w:t>
      </w:r>
    </w:p>
    <w:p w:rsidR="00D112E9" w:rsidRPr="00DB7559" w:rsidRDefault="00D112E9" w:rsidP="00D112E9">
      <w:pPr>
        <w:autoSpaceDE w:val="0"/>
        <w:autoSpaceDN w:val="0"/>
        <w:adjustRightInd w:val="0"/>
        <w:spacing w:line="360" w:lineRule="auto"/>
        <w:contextualSpacing/>
        <w:jc w:val="both"/>
        <w:rPr>
          <w:bCs/>
          <w:iCs/>
          <w:sz w:val="22"/>
          <w:szCs w:val="22"/>
        </w:rPr>
      </w:pPr>
      <w:r w:rsidRPr="00DB7559">
        <w:rPr>
          <w:bCs/>
          <w:sz w:val="22"/>
          <w:szCs w:val="22"/>
        </w:rPr>
        <w:t>e)</w:t>
      </w:r>
      <w:r w:rsidR="00FE4630">
        <w:rPr>
          <w:bCs/>
          <w:sz w:val="22"/>
          <w:szCs w:val="22"/>
        </w:rPr>
        <w:t xml:space="preserve"> </w:t>
      </w:r>
      <w:r w:rsidRPr="00DB7559">
        <w:rPr>
          <w:bCs/>
          <w:sz w:val="22"/>
          <w:szCs w:val="22"/>
        </w:rPr>
        <w:t>alfabetizzazione e perfezionamento dell’italiano come lingua seconda attraverso corsi di laboratori per studenti di cittadinanza o di lingua non italiana, [……]</w:t>
      </w:r>
    </w:p>
    <w:p w:rsidR="00D112E9" w:rsidRPr="00DB7559" w:rsidRDefault="00D112E9" w:rsidP="00D112E9">
      <w:pPr>
        <w:spacing w:line="360" w:lineRule="auto"/>
        <w:ind w:right="638"/>
        <w:jc w:val="both"/>
        <w:rPr>
          <w:sz w:val="22"/>
          <w:szCs w:val="22"/>
        </w:rPr>
      </w:pPr>
    </w:p>
    <w:p w:rsidR="008758E0" w:rsidRPr="00DB7559" w:rsidRDefault="00D112E9" w:rsidP="00A71ACD">
      <w:pPr>
        <w:spacing w:line="360" w:lineRule="auto"/>
        <w:ind w:right="638"/>
        <w:jc w:val="center"/>
        <w:rPr>
          <w:b/>
          <w:sz w:val="22"/>
          <w:szCs w:val="22"/>
          <w:u w:val="single"/>
        </w:rPr>
      </w:pPr>
      <w:r w:rsidRPr="00DB7559">
        <w:rPr>
          <w:b/>
          <w:sz w:val="22"/>
          <w:szCs w:val="22"/>
          <w:u w:val="single"/>
        </w:rPr>
        <w:t xml:space="preserve">OBIETTIVI </w:t>
      </w:r>
      <w:r w:rsidR="0044110A" w:rsidRPr="00DB7559">
        <w:rPr>
          <w:b/>
          <w:sz w:val="22"/>
          <w:szCs w:val="22"/>
          <w:u w:val="single"/>
        </w:rPr>
        <w:t xml:space="preserve">TRASVERSALI </w:t>
      </w:r>
      <w:r w:rsidR="008758E0" w:rsidRPr="00DB7559">
        <w:rPr>
          <w:b/>
          <w:sz w:val="22"/>
          <w:szCs w:val="22"/>
          <w:u w:val="single"/>
        </w:rPr>
        <w:t xml:space="preserve">DELL’AREA EDUCATIVA </w:t>
      </w:r>
    </w:p>
    <w:p w:rsidR="008758E0" w:rsidRPr="00DB7559" w:rsidRDefault="008758E0" w:rsidP="008758E0">
      <w:pPr>
        <w:spacing w:line="360" w:lineRule="auto"/>
        <w:ind w:right="638"/>
        <w:jc w:val="both"/>
        <w:rPr>
          <w:sz w:val="22"/>
          <w:szCs w:val="22"/>
          <w:u w:val="single"/>
        </w:rPr>
      </w:pPr>
    </w:p>
    <w:p w:rsidR="00D112E9" w:rsidRPr="00DB7559" w:rsidRDefault="00D112E9" w:rsidP="00072575">
      <w:pPr>
        <w:spacing w:line="360" w:lineRule="auto"/>
        <w:ind w:right="-24" w:firstLine="360"/>
        <w:rPr>
          <w:sz w:val="22"/>
          <w:szCs w:val="22"/>
        </w:rPr>
      </w:pPr>
      <w:r w:rsidRPr="00DB7559">
        <w:rPr>
          <w:sz w:val="22"/>
          <w:szCs w:val="22"/>
        </w:rPr>
        <w:t>Elemento di fondamentale importanza nel quadro del PTOF, l’aspetto educativo-relazionale, fatto proprio dal Dipartimento di Materie letterarie, è si</w:t>
      </w:r>
      <w:r w:rsidR="004A3AA7" w:rsidRPr="00DB7559">
        <w:rPr>
          <w:sz w:val="22"/>
          <w:szCs w:val="22"/>
        </w:rPr>
        <w:t>n</w:t>
      </w:r>
      <w:r w:rsidR="00072575" w:rsidRPr="00DB7559">
        <w:rPr>
          <w:sz w:val="22"/>
          <w:szCs w:val="22"/>
        </w:rPr>
        <w:t xml:space="preserve">tetizzabile, nelle suel linee essenziali, </w:t>
      </w:r>
      <w:r w:rsidRPr="00DB7559">
        <w:rPr>
          <w:sz w:val="22"/>
          <w:szCs w:val="22"/>
        </w:rPr>
        <w:t>come segue.</w:t>
      </w:r>
    </w:p>
    <w:p w:rsidR="008758E0" w:rsidRPr="00DB7559" w:rsidRDefault="008758E0" w:rsidP="00AD0C4E">
      <w:pPr>
        <w:spacing w:line="360" w:lineRule="auto"/>
        <w:ind w:right="638" w:firstLine="360"/>
        <w:rPr>
          <w:sz w:val="22"/>
          <w:szCs w:val="22"/>
        </w:rPr>
      </w:pPr>
      <w:r w:rsidRPr="00DB7559">
        <w:rPr>
          <w:sz w:val="22"/>
          <w:szCs w:val="22"/>
        </w:rPr>
        <w:t>Gli allievi dovranno essere in grado di:</w:t>
      </w:r>
    </w:p>
    <w:p w:rsidR="008758E0" w:rsidRPr="00DB7559" w:rsidRDefault="004A3AA7" w:rsidP="00D112E9">
      <w:pPr>
        <w:spacing w:line="360" w:lineRule="auto"/>
        <w:ind w:left="360" w:right="638"/>
        <w:rPr>
          <w:sz w:val="22"/>
          <w:szCs w:val="22"/>
        </w:rPr>
      </w:pPr>
      <w:r w:rsidRPr="00DB7559">
        <w:rPr>
          <w:sz w:val="22"/>
          <w:szCs w:val="22"/>
        </w:rPr>
        <w:t>a)</w:t>
      </w:r>
      <w:r w:rsidR="00D112E9" w:rsidRPr="00DB7559">
        <w:rPr>
          <w:sz w:val="22"/>
          <w:szCs w:val="22"/>
        </w:rPr>
        <w:t xml:space="preserve"> </w:t>
      </w:r>
      <w:r w:rsidR="008758E0" w:rsidRPr="00DB7559">
        <w:rPr>
          <w:sz w:val="22"/>
          <w:szCs w:val="22"/>
        </w:rPr>
        <w:t>partecipare attivamente e responsabilmente alla vita di classe;</w:t>
      </w:r>
    </w:p>
    <w:p w:rsidR="008758E0" w:rsidRPr="00DB7559" w:rsidRDefault="004A3AA7" w:rsidP="00D112E9">
      <w:pPr>
        <w:spacing w:line="360" w:lineRule="auto"/>
        <w:ind w:left="360" w:right="638"/>
        <w:rPr>
          <w:sz w:val="22"/>
          <w:szCs w:val="22"/>
        </w:rPr>
      </w:pPr>
      <w:r w:rsidRPr="00DB7559">
        <w:rPr>
          <w:sz w:val="22"/>
          <w:szCs w:val="22"/>
        </w:rPr>
        <w:t>b)</w:t>
      </w:r>
      <w:r w:rsidR="00D112E9" w:rsidRPr="00DB7559">
        <w:rPr>
          <w:sz w:val="22"/>
          <w:szCs w:val="22"/>
        </w:rPr>
        <w:t xml:space="preserve"> </w:t>
      </w:r>
      <w:r w:rsidR="008758E0" w:rsidRPr="00DB7559">
        <w:rPr>
          <w:sz w:val="22"/>
          <w:szCs w:val="22"/>
        </w:rPr>
        <w:t>avere cura e rispetto del materiale  e degli arredi scolastici;</w:t>
      </w:r>
    </w:p>
    <w:p w:rsidR="008758E0" w:rsidRPr="00DB7559" w:rsidRDefault="004A3AA7" w:rsidP="00D112E9">
      <w:pPr>
        <w:spacing w:line="360" w:lineRule="auto"/>
        <w:ind w:left="360" w:right="638"/>
        <w:rPr>
          <w:sz w:val="22"/>
          <w:szCs w:val="22"/>
        </w:rPr>
      </w:pPr>
      <w:r w:rsidRPr="00DB7559">
        <w:rPr>
          <w:sz w:val="22"/>
          <w:szCs w:val="22"/>
        </w:rPr>
        <w:t>c)</w:t>
      </w:r>
      <w:r w:rsidR="00D112E9" w:rsidRPr="00DB7559">
        <w:rPr>
          <w:sz w:val="22"/>
          <w:szCs w:val="22"/>
        </w:rPr>
        <w:t xml:space="preserve"> </w:t>
      </w:r>
      <w:r w:rsidR="008758E0" w:rsidRPr="00DB7559">
        <w:rPr>
          <w:sz w:val="22"/>
          <w:szCs w:val="22"/>
        </w:rPr>
        <w:t>sapersi organizzare nel lavoro;</w:t>
      </w:r>
    </w:p>
    <w:p w:rsidR="00AD0C4E" w:rsidRPr="00DB7559" w:rsidRDefault="004A3AA7" w:rsidP="00D112E9">
      <w:pPr>
        <w:spacing w:line="360" w:lineRule="auto"/>
        <w:ind w:left="360" w:right="638"/>
        <w:rPr>
          <w:sz w:val="22"/>
          <w:szCs w:val="22"/>
        </w:rPr>
      </w:pPr>
      <w:r w:rsidRPr="00DB7559">
        <w:rPr>
          <w:sz w:val="22"/>
          <w:szCs w:val="22"/>
        </w:rPr>
        <w:t>d)</w:t>
      </w:r>
      <w:r w:rsidR="00D112E9" w:rsidRPr="00DB7559">
        <w:rPr>
          <w:sz w:val="22"/>
          <w:szCs w:val="22"/>
        </w:rPr>
        <w:t xml:space="preserve"> </w:t>
      </w:r>
      <w:r w:rsidR="00AD0C4E" w:rsidRPr="00DB7559">
        <w:rPr>
          <w:sz w:val="22"/>
          <w:szCs w:val="22"/>
        </w:rPr>
        <w:t>star bene con se stessi e con gli altri;</w:t>
      </w:r>
    </w:p>
    <w:p w:rsidR="00AD0C4E" w:rsidRPr="00DB7559" w:rsidRDefault="004A3AA7" w:rsidP="00D112E9">
      <w:pPr>
        <w:spacing w:line="360" w:lineRule="auto"/>
        <w:ind w:left="360" w:right="638"/>
        <w:jc w:val="both"/>
        <w:rPr>
          <w:sz w:val="22"/>
          <w:szCs w:val="22"/>
        </w:rPr>
      </w:pPr>
      <w:r w:rsidRPr="00DB7559">
        <w:rPr>
          <w:sz w:val="22"/>
          <w:szCs w:val="22"/>
        </w:rPr>
        <w:t>e)</w:t>
      </w:r>
      <w:r w:rsidR="00D112E9" w:rsidRPr="00DB7559">
        <w:rPr>
          <w:sz w:val="22"/>
          <w:szCs w:val="22"/>
        </w:rPr>
        <w:t xml:space="preserve"> </w:t>
      </w:r>
      <w:r w:rsidR="00AD0C4E" w:rsidRPr="00DB7559">
        <w:rPr>
          <w:sz w:val="22"/>
          <w:szCs w:val="22"/>
        </w:rPr>
        <w:t xml:space="preserve">sapersi relazionare, nel rispetto delle regole e della personalità altrui, nel contesto scolastico ed extra-scolastico. </w:t>
      </w:r>
    </w:p>
    <w:p w:rsidR="00BC51B4" w:rsidRPr="00DB7559" w:rsidRDefault="00BC51B4">
      <w:pPr>
        <w:rPr>
          <w:sz w:val="22"/>
          <w:szCs w:val="22"/>
        </w:rPr>
      </w:pPr>
      <w:r w:rsidRPr="00DB7559">
        <w:rPr>
          <w:sz w:val="22"/>
          <w:szCs w:val="22"/>
        </w:rPr>
        <w:br w:type="page"/>
      </w:r>
    </w:p>
    <w:p w:rsidR="00D257E3" w:rsidRPr="00DB7559" w:rsidRDefault="00D257E3" w:rsidP="00D257E3">
      <w:pPr>
        <w:jc w:val="both"/>
        <w:rPr>
          <w:sz w:val="22"/>
          <w:szCs w:val="22"/>
        </w:rPr>
      </w:pPr>
    </w:p>
    <w:p w:rsidR="00BC51B4" w:rsidRPr="00DB7559" w:rsidRDefault="00BC51B4" w:rsidP="00BC51B4">
      <w:pPr>
        <w:spacing w:line="360" w:lineRule="auto"/>
        <w:ind w:right="638"/>
        <w:jc w:val="center"/>
        <w:rPr>
          <w:b/>
          <w:caps/>
          <w:sz w:val="22"/>
          <w:szCs w:val="22"/>
        </w:rPr>
      </w:pPr>
      <w:r w:rsidRPr="00DB7559">
        <w:rPr>
          <w:b/>
          <w:caps/>
          <w:sz w:val="22"/>
          <w:szCs w:val="22"/>
        </w:rPr>
        <w:t xml:space="preserve">Quadro orario settimanale DELLE materie letterarie </w:t>
      </w:r>
    </w:p>
    <w:p w:rsidR="00BC51B4" w:rsidRPr="00DB7559" w:rsidRDefault="00BC51B4" w:rsidP="00BC51B4">
      <w:pPr>
        <w:spacing w:line="360" w:lineRule="auto"/>
        <w:ind w:right="638"/>
        <w:jc w:val="center"/>
        <w:rPr>
          <w:b/>
          <w:caps/>
          <w:sz w:val="22"/>
          <w:szCs w:val="22"/>
        </w:rPr>
      </w:pPr>
      <w:r w:rsidRPr="00DB7559">
        <w:rPr>
          <w:b/>
          <w:caps/>
          <w:sz w:val="22"/>
          <w:szCs w:val="22"/>
        </w:rPr>
        <w:t>- TUTTI GLI INDIRIZZI -</w:t>
      </w:r>
    </w:p>
    <w:p w:rsidR="00D257E3" w:rsidRPr="00DB7559" w:rsidRDefault="00D257E3" w:rsidP="00D257E3">
      <w:pPr>
        <w:jc w:val="center"/>
        <w:rPr>
          <w:b/>
          <w:sz w:val="22"/>
          <w:szCs w:val="22"/>
        </w:rPr>
      </w:pPr>
    </w:p>
    <w:tbl>
      <w:tblPr>
        <w:tblpPr w:leftFromText="141" w:rightFromText="141" w:vertAnchor="text" w:horzAnchor="margin" w:tblpXSpec="center" w:tblpY="13"/>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25"/>
        <w:gridCol w:w="2206"/>
        <w:gridCol w:w="1442"/>
        <w:gridCol w:w="1391"/>
        <w:gridCol w:w="1252"/>
        <w:gridCol w:w="1326"/>
      </w:tblGrid>
      <w:tr w:rsidR="00BC51B4" w:rsidRPr="00DB7559" w:rsidTr="006400BA">
        <w:trPr>
          <w:trHeight w:val="600"/>
        </w:trPr>
        <w:tc>
          <w:tcPr>
            <w:tcW w:w="1525" w:type="dxa"/>
            <w:vMerge w:val="restart"/>
            <w:shd w:val="clear" w:color="auto" w:fill="B8CCE4"/>
            <w:vAlign w:val="center"/>
          </w:tcPr>
          <w:p w:rsidR="00BC51B4" w:rsidRPr="00DB7559" w:rsidRDefault="00BC51B4" w:rsidP="006400BA">
            <w:pPr>
              <w:autoSpaceDE w:val="0"/>
              <w:autoSpaceDN w:val="0"/>
              <w:adjustRightInd w:val="0"/>
              <w:jc w:val="center"/>
              <w:rPr>
                <w:b/>
                <w:sz w:val="22"/>
                <w:szCs w:val="22"/>
              </w:rPr>
            </w:pPr>
          </w:p>
          <w:p w:rsidR="00BC51B4" w:rsidRPr="00DB7559" w:rsidRDefault="00BC51B4" w:rsidP="006400BA">
            <w:pPr>
              <w:autoSpaceDE w:val="0"/>
              <w:autoSpaceDN w:val="0"/>
              <w:adjustRightInd w:val="0"/>
              <w:jc w:val="center"/>
              <w:rPr>
                <w:b/>
                <w:sz w:val="22"/>
                <w:szCs w:val="22"/>
              </w:rPr>
            </w:pPr>
            <w:r w:rsidRPr="00DB7559">
              <w:rPr>
                <w:b/>
                <w:sz w:val="22"/>
                <w:szCs w:val="22"/>
              </w:rPr>
              <w:t>INDIRIZZO</w:t>
            </w:r>
          </w:p>
          <w:p w:rsidR="00BC51B4" w:rsidRPr="00DB7559" w:rsidRDefault="00BC51B4" w:rsidP="006400BA">
            <w:pPr>
              <w:autoSpaceDE w:val="0"/>
              <w:autoSpaceDN w:val="0"/>
              <w:adjustRightInd w:val="0"/>
              <w:jc w:val="center"/>
              <w:rPr>
                <w:b/>
                <w:sz w:val="22"/>
                <w:szCs w:val="22"/>
              </w:rPr>
            </w:pPr>
          </w:p>
        </w:tc>
        <w:tc>
          <w:tcPr>
            <w:tcW w:w="2206" w:type="dxa"/>
            <w:vMerge w:val="restart"/>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MATERIA</w:t>
            </w:r>
          </w:p>
        </w:tc>
        <w:tc>
          <w:tcPr>
            <w:tcW w:w="1442" w:type="dxa"/>
            <w:shd w:val="clear" w:color="auto" w:fill="B8CCE4"/>
            <w:vAlign w:val="center"/>
          </w:tcPr>
          <w:p w:rsidR="00BC51B4" w:rsidRPr="00DB7559" w:rsidRDefault="00BC51B4" w:rsidP="006400BA">
            <w:pPr>
              <w:autoSpaceDE w:val="0"/>
              <w:autoSpaceDN w:val="0"/>
              <w:adjustRightInd w:val="0"/>
              <w:jc w:val="center"/>
              <w:rPr>
                <w:b/>
                <w:caps/>
                <w:sz w:val="22"/>
                <w:szCs w:val="22"/>
              </w:rPr>
            </w:pPr>
            <w:r w:rsidRPr="00DB7559">
              <w:rPr>
                <w:b/>
                <w:caps/>
                <w:sz w:val="22"/>
                <w:szCs w:val="22"/>
              </w:rPr>
              <w:t xml:space="preserve">Classi </w:t>
            </w:r>
          </w:p>
        </w:tc>
        <w:tc>
          <w:tcPr>
            <w:tcW w:w="1391"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caps/>
                <w:sz w:val="22"/>
                <w:szCs w:val="22"/>
              </w:rPr>
              <w:t>Ore</w:t>
            </w:r>
            <w:r w:rsidRPr="00DB7559">
              <w:rPr>
                <w:b/>
                <w:sz w:val="22"/>
                <w:szCs w:val="22"/>
              </w:rPr>
              <w:t xml:space="preserve"> (settimanali)</w:t>
            </w:r>
          </w:p>
        </w:tc>
        <w:tc>
          <w:tcPr>
            <w:tcW w:w="1252" w:type="dxa"/>
            <w:shd w:val="clear" w:color="auto" w:fill="B8CCE4"/>
            <w:vAlign w:val="center"/>
          </w:tcPr>
          <w:p w:rsidR="00BC51B4" w:rsidRPr="00DB7559" w:rsidRDefault="00BC51B4" w:rsidP="006400BA">
            <w:pPr>
              <w:autoSpaceDE w:val="0"/>
              <w:autoSpaceDN w:val="0"/>
              <w:adjustRightInd w:val="0"/>
              <w:jc w:val="center"/>
              <w:rPr>
                <w:b/>
                <w:caps/>
                <w:sz w:val="22"/>
                <w:szCs w:val="22"/>
              </w:rPr>
            </w:pPr>
            <w:r w:rsidRPr="00DB7559">
              <w:rPr>
                <w:b/>
                <w:caps/>
                <w:sz w:val="22"/>
                <w:szCs w:val="22"/>
              </w:rPr>
              <w:t>Classi</w:t>
            </w:r>
          </w:p>
        </w:tc>
        <w:tc>
          <w:tcPr>
            <w:tcW w:w="1326"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caps/>
                <w:sz w:val="22"/>
                <w:szCs w:val="22"/>
              </w:rPr>
              <w:t>Ore</w:t>
            </w:r>
            <w:r w:rsidRPr="00DB7559">
              <w:rPr>
                <w:b/>
                <w:sz w:val="22"/>
                <w:szCs w:val="22"/>
              </w:rPr>
              <w:t xml:space="preserve"> (settimanali)</w:t>
            </w:r>
          </w:p>
        </w:tc>
      </w:tr>
      <w:tr w:rsidR="00BC51B4" w:rsidRPr="00DB7559" w:rsidTr="006400BA">
        <w:trPr>
          <w:trHeight w:val="351"/>
        </w:trPr>
        <w:tc>
          <w:tcPr>
            <w:tcW w:w="1525" w:type="dxa"/>
            <w:vMerge/>
            <w:shd w:val="clear" w:color="auto" w:fill="B8CCE4"/>
            <w:vAlign w:val="center"/>
          </w:tcPr>
          <w:p w:rsidR="00BC51B4" w:rsidRPr="00DB7559" w:rsidRDefault="00BC51B4" w:rsidP="006400BA">
            <w:pPr>
              <w:autoSpaceDE w:val="0"/>
              <w:autoSpaceDN w:val="0"/>
              <w:adjustRightInd w:val="0"/>
              <w:jc w:val="center"/>
              <w:rPr>
                <w:b/>
                <w:sz w:val="22"/>
                <w:szCs w:val="22"/>
              </w:rPr>
            </w:pPr>
          </w:p>
        </w:tc>
        <w:tc>
          <w:tcPr>
            <w:tcW w:w="2206" w:type="dxa"/>
            <w:vMerge/>
            <w:shd w:val="clear" w:color="auto" w:fill="B8CCE4"/>
            <w:vAlign w:val="center"/>
          </w:tcPr>
          <w:p w:rsidR="00BC51B4" w:rsidRPr="00DB7559" w:rsidRDefault="00BC51B4" w:rsidP="006400BA">
            <w:pPr>
              <w:autoSpaceDE w:val="0"/>
              <w:autoSpaceDN w:val="0"/>
              <w:adjustRightInd w:val="0"/>
              <w:jc w:val="center"/>
              <w:rPr>
                <w:b/>
                <w:sz w:val="22"/>
                <w:szCs w:val="22"/>
              </w:rPr>
            </w:pPr>
          </w:p>
        </w:tc>
        <w:tc>
          <w:tcPr>
            <w:tcW w:w="2833" w:type="dxa"/>
            <w:gridSpan w:val="2"/>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 xml:space="preserve">I biennio </w:t>
            </w:r>
          </w:p>
        </w:tc>
        <w:tc>
          <w:tcPr>
            <w:tcW w:w="2578" w:type="dxa"/>
            <w:gridSpan w:val="2"/>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II biennio e classi quinte</w:t>
            </w:r>
          </w:p>
        </w:tc>
      </w:tr>
      <w:tr w:rsidR="00BC51B4" w:rsidRPr="00DB7559" w:rsidTr="006400BA">
        <w:trPr>
          <w:trHeight w:val="218"/>
        </w:trPr>
        <w:tc>
          <w:tcPr>
            <w:tcW w:w="1525" w:type="dxa"/>
            <w:vMerge w:val="restart"/>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Liceo scientifico</w:t>
            </w:r>
          </w:p>
        </w:tc>
        <w:tc>
          <w:tcPr>
            <w:tcW w:w="2206" w:type="dxa"/>
            <w:vMerge w:val="restart"/>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Italiano</w:t>
            </w:r>
          </w:p>
          <w:p w:rsidR="00BC51B4" w:rsidRPr="00DB7559" w:rsidRDefault="00BC51B4" w:rsidP="006400BA">
            <w:pPr>
              <w:autoSpaceDE w:val="0"/>
              <w:autoSpaceDN w:val="0"/>
              <w:adjustRightInd w:val="0"/>
              <w:jc w:val="center"/>
              <w:rPr>
                <w:b/>
                <w:color w:val="000000"/>
                <w:sz w:val="22"/>
                <w:szCs w:val="22"/>
              </w:rPr>
            </w:pPr>
          </w:p>
        </w:tc>
        <w:tc>
          <w:tcPr>
            <w:tcW w:w="1442" w:type="dxa"/>
            <w:vMerge w:val="restart"/>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w:t>
            </w:r>
          </w:p>
        </w:tc>
        <w:tc>
          <w:tcPr>
            <w:tcW w:w="1391" w:type="dxa"/>
            <w:vMerge w:val="restart"/>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4</w:t>
            </w:r>
          </w:p>
        </w:tc>
        <w:tc>
          <w:tcPr>
            <w:tcW w:w="1252"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III</w:t>
            </w:r>
          </w:p>
        </w:tc>
        <w:tc>
          <w:tcPr>
            <w:tcW w:w="1326"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4</w:t>
            </w:r>
          </w:p>
        </w:tc>
      </w:tr>
      <w:tr w:rsidR="00BC51B4" w:rsidRPr="00DB7559" w:rsidTr="006400BA">
        <w:trPr>
          <w:trHeight w:val="217"/>
        </w:trPr>
        <w:tc>
          <w:tcPr>
            <w:tcW w:w="1525"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1442"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1391"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1252"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IV</w:t>
            </w:r>
          </w:p>
        </w:tc>
        <w:tc>
          <w:tcPr>
            <w:tcW w:w="1326"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4</w:t>
            </w:r>
          </w:p>
        </w:tc>
      </w:tr>
      <w:tr w:rsidR="00BC51B4" w:rsidRPr="00DB7559" w:rsidTr="006400BA">
        <w:trPr>
          <w:trHeight w:val="212"/>
        </w:trPr>
        <w:tc>
          <w:tcPr>
            <w:tcW w:w="1525"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1442"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II</w:t>
            </w:r>
          </w:p>
        </w:tc>
        <w:tc>
          <w:tcPr>
            <w:tcW w:w="1391"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4</w:t>
            </w:r>
          </w:p>
        </w:tc>
        <w:tc>
          <w:tcPr>
            <w:tcW w:w="1252"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V</w:t>
            </w:r>
          </w:p>
        </w:tc>
        <w:tc>
          <w:tcPr>
            <w:tcW w:w="1326"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4</w:t>
            </w:r>
          </w:p>
        </w:tc>
      </w:tr>
      <w:tr w:rsidR="00BC51B4" w:rsidRPr="00DB7559" w:rsidTr="006400BA">
        <w:trPr>
          <w:trHeight w:val="180"/>
        </w:trPr>
        <w:tc>
          <w:tcPr>
            <w:tcW w:w="1525"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val="restart"/>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Latino</w:t>
            </w:r>
          </w:p>
        </w:tc>
        <w:tc>
          <w:tcPr>
            <w:tcW w:w="1442"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w:t>
            </w:r>
          </w:p>
        </w:tc>
        <w:tc>
          <w:tcPr>
            <w:tcW w:w="1391"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3</w:t>
            </w:r>
          </w:p>
        </w:tc>
        <w:tc>
          <w:tcPr>
            <w:tcW w:w="1252"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III</w:t>
            </w:r>
          </w:p>
        </w:tc>
        <w:tc>
          <w:tcPr>
            <w:tcW w:w="1326"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3</w:t>
            </w:r>
          </w:p>
        </w:tc>
      </w:tr>
      <w:tr w:rsidR="00BC51B4" w:rsidRPr="00DB7559" w:rsidTr="006400BA">
        <w:trPr>
          <w:trHeight w:val="184"/>
        </w:trPr>
        <w:tc>
          <w:tcPr>
            <w:tcW w:w="1525"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1442" w:type="dxa"/>
            <w:vMerge w:val="restart"/>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II</w:t>
            </w:r>
          </w:p>
        </w:tc>
        <w:tc>
          <w:tcPr>
            <w:tcW w:w="1391" w:type="dxa"/>
            <w:vMerge w:val="restart"/>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3</w:t>
            </w:r>
          </w:p>
        </w:tc>
        <w:tc>
          <w:tcPr>
            <w:tcW w:w="1252"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IV</w:t>
            </w:r>
          </w:p>
        </w:tc>
        <w:tc>
          <w:tcPr>
            <w:tcW w:w="1326"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3</w:t>
            </w:r>
          </w:p>
        </w:tc>
      </w:tr>
      <w:tr w:rsidR="00BC51B4" w:rsidRPr="00DB7559" w:rsidTr="006400BA">
        <w:trPr>
          <w:trHeight w:val="184"/>
        </w:trPr>
        <w:tc>
          <w:tcPr>
            <w:tcW w:w="1525"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1442"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1391"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1252"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V</w:t>
            </w:r>
          </w:p>
        </w:tc>
        <w:tc>
          <w:tcPr>
            <w:tcW w:w="1326"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3</w:t>
            </w:r>
          </w:p>
        </w:tc>
      </w:tr>
      <w:tr w:rsidR="00BC51B4" w:rsidRPr="00DB7559" w:rsidTr="006400BA">
        <w:trPr>
          <w:trHeight w:val="180"/>
        </w:trPr>
        <w:tc>
          <w:tcPr>
            <w:tcW w:w="1525"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val="restart"/>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Geostoria con Cittadinanza e Costituzione  (biennio)– Storia (triennio)</w:t>
            </w:r>
          </w:p>
        </w:tc>
        <w:tc>
          <w:tcPr>
            <w:tcW w:w="1442"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w:t>
            </w:r>
          </w:p>
        </w:tc>
        <w:tc>
          <w:tcPr>
            <w:tcW w:w="1391"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3</w:t>
            </w:r>
          </w:p>
        </w:tc>
        <w:tc>
          <w:tcPr>
            <w:tcW w:w="1252"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III</w:t>
            </w:r>
          </w:p>
        </w:tc>
        <w:tc>
          <w:tcPr>
            <w:tcW w:w="1326"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2</w:t>
            </w:r>
          </w:p>
        </w:tc>
      </w:tr>
      <w:tr w:rsidR="00BC51B4" w:rsidRPr="00DB7559" w:rsidTr="006400BA">
        <w:trPr>
          <w:trHeight w:val="185"/>
        </w:trPr>
        <w:tc>
          <w:tcPr>
            <w:tcW w:w="1525"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1442" w:type="dxa"/>
            <w:vMerge w:val="restart"/>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II</w:t>
            </w:r>
          </w:p>
        </w:tc>
        <w:tc>
          <w:tcPr>
            <w:tcW w:w="1391" w:type="dxa"/>
            <w:vMerge w:val="restart"/>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3</w:t>
            </w:r>
          </w:p>
        </w:tc>
        <w:tc>
          <w:tcPr>
            <w:tcW w:w="1252" w:type="dxa"/>
            <w:tcBorders>
              <w:bottom w:val="single" w:sz="4" w:space="0" w:color="auto"/>
            </w:tcBorders>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IV</w:t>
            </w:r>
          </w:p>
        </w:tc>
        <w:tc>
          <w:tcPr>
            <w:tcW w:w="1326" w:type="dxa"/>
            <w:tcBorders>
              <w:bottom w:val="single" w:sz="4" w:space="0" w:color="auto"/>
            </w:tcBorders>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2</w:t>
            </w:r>
          </w:p>
        </w:tc>
      </w:tr>
      <w:tr w:rsidR="00BC51B4" w:rsidRPr="00DB7559" w:rsidTr="006400BA">
        <w:trPr>
          <w:trHeight w:val="516"/>
        </w:trPr>
        <w:tc>
          <w:tcPr>
            <w:tcW w:w="1525"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1442"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1391" w:type="dxa"/>
            <w:vMerge/>
            <w:shd w:val="clear" w:color="auto" w:fill="DAEEF3"/>
            <w:vAlign w:val="center"/>
          </w:tcPr>
          <w:p w:rsidR="00BC51B4" w:rsidRPr="00DB7559" w:rsidRDefault="00BC51B4" w:rsidP="006400BA">
            <w:pPr>
              <w:autoSpaceDE w:val="0"/>
              <w:autoSpaceDN w:val="0"/>
              <w:adjustRightInd w:val="0"/>
              <w:jc w:val="center"/>
              <w:rPr>
                <w:b/>
                <w:color w:val="000000"/>
                <w:sz w:val="22"/>
                <w:szCs w:val="22"/>
              </w:rPr>
            </w:pPr>
          </w:p>
        </w:tc>
        <w:tc>
          <w:tcPr>
            <w:tcW w:w="1252"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V</w:t>
            </w:r>
          </w:p>
        </w:tc>
        <w:tc>
          <w:tcPr>
            <w:tcW w:w="1326" w:type="dxa"/>
            <w:shd w:val="clear" w:color="auto" w:fill="DAEEF3"/>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2</w:t>
            </w:r>
          </w:p>
        </w:tc>
      </w:tr>
      <w:tr w:rsidR="00BC51B4" w:rsidRPr="00DB7559" w:rsidTr="006400BA">
        <w:trPr>
          <w:trHeight w:val="243"/>
        </w:trPr>
        <w:tc>
          <w:tcPr>
            <w:tcW w:w="1525" w:type="dxa"/>
            <w:vMerge w:val="restart"/>
            <w:shd w:val="clear" w:color="auto" w:fill="92CDDC"/>
            <w:vAlign w:val="center"/>
          </w:tcPr>
          <w:p w:rsidR="00BC51B4" w:rsidRPr="00DB7559" w:rsidRDefault="00BC51B4" w:rsidP="006400BA">
            <w:pPr>
              <w:autoSpaceDE w:val="0"/>
              <w:autoSpaceDN w:val="0"/>
              <w:adjustRightInd w:val="0"/>
              <w:jc w:val="center"/>
              <w:rPr>
                <w:b/>
                <w:sz w:val="22"/>
                <w:szCs w:val="22"/>
              </w:rPr>
            </w:pPr>
            <w:r w:rsidRPr="00DB7559">
              <w:rPr>
                <w:b/>
                <w:sz w:val="22"/>
                <w:szCs w:val="22"/>
              </w:rPr>
              <w:t xml:space="preserve">Liceo delle Scienze applicate </w:t>
            </w:r>
          </w:p>
        </w:tc>
        <w:tc>
          <w:tcPr>
            <w:tcW w:w="2206" w:type="dxa"/>
            <w:vMerge w:val="restart"/>
            <w:shd w:val="clear" w:color="auto" w:fill="92CDDC"/>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Italiano</w:t>
            </w:r>
          </w:p>
          <w:p w:rsidR="00BC51B4" w:rsidRPr="00DB7559" w:rsidRDefault="00BC51B4" w:rsidP="006400BA">
            <w:pPr>
              <w:autoSpaceDE w:val="0"/>
              <w:autoSpaceDN w:val="0"/>
              <w:adjustRightInd w:val="0"/>
              <w:jc w:val="center"/>
              <w:rPr>
                <w:b/>
                <w:color w:val="000000"/>
                <w:sz w:val="22"/>
                <w:szCs w:val="22"/>
              </w:rPr>
            </w:pPr>
          </w:p>
          <w:p w:rsidR="00BC51B4" w:rsidRPr="00DB7559" w:rsidRDefault="00BC51B4" w:rsidP="006400BA">
            <w:pPr>
              <w:autoSpaceDE w:val="0"/>
              <w:autoSpaceDN w:val="0"/>
              <w:adjustRightInd w:val="0"/>
              <w:jc w:val="center"/>
              <w:rPr>
                <w:b/>
                <w:sz w:val="22"/>
                <w:szCs w:val="22"/>
              </w:rPr>
            </w:pPr>
          </w:p>
        </w:tc>
        <w:tc>
          <w:tcPr>
            <w:tcW w:w="1442" w:type="dxa"/>
            <w:vMerge w:val="restart"/>
            <w:shd w:val="clear" w:color="auto" w:fill="92CDDC"/>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w:t>
            </w:r>
          </w:p>
        </w:tc>
        <w:tc>
          <w:tcPr>
            <w:tcW w:w="1391" w:type="dxa"/>
            <w:vMerge w:val="restart"/>
            <w:shd w:val="clear" w:color="auto" w:fill="92CDDC"/>
            <w:vAlign w:val="center"/>
          </w:tcPr>
          <w:p w:rsidR="00BC51B4" w:rsidRPr="00DB7559" w:rsidRDefault="00BC51B4" w:rsidP="006400BA">
            <w:pPr>
              <w:autoSpaceDE w:val="0"/>
              <w:autoSpaceDN w:val="0"/>
              <w:adjustRightInd w:val="0"/>
              <w:jc w:val="center"/>
              <w:rPr>
                <w:b/>
                <w:sz w:val="22"/>
                <w:szCs w:val="22"/>
              </w:rPr>
            </w:pPr>
            <w:r w:rsidRPr="00DB7559">
              <w:rPr>
                <w:b/>
                <w:sz w:val="22"/>
                <w:szCs w:val="22"/>
              </w:rPr>
              <w:t>4</w:t>
            </w:r>
          </w:p>
        </w:tc>
        <w:tc>
          <w:tcPr>
            <w:tcW w:w="1252" w:type="dxa"/>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III</w:t>
            </w:r>
          </w:p>
        </w:tc>
        <w:tc>
          <w:tcPr>
            <w:tcW w:w="1326" w:type="dxa"/>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sz w:val="22"/>
                <w:szCs w:val="22"/>
              </w:rPr>
            </w:pPr>
            <w:r w:rsidRPr="00DB7559">
              <w:rPr>
                <w:b/>
                <w:sz w:val="22"/>
                <w:szCs w:val="22"/>
              </w:rPr>
              <w:t>4</w:t>
            </w:r>
          </w:p>
        </w:tc>
      </w:tr>
      <w:tr w:rsidR="00BC51B4" w:rsidRPr="00DB7559" w:rsidTr="006400BA">
        <w:trPr>
          <w:trHeight w:val="243"/>
        </w:trPr>
        <w:tc>
          <w:tcPr>
            <w:tcW w:w="1525" w:type="dxa"/>
            <w:vMerge/>
            <w:shd w:val="clear" w:color="auto" w:fill="92CDDC"/>
            <w:vAlign w:val="center"/>
          </w:tcPr>
          <w:p w:rsidR="00BC51B4" w:rsidRPr="00DB7559" w:rsidRDefault="00BC51B4" w:rsidP="006400BA">
            <w:pPr>
              <w:autoSpaceDE w:val="0"/>
              <w:autoSpaceDN w:val="0"/>
              <w:adjustRightInd w:val="0"/>
              <w:jc w:val="center"/>
              <w:rPr>
                <w:b/>
                <w:sz w:val="22"/>
                <w:szCs w:val="22"/>
              </w:rPr>
            </w:pPr>
          </w:p>
        </w:tc>
        <w:tc>
          <w:tcPr>
            <w:tcW w:w="2206" w:type="dxa"/>
            <w:vMerge/>
            <w:shd w:val="clear" w:color="auto" w:fill="92CDDC"/>
            <w:vAlign w:val="center"/>
          </w:tcPr>
          <w:p w:rsidR="00BC51B4" w:rsidRPr="00DB7559" w:rsidRDefault="00BC51B4" w:rsidP="006400BA">
            <w:pPr>
              <w:autoSpaceDE w:val="0"/>
              <w:autoSpaceDN w:val="0"/>
              <w:adjustRightInd w:val="0"/>
              <w:jc w:val="center"/>
              <w:rPr>
                <w:b/>
                <w:sz w:val="22"/>
                <w:szCs w:val="22"/>
              </w:rPr>
            </w:pPr>
          </w:p>
        </w:tc>
        <w:tc>
          <w:tcPr>
            <w:tcW w:w="1442" w:type="dxa"/>
            <w:vMerge/>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sz w:val="22"/>
                <w:szCs w:val="22"/>
              </w:rPr>
            </w:pPr>
          </w:p>
        </w:tc>
        <w:tc>
          <w:tcPr>
            <w:tcW w:w="1391" w:type="dxa"/>
            <w:vMerge/>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sz w:val="22"/>
                <w:szCs w:val="22"/>
              </w:rPr>
            </w:pPr>
          </w:p>
        </w:tc>
        <w:tc>
          <w:tcPr>
            <w:tcW w:w="1252" w:type="dxa"/>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IV</w:t>
            </w:r>
          </w:p>
        </w:tc>
        <w:tc>
          <w:tcPr>
            <w:tcW w:w="1326" w:type="dxa"/>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sz w:val="22"/>
                <w:szCs w:val="22"/>
              </w:rPr>
            </w:pPr>
            <w:r w:rsidRPr="00DB7559">
              <w:rPr>
                <w:b/>
                <w:sz w:val="22"/>
                <w:szCs w:val="22"/>
              </w:rPr>
              <w:t>4</w:t>
            </w:r>
          </w:p>
        </w:tc>
      </w:tr>
      <w:tr w:rsidR="00BC51B4" w:rsidRPr="00DB7559" w:rsidTr="006400BA">
        <w:trPr>
          <w:trHeight w:val="438"/>
        </w:trPr>
        <w:tc>
          <w:tcPr>
            <w:tcW w:w="1525" w:type="dxa"/>
            <w:vMerge/>
            <w:shd w:val="clear" w:color="auto" w:fill="92CDDC"/>
            <w:vAlign w:val="center"/>
          </w:tcPr>
          <w:p w:rsidR="00BC51B4" w:rsidRPr="00DB7559" w:rsidRDefault="00BC51B4" w:rsidP="006400BA">
            <w:pPr>
              <w:autoSpaceDE w:val="0"/>
              <w:autoSpaceDN w:val="0"/>
              <w:adjustRightInd w:val="0"/>
              <w:jc w:val="center"/>
              <w:rPr>
                <w:b/>
                <w:sz w:val="22"/>
                <w:szCs w:val="22"/>
              </w:rPr>
            </w:pPr>
          </w:p>
        </w:tc>
        <w:tc>
          <w:tcPr>
            <w:tcW w:w="2206" w:type="dxa"/>
            <w:vMerge/>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color w:val="000000"/>
                <w:sz w:val="22"/>
                <w:szCs w:val="22"/>
              </w:rPr>
            </w:pPr>
          </w:p>
        </w:tc>
        <w:tc>
          <w:tcPr>
            <w:tcW w:w="1442" w:type="dxa"/>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II</w:t>
            </w:r>
          </w:p>
        </w:tc>
        <w:tc>
          <w:tcPr>
            <w:tcW w:w="1391" w:type="dxa"/>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4</w:t>
            </w:r>
          </w:p>
        </w:tc>
        <w:tc>
          <w:tcPr>
            <w:tcW w:w="1252" w:type="dxa"/>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V</w:t>
            </w:r>
          </w:p>
        </w:tc>
        <w:tc>
          <w:tcPr>
            <w:tcW w:w="1326" w:type="dxa"/>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4</w:t>
            </w:r>
          </w:p>
        </w:tc>
      </w:tr>
      <w:tr w:rsidR="00BC51B4" w:rsidRPr="00DB7559" w:rsidTr="006400BA">
        <w:trPr>
          <w:trHeight w:val="243"/>
        </w:trPr>
        <w:tc>
          <w:tcPr>
            <w:tcW w:w="1525" w:type="dxa"/>
            <w:vMerge/>
            <w:shd w:val="clear" w:color="auto" w:fill="92CDDC"/>
            <w:vAlign w:val="center"/>
          </w:tcPr>
          <w:p w:rsidR="00BC51B4" w:rsidRPr="00DB7559" w:rsidRDefault="00BC51B4" w:rsidP="006400BA">
            <w:pPr>
              <w:autoSpaceDE w:val="0"/>
              <w:autoSpaceDN w:val="0"/>
              <w:adjustRightInd w:val="0"/>
              <w:jc w:val="center"/>
              <w:rPr>
                <w:b/>
                <w:sz w:val="22"/>
                <w:szCs w:val="22"/>
              </w:rPr>
            </w:pPr>
          </w:p>
        </w:tc>
        <w:tc>
          <w:tcPr>
            <w:tcW w:w="2206" w:type="dxa"/>
            <w:vMerge w:val="restart"/>
            <w:shd w:val="clear" w:color="auto" w:fill="92CDDC"/>
            <w:vAlign w:val="center"/>
          </w:tcPr>
          <w:p w:rsidR="00BC51B4" w:rsidRPr="00DB7559" w:rsidRDefault="00BC51B4" w:rsidP="006400BA">
            <w:pPr>
              <w:autoSpaceDE w:val="0"/>
              <w:autoSpaceDN w:val="0"/>
              <w:adjustRightInd w:val="0"/>
              <w:jc w:val="center"/>
              <w:rPr>
                <w:b/>
                <w:sz w:val="22"/>
                <w:szCs w:val="22"/>
              </w:rPr>
            </w:pPr>
            <w:r w:rsidRPr="00DB7559">
              <w:rPr>
                <w:b/>
                <w:color w:val="000000"/>
                <w:sz w:val="22"/>
                <w:szCs w:val="22"/>
              </w:rPr>
              <w:t>Geostoria con Cittadinanza e Costituzione  (biennio)– Storia (triennio)</w:t>
            </w:r>
          </w:p>
        </w:tc>
        <w:tc>
          <w:tcPr>
            <w:tcW w:w="1442" w:type="dxa"/>
            <w:vMerge w:val="restart"/>
            <w:shd w:val="clear" w:color="auto" w:fill="92CDDC"/>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w:t>
            </w:r>
          </w:p>
        </w:tc>
        <w:tc>
          <w:tcPr>
            <w:tcW w:w="1391" w:type="dxa"/>
            <w:vMerge w:val="restart"/>
            <w:shd w:val="clear" w:color="auto" w:fill="92CDDC"/>
            <w:vAlign w:val="center"/>
          </w:tcPr>
          <w:p w:rsidR="00BC51B4" w:rsidRPr="00DB7559" w:rsidRDefault="00BC51B4" w:rsidP="006400BA">
            <w:pPr>
              <w:autoSpaceDE w:val="0"/>
              <w:autoSpaceDN w:val="0"/>
              <w:adjustRightInd w:val="0"/>
              <w:jc w:val="center"/>
              <w:rPr>
                <w:b/>
                <w:sz w:val="22"/>
                <w:szCs w:val="22"/>
              </w:rPr>
            </w:pPr>
            <w:r w:rsidRPr="00DB7559">
              <w:rPr>
                <w:b/>
                <w:sz w:val="22"/>
                <w:szCs w:val="22"/>
              </w:rPr>
              <w:t>3</w:t>
            </w:r>
          </w:p>
        </w:tc>
        <w:tc>
          <w:tcPr>
            <w:tcW w:w="1252" w:type="dxa"/>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III</w:t>
            </w:r>
          </w:p>
        </w:tc>
        <w:tc>
          <w:tcPr>
            <w:tcW w:w="1326" w:type="dxa"/>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sz w:val="22"/>
                <w:szCs w:val="22"/>
              </w:rPr>
            </w:pPr>
            <w:r w:rsidRPr="00DB7559">
              <w:rPr>
                <w:b/>
                <w:sz w:val="22"/>
                <w:szCs w:val="22"/>
              </w:rPr>
              <w:t>2</w:t>
            </w:r>
          </w:p>
        </w:tc>
      </w:tr>
      <w:tr w:rsidR="00BC51B4" w:rsidRPr="00DB7559" w:rsidTr="006400BA">
        <w:trPr>
          <w:trHeight w:val="243"/>
        </w:trPr>
        <w:tc>
          <w:tcPr>
            <w:tcW w:w="1525" w:type="dxa"/>
            <w:vMerge/>
            <w:shd w:val="clear" w:color="auto" w:fill="92CDDC"/>
            <w:vAlign w:val="center"/>
          </w:tcPr>
          <w:p w:rsidR="00BC51B4" w:rsidRPr="00DB7559" w:rsidRDefault="00BC51B4" w:rsidP="006400BA">
            <w:pPr>
              <w:autoSpaceDE w:val="0"/>
              <w:autoSpaceDN w:val="0"/>
              <w:adjustRightInd w:val="0"/>
              <w:jc w:val="center"/>
              <w:rPr>
                <w:b/>
                <w:sz w:val="22"/>
                <w:szCs w:val="22"/>
              </w:rPr>
            </w:pPr>
          </w:p>
        </w:tc>
        <w:tc>
          <w:tcPr>
            <w:tcW w:w="2206" w:type="dxa"/>
            <w:vMerge/>
            <w:shd w:val="clear" w:color="auto" w:fill="92CDDC"/>
            <w:vAlign w:val="center"/>
          </w:tcPr>
          <w:p w:rsidR="00BC51B4" w:rsidRPr="00DB7559" w:rsidRDefault="00BC51B4" w:rsidP="006400BA">
            <w:pPr>
              <w:autoSpaceDE w:val="0"/>
              <w:autoSpaceDN w:val="0"/>
              <w:adjustRightInd w:val="0"/>
              <w:jc w:val="center"/>
              <w:rPr>
                <w:b/>
                <w:sz w:val="22"/>
                <w:szCs w:val="22"/>
              </w:rPr>
            </w:pPr>
          </w:p>
        </w:tc>
        <w:tc>
          <w:tcPr>
            <w:tcW w:w="1442" w:type="dxa"/>
            <w:vMerge/>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sz w:val="22"/>
                <w:szCs w:val="22"/>
              </w:rPr>
            </w:pPr>
          </w:p>
        </w:tc>
        <w:tc>
          <w:tcPr>
            <w:tcW w:w="1391" w:type="dxa"/>
            <w:vMerge/>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sz w:val="22"/>
                <w:szCs w:val="22"/>
              </w:rPr>
            </w:pPr>
          </w:p>
        </w:tc>
        <w:tc>
          <w:tcPr>
            <w:tcW w:w="1252" w:type="dxa"/>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IV</w:t>
            </w:r>
          </w:p>
        </w:tc>
        <w:tc>
          <w:tcPr>
            <w:tcW w:w="1326" w:type="dxa"/>
            <w:tcBorders>
              <w:bottom w:val="single" w:sz="4" w:space="0" w:color="auto"/>
            </w:tcBorders>
            <w:shd w:val="clear" w:color="auto" w:fill="92CDDC"/>
            <w:vAlign w:val="center"/>
          </w:tcPr>
          <w:p w:rsidR="00BC51B4" w:rsidRPr="00DB7559" w:rsidRDefault="00BC51B4" w:rsidP="006400BA">
            <w:pPr>
              <w:autoSpaceDE w:val="0"/>
              <w:autoSpaceDN w:val="0"/>
              <w:adjustRightInd w:val="0"/>
              <w:jc w:val="center"/>
              <w:rPr>
                <w:b/>
                <w:sz w:val="22"/>
                <w:szCs w:val="22"/>
              </w:rPr>
            </w:pPr>
            <w:r w:rsidRPr="00DB7559">
              <w:rPr>
                <w:b/>
                <w:sz w:val="22"/>
                <w:szCs w:val="22"/>
              </w:rPr>
              <w:t>2</w:t>
            </w:r>
          </w:p>
        </w:tc>
      </w:tr>
      <w:tr w:rsidR="00BC51B4" w:rsidRPr="00DB7559" w:rsidTr="006400BA">
        <w:trPr>
          <w:trHeight w:val="409"/>
        </w:trPr>
        <w:tc>
          <w:tcPr>
            <w:tcW w:w="1525" w:type="dxa"/>
            <w:vMerge/>
            <w:tcBorders>
              <w:bottom w:val="double" w:sz="4" w:space="0" w:color="auto"/>
            </w:tcBorders>
            <w:shd w:val="clear" w:color="auto" w:fill="92CDDC"/>
            <w:vAlign w:val="center"/>
          </w:tcPr>
          <w:p w:rsidR="00BC51B4" w:rsidRPr="00DB7559" w:rsidRDefault="00BC51B4" w:rsidP="006400BA">
            <w:pPr>
              <w:autoSpaceDE w:val="0"/>
              <w:autoSpaceDN w:val="0"/>
              <w:adjustRightInd w:val="0"/>
              <w:jc w:val="center"/>
              <w:rPr>
                <w:b/>
                <w:sz w:val="22"/>
                <w:szCs w:val="22"/>
              </w:rPr>
            </w:pPr>
          </w:p>
        </w:tc>
        <w:tc>
          <w:tcPr>
            <w:tcW w:w="2206" w:type="dxa"/>
            <w:vMerge/>
            <w:tcBorders>
              <w:bottom w:val="double" w:sz="4" w:space="0" w:color="auto"/>
            </w:tcBorders>
            <w:shd w:val="clear" w:color="auto" w:fill="92CDDC"/>
            <w:vAlign w:val="center"/>
          </w:tcPr>
          <w:p w:rsidR="00BC51B4" w:rsidRPr="00DB7559" w:rsidRDefault="00BC51B4" w:rsidP="006400BA">
            <w:pPr>
              <w:autoSpaceDE w:val="0"/>
              <w:autoSpaceDN w:val="0"/>
              <w:adjustRightInd w:val="0"/>
              <w:jc w:val="center"/>
              <w:rPr>
                <w:b/>
                <w:sz w:val="22"/>
                <w:szCs w:val="22"/>
              </w:rPr>
            </w:pPr>
          </w:p>
        </w:tc>
        <w:tc>
          <w:tcPr>
            <w:tcW w:w="1442" w:type="dxa"/>
            <w:tcBorders>
              <w:bottom w:val="double" w:sz="4" w:space="0" w:color="auto"/>
            </w:tcBorders>
            <w:shd w:val="clear" w:color="auto" w:fill="92CDDC"/>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II</w:t>
            </w:r>
          </w:p>
        </w:tc>
        <w:tc>
          <w:tcPr>
            <w:tcW w:w="1391" w:type="dxa"/>
            <w:tcBorders>
              <w:bottom w:val="double" w:sz="4" w:space="0" w:color="auto"/>
            </w:tcBorders>
            <w:shd w:val="clear" w:color="auto" w:fill="92CDDC"/>
            <w:vAlign w:val="center"/>
          </w:tcPr>
          <w:p w:rsidR="00BC51B4" w:rsidRPr="00DB7559" w:rsidRDefault="00BC51B4" w:rsidP="006400BA">
            <w:pPr>
              <w:autoSpaceDE w:val="0"/>
              <w:autoSpaceDN w:val="0"/>
              <w:adjustRightInd w:val="0"/>
              <w:jc w:val="center"/>
              <w:rPr>
                <w:b/>
                <w:sz w:val="22"/>
                <w:szCs w:val="22"/>
              </w:rPr>
            </w:pPr>
            <w:r w:rsidRPr="00DB7559">
              <w:rPr>
                <w:b/>
                <w:sz w:val="22"/>
                <w:szCs w:val="22"/>
              </w:rPr>
              <w:t>3</w:t>
            </w:r>
          </w:p>
        </w:tc>
        <w:tc>
          <w:tcPr>
            <w:tcW w:w="1252" w:type="dxa"/>
            <w:tcBorders>
              <w:bottom w:val="double" w:sz="4" w:space="0" w:color="auto"/>
            </w:tcBorders>
            <w:shd w:val="clear" w:color="auto" w:fill="92CDDC"/>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V</w:t>
            </w:r>
          </w:p>
        </w:tc>
        <w:tc>
          <w:tcPr>
            <w:tcW w:w="1326" w:type="dxa"/>
            <w:tcBorders>
              <w:bottom w:val="double" w:sz="4" w:space="0" w:color="auto"/>
            </w:tcBorders>
            <w:shd w:val="clear" w:color="auto" w:fill="92CDDC"/>
            <w:vAlign w:val="center"/>
          </w:tcPr>
          <w:p w:rsidR="00BC51B4" w:rsidRPr="00DB7559" w:rsidRDefault="00BC51B4" w:rsidP="006400BA">
            <w:pPr>
              <w:autoSpaceDE w:val="0"/>
              <w:autoSpaceDN w:val="0"/>
              <w:adjustRightInd w:val="0"/>
              <w:jc w:val="center"/>
              <w:rPr>
                <w:b/>
                <w:sz w:val="22"/>
                <w:szCs w:val="22"/>
              </w:rPr>
            </w:pPr>
            <w:r w:rsidRPr="00DB7559">
              <w:rPr>
                <w:b/>
                <w:sz w:val="22"/>
                <w:szCs w:val="22"/>
              </w:rPr>
              <w:t>2</w:t>
            </w:r>
          </w:p>
        </w:tc>
      </w:tr>
      <w:tr w:rsidR="00BC51B4" w:rsidRPr="00DB7559" w:rsidTr="006400BA">
        <w:trPr>
          <w:trHeight w:val="180"/>
        </w:trPr>
        <w:tc>
          <w:tcPr>
            <w:tcW w:w="1525" w:type="dxa"/>
            <w:vMerge w:val="restart"/>
            <w:tcBorders>
              <w:top w:val="double" w:sz="4" w:space="0" w:color="auto"/>
            </w:tcBorders>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Liceo delle Scienze umane</w:t>
            </w:r>
          </w:p>
          <w:p w:rsidR="00BC51B4" w:rsidRPr="00DB7559" w:rsidRDefault="00BC51B4" w:rsidP="006400BA">
            <w:pPr>
              <w:autoSpaceDE w:val="0"/>
              <w:autoSpaceDN w:val="0"/>
              <w:adjustRightInd w:val="0"/>
              <w:jc w:val="center"/>
              <w:rPr>
                <w:b/>
                <w:color w:val="000000"/>
                <w:sz w:val="22"/>
                <w:szCs w:val="22"/>
              </w:rPr>
            </w:pPr>
          </w:p>
        </w:tc>
        <w:tc>
          <w:tcPr>
            <w:tcW w:w="2206" w:type="dxa"/>
            <w:vMerge w:val="restart"/>
            <w:tcBorders>
              <w:top w:val="double" w:sz="4" w:space="0" w:color="auto"/>
            </w:tcBorders>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Italiano</w:t>
            </w:r>
          </w:p>
          <w:p w:rsidR="00BC51B4" w:rsidRPr="00DB7559" w:rsidRDefault="00BC51B4" w:rsidP="006400BA">
            <w:pPr>
              <w:autoSpaceDE w:val="0"/>
              <w:autoSpaceDN w:val="0"/>
              <w:adjustRightInd w:val="0"/>
              <w:jc w:val="center"/>
              <w:rPr>
                <w:b/>
                <w:color w:val="000000"/>
                <w:sz w:val="22"/>
                <w:szCs w:val="22"/>
              </w:rPr>
            </w:pPr>
          </w:p>
        </w:tc>
        <w:tc>
          <w:tcPr>
            <w:tcW w:w="1442" w:type="dxa"/>
            <w:tcBorders>
              <w:top w:val="double" w:sz="4" w:space="0" w:color="auto"/>
            </w:tcBorders>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w:t>
            </w:r>
          </w:p>
        </w:tc>
        <w:tc>
          <w:tcPr>
            <w:tcW w:w="1391" w:type="dxa"/>
            <w:tcBorders>
              <w:top w:val="double" w:sz="4" w:space="0" w:color="auto"/>
            </w:tcBorders>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4</w:t>
            </w:r>
          </w:p>
        </w:tc>
        <w:tc>
          <w:tcPr>
            <w:tcW w:w="1252" w:type="dxa"/>
            <w:tcBorders>
              <w:top w:val="double" w:sz="4" w:space="0" w:color="auto"/>
            </w:tcBorders>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III</w:t>
            </w:r>
          </w:p>
        </w:tc>
        <w:tc>
          <w:tcPr>
            <w:tcW w:w="1326" w:type="dxa"/>
            <w:tcBorders>
              <w:top w:val="double" w:sz="4" w:space="0" w:color="auto"/>
            </w:tcBorders>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4</w:t>
            </w:r>
          </w:p>
        </w:tc>
      </w:tr>
      <w:tr w:rsidR="00BC51B4" w:rsidRPr="00DB7559" w:rsidTr="006400BA">
        <w:trPr>
          <w:trHeight w:val="193"/>
        </w:trPr>
        <w:tc>
          <w:tcPr>
            <w:tcW w:w="1525" w:type="dxa"/>
            <w:vMerge/>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1442" w:type="dxa"/>
            <w:vMerge w:val="restart"/>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II</w:t>
            </w:r>
          </w:p>
        </w:tc>
        <w:tc>
          <w:tcPr>
            <w:tcW w:w="1391" w:type="dxa"/>
            <w:vMerge w:val="restart"/>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4</w:t>
            </w:r>
          </w:p>
        </w:tc>
        <w:tc>
          <w:tcPr>
            <w:tcW w:w="1252" w:type="dxa"/>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IV</w:t>
            </w:r>
          </w:p>
        </w:tc>
        <w:tc>
          <w:tcPr>
            <w:tcW w:w="1326" w:type="dxa"/>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4</w:t>
            </w:r>
          </w:p>
        </w:tc>
      </w:tr>
      <w:tr w:rsidR="00BC51B4" w:rsidRPr="00DB7559" w:rsidTr="006400BA">
        <w:trPr>
          <w:trHeight w:val="192"/>
        </w:trPr>
        <w:tc>
          <w:tcPr>
            <w:tcW w:w="1525" w:type="dxa"/>
            <w:vMerge/>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1442" w:type="dxa"/>
            <w:vMerge/>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1391" w:type="dxa"/>
            <w:vMerge/>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1252" w:type="dxa"/>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V</w:t>
            </w:r>
          </w:p>
        </w:tc>
        <w:tc>
          <w:tcPr>
            <w:tcW w:w="1326" w:type="dxa"/>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4</w:t>
            </w:r>
          </w:p>
        </w:tc>
      </w:tr>
      <w:tr w:rsidR="00BC51B4" w:rsidRPr="00DB7559" w:rsidTr="006400BA">
        <w:trPr>
          <w:trHeight w:val="251"/>
        </w:trPr>
        <w:tc>
          <w:tcPr>
            <w:tcW w:w="1525" w:type="dxa"/>
            <w:vMerge/>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val="restart"/>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Latino</w:t>
            </w:r>
          </w:p>
          <w:p w:rsidR="00BC51B4" w:rsidRPr="00DB7559" w:rsidRDefault="00BC51B4" w:rsidP="006400BA">
            <w:pPr>
              <w:autoSpaceDE w:val="0"/>
              <w:autoSpaceDN w:val="0"/>
              <w:adjustRightInd w:val="0"/>
              <w:jc w:val="center"/>
              <w:rPr>
                <w:b/>
                <w:color w:val="000000"/>
                <w:sz w:val="22"/>
                <w:szCs w:val="22"/>
              </w:rPr>
            </w:pPr>
          </w:p>
          <w:p w:rsidR="00BC51B4" w:rsidRPr="00DB7559" w:rsidRDefault="00BC51B4" w:rsidP="006400BA">
            <w:pPr>
              <w:autoSpaceDE w:val="0"/>
              <w:autoSpaceDN w:val="0"/>
              <w:adjustRightInd w:val="0"/>
              <w:jc w:val="center"/>
              <w:rPr>
                <w:b/>
                <w:color w:val="000000"/>
                <w:sz w:val="22"/>
                <w:szCs w:val="22"/>
              </w:rPr>
            </w:pPr>
          </w:p>
        </w:tc>
        <w:tc>
          <w:tcPr>
            <w:tcW w:w="1442" w:type="dxa"/>
            <w:vMerge w:val="restart"/>
            <w:shd w:val="clear" w:color="auto" w:fill="31849B"/>
            <w:vAlign w:val="center"/>
          </w:tcPr>
          <w:p w:rsidR="00BC51B4" w:rsidRPr="00DB7559" w:rsidRDefault="00BC51B4" w:rsidP="006400BA">
            <w:pPr>
              <w:jc w:val="center"/>
              <w:rPr>
                <w:b/>
                <w:color w:val="000000"/>
                <w:sz w:val="22"/>
                <w:szCs w:val="22"/>
              </w:rPr>
            </w:pPr>
            <w:r w:rsidRPr="00DB7559">
              <w:rPr>
                <w:b/>
                <w:color w:val="000000"/>
                <w:sz w:val="22"/>
                <w:szCs w:val="22"/>
              </w:rPr>
              <w:t>I</w:t>
            </w:r>
          </w:p>
        </w:tc>
        <w:tc>
          <w:tcPr>
            <w:tcW w:w="1391" w:type="dxa"/>
            <w:vMerge w:val="restart"/>
            <w:shd w:val="clear" w:color="auto" w:fill="31849B"/>
            <w:vAlign w:val="center"/>
          </w:tcPr>
          <w:p w:rsidR="00BC51B4" w:rsidRPr="00DB7559" w:rsidRDefault="00BC51B4" w:rsidP="006400BA">
            <w:pPr>
              <w:jc w:val="center"/>
              <w:rPr>
                <w:b/>
                <w:color w:val="000000"/>
                <w:sz w:val="22"/>
                <w:szCs w:val="22"/>
              </w:rPr>
            </w:pPr>
            <w:r w:rsidRPr="00DB7559">
              <w:rPr>
                <w:b/>
                <w:color w:val="000000"/>
                <w:sz w:val="22"/>
                <w:szCs w:val="22"/>
              </w:rPr>
              <w:t>3</w:t>
            </w:r>
          </w:p>
        </w:tc>
        <w:tc>
          <w:tcPr>
            <w:tcW w:w="1252" w:type="dxa"/>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III</w:t>
            </w:r>
          </w:p>
        </w:tc>
        <w:tc>
          <w:tcPr>
            <w:tcW w:w="1326" w:type="dxa"/>
            <w:shd w:val="clear" w:color="auto" w:fill="31849B"/>
            <w:vAlign w:val="center"/>
          </w:tcPr>
          <w:p w:rsidR="00BC51B4" w:rsidRPr="00DB7559" w:rsidRDefault="00BC51B4" w:rsidP="006400BA">
            <w:pPr>
              <w:jc w:val="center"/>
              <w:rPr>
                <w:b/>
                <w:color w:val="000000"/>
                <w:sz w:val="22"/>
                <w:szCs w:val="22"/>
              </w:rPr>
            </w:pPr>
            <w:r w:rsidRPr="00DB7559">
              <w:rPr>
                <w:b/>
                <w:color w:val="000000"/>
                <w:sz w:val="22"/>
                <w:szCs w:val="22"/>
              </w:rPr>
              <w:t>2</w:t>
            </w:r>
          </w:p>
        </w:tc>
      </w:tr>
      <w:tr w:rsidR="00BC51B4" w:rsidRPr="00DB7559" w:rsidTr="006400BA">
        <w:trPr>
          <w:trHeight w:val="251"/>
        </w:trPr>
        <w:tc>
          <w:tcPr>
            <w:tcW w:w="1525" w:type="dxa"/>
            <w:vMerge/>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1442" w:type="dxa"/>
            <w:vMerge/>
            <w:shd w:val="clear" w:color="auto" w:fill="31849B"/>
            <w:vAlign w:val="center"/>
          </w:tcPr>
          <w:p w:rsidR="00BC51B4" w:rsidRPr="00DB7559" w:rsidRDefault="00BC51B4" w:rsidP="006400BA">
            <w:pPr>
              <w:jc w:val="center"/>
              <w:rPr>
                <w:b/>
                <w:color w:val="000000"/>
                <w:sz w:val="22"/>
                <w:szCs w:val="22"/>
              </w:rPr>
            </w:pPr>
          </w:p>
        </w:tc>
        <w:tc>
          <w:tcPr>
            <w:tcW w:w="1391" w:type="dxa"/>
            <w:vMerge/>
            <w:shd w:val="clear" w:color="auto" w:fill="31849B"/>
            <w:vAlign w:val="center"/>
          </w:tcPr>
          <w:p w:rsidR="00BC51B4" w:rsidRPr="00DB7559" w:rsidRDefault="00BC51B4" w:rsidP="006400BA">
            <w:pPr>
              <w:jc w:val="center"/>
              <w:rPr>
                <w:b/>
                <w:color w:val="000000"/>
                <w:sz w:val="22"/>
                <w:szCs w:val="22"/>
              </w:rPr>
            </w:pPr>
          </w:p>
        </w:tc>
        <w:tc>
          <w:tcPr>
            <w:tcW w:w="1252" w:type="dxa"/>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IV</w:t>
            </w:r>
          </w:p>
        </w:tc>
        <w:tc>
          <w:tcPr>
            <w:tcW w:w="1326" w:type="dxa"/>
            <w:shd w:val="clear" w:color="auto" w:fill="31849B"/>
            <w:vAlign w:val="center"/>
          </w:tcPr>
          <w:p w:rsidR="00BC51B4" w:rsidRPr="00DB7559" w:rsidRDefault="00BC51B4" w:rsidP="006400BA">
            <w:pPr>
              <w:jc w:val="center"/>
              <w:rPr>
                <w:b/>
                <w:color w:val="000000"/>
                <w:sz w:val="22"/>
                <w:szCs w:val="22"/>
              </w:rPr>
            </w:pPr>
            <w:r w:rsidRPr="00DB7559">
              <w:rPr>
                <w:b/>
                <w:color w:val="000000"/>
                <w:sz w:val="22"/>
                <w:szCs w:val="22"/>
              </w:rPr>
              <w:t>2</w:t>
            </w:r>
          </w:p>
        </w:tc>
      </w:tr>
      <w:tr w:rsidR="00BC51B4" w:rsidRPr="00DB7559" w:rsidTr="006400BA">
        <w:trPr>
          <w:trHeight w:val="270"/>
        </w:trPr>
        <w:tc>
          <w:tcPr>
            <w:tcW w:w="1525" w:type="dxa"/>
            <w:vMerge/>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1442" w:type="dxa"/>
            <w:shd w:val="clear" w:color="auto" w:fill="31849B"/>
            <w:vAlign w:val="center"/>
          </w:tcPr>
          <w:p w:rsidR="00BC51B4" w:rsidRPr="00DB7559" w:rsidRDefault="00BC51B4" w:rsidP="006400BA">
            <w:pPr>
              <w:jc w:val="center"/>
              <w:rPr>
                <w:b/>
                <w:color w:val="000000"/>
                <w:sz w:val="22"/>
                <w:szCs w:val="22"/>
              </w:rPr>
            </w:pPr>
            <w:r w:rsidRPr="00DB7559">
              <w:rPr>
                <w:b/>
                <w:color w:val="000000"/>
                <w:sz w:val="22"/>
                <w:szCs w:val="22"/>
              </w:rPr>
              <w:t>II</w:t>
            </w:r>
          </w:p>
        </w:tc>
        <w:tc>
          <w:tcPr>
            <w:tcW w:w="1391" w:type="dxa"/>
            <w:shd w:val="clear" w:color="auto" w:fill="31849B"/>
            <w:vAlign w:val="center"/>
          </w:tcPr>
          <w:p w:rsidR="00BC51B4" w:rsidRPr="00DB7559" w:rsidRDefault="00BC51B4" w:rsidP="006400BA">
            <w:pPr>
              <w:jc w:val="center"/>
              <w:rPr>
                <w:b/>
                <w:color w:val="000000"/>
                <w:sz w:val="22"/>
                <w:szCs w:val="22"/>
              </w:rPr>
            </w:pPr>
            <w:r w:rsidRPr="00DB7559">
              <w:rPr>
                <w:b/>
                <w:color w:val="000000"/>
                <w:sz w:val="22"/>
                <w:szCs w:val="22"/>
              </w:rPr>
              <w:t>3</w:t>
            </w:r>
          </w:p>
        </w:tc>
        <w:tc>
          <w:tcPr>
            <w:tcW w:w="1252" w:type="dxa"/>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V</w:t>
            </w:r>
          </w:p>
        </w:tc>
        <w:tc>
          <w:tcPr>
            <w:tcW w:w="1326" w:type="dxa"/>
            <w:shd w:val="clear" w:color="auto" w:fill="31849B"/>
            <w:vAlign w:val="center"/>
          </w:tcPr>
          <w:p w:rsidR="00BC51B4" w:rsidRPr="00DB7559" w:rsidRDefault="00BC51B4" w:rsidP="006400BA">
            <w:pPr>
              <w:jc w:val="center"/>
              <w:rPr>
                <w:b/>
                <w:color w:val="000000"/>
                <w:sz w:val="22"/>
                <w:szCs w:val="22"/>
              </w:rPr>
            </w:pPr>
            <w:r w:rsidRPr="00DB7559">
              <w:rPr>
                <w:b/>
                <w:color w:val="000000"/>
                <w:sz w:val="22"/>
                <w:szCs w:val="22"/>
              </w:rPr>
              <w:t>2</w:t>
            </w:r>
          </w:p>
        </w:tc>
      </w:tr>
      <w:tr w:rsidR="00BC51B4" w:rsidRPr="00DB7559" w:rsidTr="006400BA">
        <w:trPr>
          <w:trHeight w:val="530"/>
        </w:trPr>
        <w:tc>
          <w:tcPr>
            <w:tcW w:w="1525" w:type="dxa"/>
            <w:vMerge/>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val="restart"/>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Geostoria con Cittadinanza e Costituzione  (biennio)– Storia (triennio)</w:t>
            </w:r>
          </w:p>
        </w:tc>
        <w:tc>
          <w:tcPr>
            <w:tcW w:w="1442" w:type="dxa"/>
            <w:shd w:val="clear" w:color="auto" w:fill="31849B"/>
            <w:vAlign w:val="center"/>
          </w:tcPr>
          <w:p w:rsidR="00BC51B4" w:rsidRPr="00DB7559" w:rsidRDefault="00BC51B4" w:rsidP="006400BA">
            <w:pPr>
              <w:jc w:val="center"/>
              <w:rPr>
                <w:b/>
                <w:color w:val="000000"/>
                <w:sz w:val="22"/>
                <w:szCs w:val="22"/>
              </w:rPr>
            </w:pPr>
            <w:r w:rsidRPr="00DB7559">
              <w:rPr>
                <w:b/>
                <w:color w:val="000000"/>
                <w:sz w:val="22"/>
                <w:szCs w:val="22"/>
              </w:rPr>
              <w:t>I</w:t>
            </w:r>
          </w:p>
        </w:tc>
        <w:tc>
          <w:tcPr>
            <w:tcW w:w="1391" w:type="dxa"/>
            <w:shd w:val="clear" w:color="auto" w:fill="31849B"/>
            <w:vAlign w:val="center"/>
          </w:tcPr>
          <w:p w:rsidR="00BC51B4" w:rsidRPr="00DB7559" w:rsidRDefault="00BC51B4" w:rsidP="006400BA">
            <w:pPr>
              <w:jc w:val="center"/>
              <w:rPr>
                <w:b/>
                <w:color w:val="000000"/>
                <w:sz w:val="22"/>
                <w:szCs w:val="22"/>
              </w:rPr>
            </w:pPr>
            <w:r w:rsidRPr="00DB7559">
              <w:rPr>
                <w:b/>
                <w:color w:val="000000"/>
                <w:sz w:val="22"/>
                <w:szCs w:val="22"/>
              </w:rPr>
              <w:t>3</w:t>
            </w:r>
          </w:p>
        </w:tc>
        <w:tc>
          <w:tcPr>
            <w:tcW w:w="1252" w:type="dxa"/>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III</w:t>
            </w:r>
          </w:p>
        </w:tc>
        <w:tc>
          <w:tcPr>
            <w:tcW w:w="1326" w:type="dxa"/>
            <w:shd w:val="clear" w:color="auto" w:fill="31849B"/>
            <w:vAlign w:val="center"/>
          </w:tcPr>
          <w:p w:rsidR="00BC51B4" w:rsidRPr="00DB7559" w:rsidRDefault="00BC51B4" w:rsidP="006400BA">
            <w:pPr>
              <w:jc w:val="center"/>
              <w:rPr>
                <w:b/>
                <w:color w:val="000000"/>
                <w:sz w:val="22"/>
                <w:szCs w:val="22"/>
              </w:rPr>
            </w:pPr>
            <w:r w:rsidRPr="00DB7559">
              <w:rPr>
                <w:b/>
                <w:color w:val="000000"/>
                <w:sz w:val="22"/>
                <w:szCs w:val="22"/>
              </w:rPr>
              <w:t>2</w:t>
            </w:r>
          </w:p>
        </w:tc>
      </w:tr>
      <w:tr w:rsidR="00BC51B4" w:rsidRPr="00DB7559" w:rsidTr="006400BA">
        <w:trPr>
          <w:trHeight w:val="402"/>
        </w:trPr>
        <w:tc>
          <w:tcPr>
            <w:tcW w:w="1525" w:type="dxa"/>
            <w:vMerge/>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1442" w:type="dxa"/>
            <w:vMerge w:val="restart"/>
            <w:shd w:val="clear" w:color="auto" w:fill="31849B"/>
            <w:vAlign w:val="center"/>
          </w:tcPr>
          <w:p w:rsidR="00BC51B4" w:rsidRPr="00DB7559" w:rsidRDefault="00BC51B4" w:rsidP="006400BA">
            <w:pPr>
              <w:jc w:val="center"/>
              <w:rPr>
                <w:b/>
                <w:color w:val="000000"/>
                <w:sz w:val="22"/>
                <w:szCs w:val="22"/>
              </w:rPr>
            </w:pPr>
            <w:r w:rsidRPr="00DB7559">
              <w:rPr>
                <w:b/>
                <w:color w:val="000000"/>
                <w:sz w:val="22"/>
                <w:szCs w:val="22"/>
              </w:rPr>
              <w:t>II</w:t>
            </w:r>
          </w:p>
        </w:tc>
        <w:tc>
          <w:tcPr>
            <w:tcW w:w="1391" w:type="dxa"/>
            <w:vMerge w:val="restart"/>
            <w:shd w:val="clear" w:color="auto" w:fill="31849B"/>
            <w:vAlign w:val="center"/>
          </w:tcPr>
          <w:p w:rsidR="00BC51B4" w:rsidRPr="00DB7559" w:rsidRDefault="00BC51B4" w:rsidP="006400BA">
            <w:pPr>
              <w:jc w:val="center"/>
              <w:rPr>
                <w:b/>
                <w:color w:val="000000"/>
                <w:sz w:val="22"/>
                <w:szCs w:val="22"/>
              </w:rPr>
            </w:pPr>
            <w:r w:rsidRPr="00DB7559">
              <w:rPr>
                <w:b/>
                <w:color w:val="000000"/>
                <w:sz w:val="22"/>
                <w:szCs w:val="22"/>
              </w:rPr>
              <w:t>3</w:t>
            </w:r>
          </w:p>
        </w:tc>
        <w:tc>
          <w:tcPr>
            <w:tcW w:w="1252" w:type="dxa"/>
            <w:tcBorders>
              <w:bottom w:val="single" w:sz="4" w:space="0" w:color="auto"/>
            </w:tcBorders>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IV</w:t>
            </w:r>
          </w:p>
        </w:tc>
        <w:tc>
          <w:tcPr>
            <w:tcW w:w="1326" w:type="dxa"/>
            <w:tcBorders>
              <w:bottom w:val="single" w:sz="4" w:space="0" w:color="auto"/>
            </w:tcBorders>
            <w:shd w:val="clear" w:color="auto" w:fill="31849B"/>
            <w:vAlign w:val="center"/>
          </w:tcPr>
          <w:p w:rsidR="00BC51B4" w:rsidRPr="00DB7559" w:rsidRDefault="00BC51B4" w:rsidP="006400BA">
            <w:pPr>
              <w:jc w:val="center"/>
              <w:rPr>
                <w:b/>
                <w:color w:val="000000"/>
                <w:sz w:val="22"/>
                <w:szCs w:val="22"/>
              </w:rPr>
            </w:pPr>
            <w:r w:rsidRPr="00DB7559">
              <w:rPr>
                <w:b/>
                <w:color w:val="000000"/>
                <w:sz w:val="22"/>
                <w:szCs w:val="22"/>
              </w:rPr>
              <w:t>2</w:t>
            </w:r>
          </w:p>
        </w:tc>
      </w:tr>
      <w:tr w:rsidR="00BC51B4" w:rsidRPr="00DB7559" w:rsidTr="006400BA">
        <w:trPr>
          <w:trHeight w:val="402"/>
        </w:trPr>
        <w:tc>
          <w:tcPr>
            <w:tcW w:w="1525" w:type="dxa"/>
            <w:vMerge/>
            <w:tcBorders>
              <w:bottom w:val="single" w:sz="4" w:space="0" w:color="auto"/>
            </w:tcBorders>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2206" w:type="dxa"/>
            <w:vMerge/>
            <w:tcBorders>
              <w:bottom w:val="single" w:sz="4" w:space="0" w:color="auto"/>
            </w:tcBorders>
            <w:shd w:val="clear" w:color="auto" w:fill="31849B"/>
            <w:vAlign w:val="center"/>
          </w:tcPr>
          <w:p w:rsidR="00BC51B4" w:rsidRPr="00DB7559" w:rsidRDefault="00BC51B4" w:rsidP="006400BA">
            <w:pPr>
              <w:autoSpaceDE w:val="0"/>
              <w:autoSpaceDN w:val="0"/>
              <w:adjustRightInd w:val="0"/>
              <w:jc w:val="center"/>
              <w:rPr>
                <w:b/>
                <w:color w:val="000000"/>
                <w:sz w:val="22"/>
                <w:szCs w:val="22"/>
              </w:rPr>
            </w:pPr>
          </w:p>
        </w:tc>
        <w:tc>
          <w:tcPr>
            <w:tcW w:w="1442" w:type="dxa"/>
            <w:vMerge/>
            <w:tcBorders>
              <w:bottom w:val="single" w:sz="4" w:space="0" w:color="auto"/>
            </w:tcBorders>
            <w:shd w:val="clear" w:color="auto" w:fill="31849B"/>
            <w:vAlign w:val="center"/>
          </w:tcPr>
          <w:p w:rsidR="00BC51B4" w:rsidRPr="00DB7559" w:rsidRDefault="00BC51B4" w:rsidP="006400BA">
            <w:pPr>
              <w:jc w:val="center"/>
              <w:rPr>
                <w:b/>
                <w:color w:val="000000"/>
                <w:sz w:val="22"/>
                <w:szCs w:val="22"/>
              </w:rPr>
            </w:pPr>
          </w:p>
        </w:tc>
        <w:tc>
          <w:tcPr>
            <w:tcW w:w="1391" w:type="dxa"/>
            <w:vMerge/>
            <w:tcBorders>
              <w:bottom w:val="single" w:sz="4" w:space="0" w:color="auto"/>
            </w:tcBorders>
            <w:shd w:val="clear" w:color="auto" w:fill="31849B"/>
            <w:vAlign w:val="center"/>
          </w:tcPr>
          <w:p w:rsidR="00BC51B4" w:rsidRPr="00DB7559" w:rsidRDefault="00BC51B4" w:rsidP="006400BA">
            <w:pPr>
              <w:jc w:val="center"/>
              <w:rPr>
                <w:b/>
                <w:color w:val="000000"/>
                <w:sz w:val="22"/>
                <w:szCs w:val="22"/>
              </w:rPr>
            </w:pPr>
          </w:p>
        </w:tc>
        <w:tc>
          <w:tcPr>
            <w:tcW w:w="1252" w:type="dxa"/>
            <w:tcBorders>
              <w:bottom w:val="single" w:sz="4" w:space="0" w:color="auto"/>
            </w:tcBorders>
            <w:shd w:val="clear" w:color="auto" w:fill="31849B"/>
            <w:vAlign w:val="center"/>
          </w:tcPr>
          <w:p w:rsidR="00BC51B4" w:rsidRPr="00DB7559" w:rsidRDefault="00BC51B4" w:rsidP="006400BA">
            <w:pPr>
              <w:autoSpaceDE w:val="0"/>
              <w:autoSpaceDN w:val="0"/>
              <w:adjustRightInd w:val="0"/>
              <w:jc w:val="center"/>
              <w:rPr>
                <w:b/>
                <w:color w:val="000000"/>
                <w:sz w:val="22"/>
                <w:szCs w:val="22"/>
              </w:rPr>
            </w:pPr>
            <w:r w:rsidRPr="00DB7559">
              <w:rPr>
                <w:b/>
                <w:color w:val="000000"/>
                <w:sz w:val="22"/>
                <w:szCs w:val="22"/>
              </w:rPr>
              <w:t>V</w:t>
            </w:r>
          </w:p>
        </w:tc>
        <w:tc>
          <w:tcPr>
            <w:tcW w:w="1326" w:type="dxa"/>
            <w:tcBorders>
              <w:bottom w:val="single" w:sz="4" w:space="0" w:color="auto"/>
            </w:tcBorders>
            <w:shd w:val="clear" w:color="auto" w:fill="31849B"/>
            <w:vAlign w:val="center"/>
          </w:tcPr>
          <w:p w:rsidR="00BC51B4" w:rsidRPr="00DB7559" w:rsidRDefault="00BC51B4" w:rsidP="006400BA">
            <w:pPr>
              <w:jc w:val="center"/>
              <w:rPr>
                <w:b/>
                <w:color w:val="000000"/>
                <w:sz w:val="22"/>
                <w:szCs w:val="22"/>
              </w:rPr>
            </w:pPr>
            <w:r w:rsidRPr="00DB7559">
              <w:rPr>
                <w:b/>
                <w:color w:val="000000"/>
                <w:sz w:val="22"/>
                <w:szCs w:val="22"/>
              </w:rPr>
              <w:t>2</w:t>
            </w:r>
          </w:p>
        </w:tc>
      </w:tr>
      <w:tr w:rsidR="00BC51B4" w:rsidRPr="00DB7559" w:rsidTr="006400BA">
        <w:trPr>
          <w:trHeight w:val="226"/>
        </w:trPr>
        <w:tc>
          <w:tcPr>
            <w:tcW w:w="1525" w:type="dxa"/>
            <w:vMerge w:val="restart"/>
            <w:tcBorders>
              <w:top w:val="single" w:sz="4" w:space="0" w:color="auto"/>
            </w:tcBorders>
            <w:shd w:val="clear" w:color="auto" w:fill="B8CCE4"/>
            <w:vAlign w:val="center"/>
          </w:tcPr>
          <w:p w:rsidR="00BC51B4" w:rsidRPr="00DB7559" w:rsidRDefault="00BC51B4" w:rsidP="006400BA">
            <w:pPr>
              <w:autoSpaceDE w:val="0"/>
              <w:autoSpaceDN w:val="0"/>
              <w:adjustRightInd w:val="0"/>
              <w:rPr>
                <w:b/>
                <w:sz w:val="22"/>
                <w:szCs w:val="22"/>
              </w:rPr>
            </w:pPr>
          </w:p>
          <w:p w:rsidR="00BC51B4" w:rsidRPr="00DB7559" w:rsidRDefault="00BC51B4" w:rsidP="006400BA">
            <w:pPr>
              <w:autoSpaceDE w:val="0"/>
              <w:autoSpaceDN w:val="0"/>
              <w:adjustRightInd w:val="0"/>
              <w:jc w:val="center"/>
              <w:rPr>
                <w:b/>
                <w:sz w:val="22"/>
                <w:szCs w:val="22"/>
              </w:rPr>
            </w:pPr>
            <w:r w:rsidRPr="00DB7559">
              <w:rPr>
                <w:b/>
                <w:sz w:val="22"/>
                <w:szCs w:val="22"/>
              </w:rPr>
              <w:t>Liceo linguistico</w:t>
            </w:r>
          </w:p>
        </w:tc>
        <w:tc>
          <w:tcPr>
            <w:tcW w:w="2206" w:type="dxa"/>
            <w:vMerge w:val="restart"/>
            <w:tcBorders>
              <w:top w:val="single" w:sz="4" w:space="0" w:color="auto"/>
            </w:tcBorders>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Italiano</w:t>
            </w:r>
          </w:p>
        </w:tc>
        <w:tc>
          <w:tcPr>
            <w:tcW w:w="1442" w:type="dxa"/>
            <w:vMerge w:val="restart"/>
            <w:tcBorders>
              <w:top w:val="single" w:sz="4" w:space="0" w:color="auto"/>
            </w:tcBorders>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w:t>
            </w:r>
          </w:p>
        </w:tc>
        <w:tc>
          <w:tcPr>
            <w:tcW w:w="1391" w:type="dxa"/>
            <w:vMerge w:val="restart"/>
            <w:tcBorders>
              <w:top w:val="single" w:sz="4" w:space="0" w:color="auto"/>
            </w:tcBorders>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4</w:t>
            </w:r>
          </w:p>
        </w:tc>
        <w:tc>
          <w:tcPr>
            <w:tcW w:w="1252" w:type="dxa"/>
            <w:tcBorders>
              <w:top w:val="single" w:sz="4" w:space="0" w:color="auto"/>
            </w:tcBorders>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III</w:t>
            </w:r>
          </w:p>
        </w:tc>
        <w:tc>
          <w:tcPr>
            <w:tcW w:w="1326" w:type="dxa"/>
            <w:tcBorders>
              <w:top w:val="single" w:sz="4" w:space="0" w:color="auto"/>
            </w:tcBorders>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4</w:t>
            </w:r>
          </w:p>
        </w:tc>
      </w:tr>
      <w:tr w:rsidR="00BC51B4" w:rsidRPr="00DB7559" w:rsidTr="006400BA">
        <w:trPr>
          <w:trHeight w:val="226"/>
        </w:trPr>
        <w:tc>
          <w:tcPr>
            <w:tcW w:w="1525" w:type="dxa"/>
            <w:vMerge/>
            <w:shd w:val="clear" w:color="auto" w:fill="B8CCE4"/>
            <w:vAlign w:val="center"/>
          </w:tcPr>
          <w:p w:rsidR="00BC51B4" w:rsidRPr="00DB7559" w:rsidRDefault="00BC51B4" w:rsidP="006400BA">
            <w:pPr>
              <w:autoSpaceDE w:val="0"/>
              <w:autoSpaceDN w:val="0"/>
              <w:adjustRightInd w:val="0"/>
              <w:rPr>
                <w:b/>
                <w:sz w:val="22"/>
                <w:szCs w:val="22"/>
              </w:rPr>
            </w:pPr>
          </w:p>
        </w:tc>
        <w:tc>
          <w:tcPr>
            <w:tcW w:w="2206" w:type="dxa"/>
            <w:vMerge/>
            <w:shd w:val="clear" w:color="auto" w:fill="B8CCE4"/>
            <w:vAlign w:val="center"/>
          </w:tcPr>
          <w:p w:rsidR="00BC51B4" w:rsidRPr="00DB7559" w:rsidRDefault="00BC51B4" w:rsidP="006400BA">
            <w:pPr>
              <w:autoSpaceDE w:val="0"/>
              <w:autoSpaceDN w:val="0"/>
              <w:adjustRightInd w:val="0"/>
              <w:jc w:val="center"/>
              <w:rPr>
                <w:b/>
                <w:sz w:val="22"/>
                <w:szCs w:val="22"/>
              </w:rPr>
            </w:pPr>
          </w:p>
        </w:tc>
        <w:tc>
          <w:tcPr>
            <w:tcW w:w="1442" w:type="dxa"/>
            <w:vMerge/>
            <w:shd w:val="clear" w:color="auto" w:fill="B8CCE4"/>
            <w:vAlign w:val="center"/>
          </w:tcPr>
          <w:p w:rsidR="00BC51B4" w:rsidRPr="00DB7559" w:rsidRDefault="00BC51B4" w:rsidP="006400BA">
            <w:pPr>
              <w:autoSpaceDE w:val="0"/>
              <w:autoSpaceDN w:val="0"/>
              <w:adjustRightInd w:val="0"/>
              <w:jc w:val="center"/>
              <w:rPr>
                <w:b/>
                <w:sz w:val="22"/>
                <w:szCs w:val="22"/>
              </w:rPr>
            </w:pPr>
          </w:p>
        </w:tc>
        <w:tc>
          <w:tcPr>
            <w:tcW w:w="1391" w:type="dxa"/>
            <w:vMerge/>
            <w:shd w:val="clear" w:color="auto" w:fill="B8CCE4"/>
            <w:vAlign w:val="center"/>
          </w:tcPr>
          <w:p w:rsidR="00BC51B4" w:rsidRPr="00DB7559" w:rsidRDefault="00BC51B4" w:rsidP="006400BA">
            <w:pPr>
              <w:autoSpaceDE w:val="0"/>
              <w:autoSpaceDN w:val="0"/>
              <w:adjustRightInd w:val="0"/>
              <w:jc w:val="center"/>
              <w:rPr>
                <w:b/>
                <w:sz w:val="22"/>
                <w:szCs w:val="22"/>
              </w:rPr>
            </w:pPr>
          </w:p>
        </w:tc>
        <w:tc>
          <w:tcPr>
            <w:tcW w:w="1252" w:type="dxa"/>
            <w:tcBorders>
              <w:top w:val="single" w:sz="4" w:space="0" w:color="auto"/>
            </w:tcBorders>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IV</w:t>
            </w:r>
          </w:p>
        </w:tc>
        <w:tc>
          <w:tcPr>
            <w:tcW w:w="1326" w:type="dxa"/>
            <w:tcBorders>
              <w:top w:val="single" w:sz="4" w:space="0" w:color="auto"/>
            </w:tcBorders>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4</w:t>
            </w:r>
          </w:p>
        </w:tc>
      </w:tr>
      <w:tr w:rsidR="00BC51B4" w:rsidRPr="00DB7559" w:rsidTr="006400BA">
        <w:trPr>
          <w:trHeight w:val="234"/>
        </w:trPr>
        <w:tc>
          <w:tcPr>
            <w:tcW w:w="1525" w:type="dxa"/>
            <w:vMerge/>
            <w:shd w:val="clear" w:color="auto" w:fill="B8CCE4"/>
          </w:tcPr>
          <w:p w:rsidR="00BC51B4" w:rsidRPr="00DB7559" w:rsidRDefault="00BC51B4" w:rsidP="006400BA">
            <w:pPr>
              <w:autoSpaceDE w:val="0"/>
              <w:autoSpaceDN w:val="0"/>
              <w:adjustRightInd w:val="0"/>
              <w:rPr>
                <w:b/>
                <w:sz w:val="22"/>
                <w:szCs w:val="22"/>
              </w:rPr>
            </w:pPr>
          </w:p>
        </w:tc>
        <w:tc>
          <w:tcPr>
            <w:tcW w:w="2206" w:type="dxa"/>
            <w:vMerge/>
            <w:shd w:val="clear" w:color="auto" w:fill="B8CCE4"/>
            <w:vAlign w:val="center"/>
          </w:tcPr>
          <w:p w:rsidR="00BC51B4" w:rsidRPr="00DB7559" w:rsidRDefault="00BC51B4" w:rsidP="006400BA">
            <w:pPr>
              <w:autoSpaceDE w:val="0"/>
              <w:autoSpaceDN w:val="0"/>
              <w:adjustRightInd w:val="0"/>
              <w:jc w:val="center"/>
              <w:rPr>
                <w:b/>
                <w:sz w:val="22"/>
                <w:szCs w:val="22"/>
              </w:rPr>
            </w:pPr>
          </w:p>
        </w:tc>
        <w:tc>
          <w:tcPr>
            <w:tcW w:w="1442"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II</w:t>
            </w:r>
          </w:p>
        </w:tc>
        <w:tc>
          <w:tcPr>
            <w:tcW w:w="1391"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4</w:t>
            </w:r>
          </w:p>
        </w:tc>
        <w:tc>
          <w:tcPr>
            <w:tcW w:w="1252"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V</w:t>
            </w:r>
          </w:p>
        </w:tc>
        <w:tc>
          <w:tcPr>
            <w:tcW w:w="1326"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4</w:t>
            </w:r>
          </w:p>
        </w:tc>
      </w:tr>
      <w:tr w:rsidR="00BC51B4" w:rsidRPr="00DB7559" w:rsidTr="006400BA">
        <w:trPr>
          <w:trHeight w:val="249"/>
        </w:trPr>
        <w:tc>
          <w:tcPr>
            <w:tcW w:w="1525" w:type="dxa"/>
            <w:vMerge/>
            <w:shd w:val="clear" w:color="auto" w:fill="B8CCE4"/>
          </w:tcPr>
          <w:p w:rsidR="00BC51B4" w:rsidRPr="00DB7559" w:rsidRDefault="00BC51B4" w:rsidP="006400BA">
            <w:pPr>
              <w:autoSpaceDE w:val="0"/>
              <w:autoSpaceDN w:val="0"/>
              <w:adjustRightInd w:val="0"/>
              <w:rPr>
                <w:b/>
                <w:sz w:val="22"/>
                <w:szCs w:val="22"/>
              </w:rPr>
            </w:pPr>
          </w:p>
        </w:tc>
        <w:tc>
          <w:tcPr>
            <w:tcW w:w="2206" w:type="dxa"/>
            <w:vMerge w:val="restart"/>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Latino</w:t>
            </w:r>
          </w:p>
        </w:tc>
        <w:tc>
          <w:tcPr>
            <w:tcW w:w="1442"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w:t>
            </w:r>
          </w:p>
        </w:tc>
        <w:tc>
          <w:tcPr>
            <w:tcW w:w="1391"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2</w:t>
            </w:r>
          </w:p>
        </w:tc>
        <w:tc>
          <w:tcPr>
            <w:tcW w:w="2578" w:type="dxa"/>
            <w:gridSpan w:val="2"/>
            <w:vMerge w:val="restart"/>
            <w:shd w:val="clear" w:color="auto" w:fill="92D050"/>
            <w:vAlign w:val="center"/>
          </w:tcPr>
          <w:p w:rsidR="00BC51B4" w:rsidRPr="00DB7559" w:rsidRDefault="00BC51B4" w:rsidP="006400BA">
            <w:pPr>
              <w:autoSpaceDE w:val="0"/>
              <w:autoSpaceDN w:val="0"/>
              <w:adjustRightInd w:val="0"/>
              <w:jc w:val="center"/>
              <w:rPr>
                <w:b/>
                <w:sz w:val="22"/>
                <w:szCs w:val="22"/>
              </w:rPr>
            </w:pPr>
          </w:p>
        </w:tc>
      </w:tr>
      <w:tr w:rsidR="00BC51B4" w:rsidRPr="00DB7559" w:rsidTr="006400BA">
        <w:trPr>
          <w:trHeight w:val="381"/>
        </w:trPr>
        <w:tc>
          <w:tcPr>
            <w:tcW w:w="1525" w:type="dxa"/>
            <w:vMerge/>
            <w:shd w:val="clear" w:color="auto" w:fill="B8CCE4"/>
          </w:tcPr>
          <w:p w:rsidR="00BC51B4" w:rsidRPr="00DB7559" w:rsidRDefault="00BC51B4" w:rsidP="006400BA">
            <w:pPr>
              <w:autoSpaceDE w:val="0"/>
              <w:autoSpaceDN w:val="0"/>
              <w:adjustRightInd w:val="0"/>
              <w:rPr>
                <w:b/>
                <w:sz w:val="22"/>
                <w:szCs w:val="22"/>
              </w:rPr>
            </w:pPr>
          </w:p>
        </w:tc>
        <w:tc>
          <w:tcPr>
            <w:tcW w:w="2206" w:type="dxa"/>
            <w:vMerge/>
            <w:shd w:val="clear" w:color="auto" w:fill="B8CCE4"/>
            <w:vAlign w:val="center"/>
          </w:tcPr>
          <w:p w:rsidR="00BC51B4" w:rsidRPr="00DB7559" w:rsidRDefault="00BC51B4" w:rsidP="006400BA">
            <w:pPr>
              <w:autoSpaceDE w:val="0"/>
              <w:autoSpaceDN w:val="0"/>
              <w:adjustRightInd w:val="0"/>
              <w:jc w:val="center"/>
              <w:rPr>
                <w:b/>
                <w:sz w:val="22"/>
                <w:szCs w:val="22"/>
              </w:rPr>
            </w:pPr>
          </w:p>
        </w:tc>
        <w:tc>
          <w:tcPr>
            <w:tcW w:w="1442"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II</w:t>
            </w:r>
          </w:p>
        </w:tc>
        <w:tc>
          <w:tcPr>
            <w:tcW w:w="1391"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2</w:t>
            </w:r>
          </w:p>
        </w:tc>
        <w:tc>
          <w:tcPr>
            <w:tcW w:w="2578" w:type="dxa"/>
            <w:gridSpan w:val="2"/>
            <w:vMerge/>
            <w:shd w:val="clear" w:color="auto" w:fill="92D050"/>
            <w:vAlign w:val="center"/>
          </w:tcPr>
          <w:p w:rsidR="00BC51B4" w:rsidRPr="00DB7559" w:rsidRDefault="00BC51B4" w:rsidP="006400BA">
            <w:pPr>
              <w:autoSpaceDE w:val="0"/>
              <w:autoSpaceDN w:val="0"/>
              <w:adjustRightInd w:val="0"/>
              <w:jc w:val="center"/>
              <w:rPr>
                <w:b/>
                <w:sz w:val="22"/>
                <w:szCs w:val="22"/>
              </w:rPr>
            </w:pPr>
          </w:p>
        </w:tc>
      </w:tr>
      <w:tr w:rsidR="00BC51B4" w:rsidRPr="00DB7559" w:rsidTr="006400BA">
        <w:trPr>
          <w:trHeight w:val="253"/>
        </w:trPr>
        <w:tc>
          <w:tcPr>
            <w:tcW w:w="1525" w:type="dxa"/>
            <w:vMerge/>
            <w:shd w:val="clear" w:color="auto" w:fill="B8CCE4"/>
          </w:tcPr>
          <w:p w:rsidR="00BC51B4" w:rsidRPr="00DB7559" w:rsidRDefault="00BC51B4" w:rsidP="006400BA">
            <w:pPr>
              <w:autoSpaceDE w:val="0"/>
              <w:autoSpaceDN w:val="0"/>
              <w:adjustRightInd w:val="0"/>
              <w:rPr>
                <w:b/>
                <w:sz w:val="22"/>
                <w:szCs w:val="22"/>
              </w:rPr>
            </w:pPr>
          </w:p>
        </w:tc>
        <w:tc>
          <w:tcPr>
            <w:tcW w:w="2206" w:type="dxa"/>
            <w:vMerge w:val="restart"/>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color w:val="000000"/>
                <w:sz w:val="22"/>
                <w:szCs w:val="22"/>
              </w:rPr>
              <w:t>Geostoria con Cittadinanza e Costituzione  (biennio)– Storia (triennio)</w:t>
            </w:r>
          </w:p>
        </w:tc>
        <w:tc>
          <w:tcPr>
            <w:tcW w:w="1442"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w:t>
            </w:r>
          </w:p>
        </w:tc>
        <w:tc>
          <w:tcPr>
            <w:tcW w:w="1391"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3</w:t>
            </w:r>
          </w:p>
        </w:tc>
        <w:tc>
          <w:tcPr>
            <w:tcW w:w="1252"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III</w:t>
            </w:r>
          </w:p>
        </w:tc>
        <w:tc>
          <w:tcPr>
            <w:tcW w:w="1326"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2</w:t>
            </w:r>
          </w:p>
        </w:tc>
      </w:tr>
      <w:tr w:rsidR="00BC51B4" w:rsidRPr="00DB7559" w:rsidTr="006400BA">
        <w:trPr>
          <w:trHeight w:val="561"/>
        </w:trPr>
        <w:tc>
          <w:tcPr>
            <w:tcW w:w="1525" w:type="dxa"/>
            <w:vMerge/>
            <w:shd w:val="clear" w:color="auto" w:fill="B8CCE4"/>
          </w:tcPr>
          <w:p w:rsidR="00BC51B4" w:rsidRPr="00DB7559" w:rsidRDefault="00BC51B4" w:rsidP="006400BA">
            <w:pPr>
              <w:autoSpaceDE w:val="0"/>
              <w:autoSpaceDN w:val="0"/>
              <w:adjustRightInd w:val="0"/>
              <w:rPr>
                <w:b/>
                <w:sz w:val="22"/>
                <w:szCs w:val="22"/>
              </w:rPr>
            </w:pPr>
          </w:p>
        </w:tc>
        <w:tc>
          <w:tcPr>
            <w:tcW w:w="2206" w:type="dxa"/>
            <w:vMerge/>
            <w:shd w:val="clear" w:color="auto" w:fill="B8CCE4"/>
            <w:vAlign w:val="center"/>
          </w:tcPr>
          <w:p w:rsidR="00BC51B4" w:rsidRPr="00DB7559" w:rsidRDefault="00BC51B4" w:rsidP="006400BA">
            <w:pPr>
              <w:autoSpaceDE w:val="0"/>
              <w:autoSpaceDN w:val="0"/>
              <w:adjustRightInd w:val="0"/>
              <w:jc w:val="center"/>
              <w:rPr>
                <w:b/>
                <w:sz w:val="22"/>
                <w:szCs w:val="22"/>
              </w:rPr>
            </w:pPr>
          </w:p>
        </w:tc>
        <w:tc>
          <w:tcPr>
            <w:tcW w:w="1442" w:type="dxa"/>
            <w:vMerge w:val="restart"/>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II</w:t>
            </w:r>
          </w:p>
        </w:tc>
        <w:tc>
          <w:tcPr>
            <w:tcW w:w="1391" w:type="dxa"/>
            <w:vMerge w:val="restart"/>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3</w:t>
            </w:r>
          </w:p>
        </w:tc>
        <w:tc>
          <w:tcPr>
            <w:tcW w:w="1252"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IV</w:t>
            </w:r>
          </w:p>
        </w:tc>
        <w:tc>
          <w:tcPr>
            <w:tcW w:w="1326"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2</w:t>
            </w:r>
          </w:p>
        </w:tc>
      </w:tr>
      <w:tr w:rsidR="00BC51B4" w:rsidRPr="00DB7559" w:rsidTr="006400BA">
        <w:trPr>
          <w:trHeight w:val="561"/>
        </w:trPr>
        <w:tc>
          <w:tcPr>
            <w:tcW w:w="1525" w:type="dxa"/>
            <w:vMerge/>
            <w:shd w:val="clear" w:color="auto" w:fill="B8CCE4"/>
          </w:tcPr>
          <w:p w:rsidR="00BC51B4" w:rsidRPr="00DB7559" w:rsidRDefault="00BC51B4" w:rsidP="006400BA">
            <w:pPr>
              <w:autoSpaceDE w:val="0"/>
              <w:autoSpaceDN w:val="0"/>
              <w:adjustRightInd w:val="0"/>
              <w:rPr>
                <w:b/>
                <w:sz w:val="22"/>
                <w:szCs w:val="22"/>
              </w:rPr>
            </w:pPr>
          </w:p>
        </w:tc>
        <w:tc>
          <w:tcPr>
            <w:tcW w:w="2206" w:type="dxa"/>
            <w:vMerge/>
            <w:shd w:val="clear" w:color="auto" w:fill="B8CCE4"/>
            <w:vAlign w:val="center"/>
          </w:tcPr>
          <w:p w:rsidR="00BC51B4" w:rsidRPr="00DB7559" w:rsidRDefault="00BC51B4" w:rsidP="006400BA">
            <w:pPr>
              <w:autoSpaceDE w:val="0"/>
              <w:autoSpaceDN w:val="0"/>
              <w:adjustRightInd w:val="0"/>
              <w:jc w:val="center"/>
              <w:rPr>
                <w:b/>
                <w:sz w:val="22"/>
                <w:szCs w:val="22"/>
              </w:rPr>
            </w:pPr>
          </w:p>
        </w:tc>
        <w:tc>
          <w:tcPr>
            <w:tcW w:w="1442" w:type="dxa"/>
            <w:vMerge/>
            <w:shd w:val="clear" w:color="auto" w:fill="B8CCE4"/>
            <w:vAlign w:val="center"/>
          </w:tcPr>
          <w:p w:rsidR="00BC51B4" w:rsidRPr="00DB7559" w:rsidRDefault="00BC51B4" w:rsidP="006400BA">
            <w:pPr>
              <w:autoSpaceDE w:val="0"/>
              <w:autoSpaceDN w:val="0"/>
              <w:adjustRightInd w:val="0"/>
              <w:jc w:val="center"/>
              <w:rPr>
                <w:b/>
                <w:sz w:val="22"/>
                <w:szCs w:val="22"/>
              </w:rPr>
            </w:pPr>
          </w:p>
        </w:tc>
        <w:tc>
          <w:tcPr>
            <w:tcW w:w="1391" w:type="dxa"/>
            <w:vMerge/>
            <w:shd w:val="clear" w:color="auto" w:fill="B8CCE4"/>
            <w:vAlign w:val="center"/>
          </w:tcPr>
          <w:p w:rsidR="00BC51B4" w:rsidRPr="00DB7559" w:rsidRDefault="00BC51B4" w:rsidP="006400BA">
            <w:pPr>
              <w:autoSpaceDE w:val="0"/>
              <w:autoSpaceDN w:val="0"/>
              <w:adjustRightInd w:val="0"/>
              <w:jc w:val="center"/>
              <w:rPr>
                <w:b/>
                <w:sz w:val="22"/>
                <w:szCs w:val="22"/>
              </w:rPr>
            </w:pPr>
          </w:p>
        </w:tc>
        <w:tc>
          <w:tcPr>
            <w:tcW w:w="1252"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V</w:t>
            </w:r>
          </w:p>
        </w:tc>
        <w:tc>
          <w:tcPr>
            <w:tcW w:w="1326" w:type="dxa"/>
            <w:shd w:val="clear" w:color="auto" w:fill="B8CCE4"/>
            <w:vAlign w:val="center"/>
          </w:tcPr>
          <w:p w:rsidR="00BC51B4" w:rsidRPr="00DB7559" w:rsidRDefault="00BC51B4" w:rsidP="006400BA">
            <w:pPr>
              <w:autoSpaceDE w:val="0"/>
              <w:autoSpaceDN w:val="0"/>
              <w:adjustRightInd w:val="0"/>
              <w:jc w:val="center"/>
              <w:rPr>
                <w:b/>
                <w:sz w:val="22"/>
                <w:szCs w:val="22"/>
              </w:rPr>
            </w:pPr>
            <w:r w:rsidRPr="00DB7559">
              <w:rPr>
                <w:b/>
                <w:sz w:val="22"/>
                <w:szCs w:val="22"/>
              </w:rPr>
              <w:t>2</w:t>
            </w:r>
          </w:p>
        </w:tc>
      </w:tr>
    </w:tbl>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BC51B4" w:rsidRPr="00DB7559" w:rsidRDefault="00BC51B4" w:rsidP="00D257E3">
      <w:pPr>
        <w:jc w:val="center"/>
        <w:rPr>
          <w:b/>
          <w:sz w:val="22"/>
          <w:szCs w:val="22"/>
        </w:rPr>
      </w:pPr>
    </w:p>
    <w:p w:rsidR="00EE2506" w:rsidRDefault="00D257E3" w:rsidP="00D257E3">
      <w:pPr>
        <w:jc w:val="center"/>
        <w:rPr>
          <w:b/>
          <w:sz w:val="22"/>
          <w:szCs w:val="22"/>
        </w:rPr>
      </w:pPr>
      <w:r w:rsidRPr="00DB7559">
        <w:rPr>
          <w:b/>
          <w:sz w:val="22"/>
          <w:szCs w:val="22"/>
        </w:rPr>
        <w:t xml:space="preserve">LE </w:t>
      </w: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EE2506" w:rsidRDefault="00EE2506" w:rsidP="00D257E3">
      <w:pPr>
        <w:jc w:val="center"/>
        <w:rPr>
          <w:b/>
          <w:sz w:val="22"/>
          <w:szCs w:val="22"/>
        </w:rPr>
      </w:pPr>
    </w:p>
    <w:p w:rsidR="00D257E3" w:rsidRPr="00DB7559" w:rsidRDefault="00D257E3" w:rsidP="00D257E3">
      <w:pPr>
        <w:jc w:val="center"/>
        <w:rPr>
          <w:b/>
          <w:sz w:val="22"/>
          <w:szCs w:val="22"/>
        </w:rPr>
      </w:pPr>
      <w:r w:rsidRPr="00DB7559">
        <w:rPr>
          <w:b/>
          <w:sz w:val="22"/>
          <w:szCs w:val="22"/>
        </w:rPr>
        <w:lastRenderedPageBreak/>
        <w:t>COMPETENZE</w:t>
      </w:r>
    </w:p>
    <w:p w:rsidR="00D65ABB" w:rsidRPr="00DB7559" w:rsidRDefault="00D65ABB" w:rsidP="00D257E3">
      <w:pPr>
        <w:jc w:val="center"/>
        <w:rPr>
          <w:b/>
          <w:sz w:val="22"/>
          <w:szCs w:val="22"/>
        </w:rPr>
      </w:pPr>
    </w:p>
    <w:p w:rsidR="00D65ABB" w:rsidRPr="00DB7559" w:rsidRDefault="00D65ABB" w:rsidP="00D257E3">
      <w:pPr>
        <w:jc w:val="center"/>
        <w:rPr>
          <w:b/>
          <w:sz w:val="22"/>
          <w:szCs w:val="22"/>
        </w:rPr>
      </w:pPr>
    </w:p>
    <w:p w:rsidR="00931CEB" w:rsidRPr="00DB7559" w:rsidRDefault="00931CEB" w:rsidP="00931CEB">
      <w:pPr>
        <w:autoSpaceDE w:val="0"/>
        <w:autoSpaceDN w:val="0"/>
        <w:adjustRightInd w:val="0"/>
        <w:spacing w:line="360" w:lineRule="auto"/>
        <w:jc w:val="both"/>
        <w:rPr>
          <w:sz w:val="22"/>
          <w:szCs w:val="22"/>
        </w:rPr>
      </w:pPr>
      <w:r w:rsidRPr="00DB7559">
        <w:rPr>
          <w:sz w:val="22"/>
          <w:szCs w:val="22"/>
        </w:rPr>
        <w:t xml:space="preserve">Nella Raccomandazione dell’UE del 18 dicembre 2006 sulle </w:t>
      </w:r>
      <w:r w:rsidR="00DC5473" w:rsidRPr="00DB7559">
        <w:rPr>
          <w:sz w:val="22"/>
          <w:szCs w:val="22"/>
        </w:rPr>
        <w:t>“</w:t>
      </w:r>
      <w:r w:rsidRPr="00DB7559">
        <w:rPr>
          <w:sz w:val="22"/>
          <w:szCs w:val="22"/>
        </w:rPr>
        <w:t>competenze</w:t>
      </w:r>
      <w:r w:rsidR="00DC5473" w:rsidRPr="00DB7559">
        <w:rPr>
          <w:sz w:val="22"/>
          <w:szCs w:val="22"/>
        </w:rPr>
        <w:t>-</w:t>
      </w:r>
      <w:r w:rsidRPr="00DB7559">
        <w:rPr>
          <w:sz w:val="22"/>
          <w:szCs w:val="22"/>
        </w:rPr>
        <w:t>chiave</w:t>
      </w:r>
      <w:r w:rsidR="00DC5473" w:rsidRPr="00DB7559">
        <w:rPr>
          <w:sz w:val="22"/>
          <w:szCs w:val="22"/>
        </w:rPr>
        <w:t>”,</w:t>
      </w:r>
      <w:r w:rsidRPr="00DB7559">
        <w:rPr>
          <w:sz w:val="22"/>
          <w:szCs w:val="22"/>
        </w:rPr>
        <w:t xml:space="preserve"> si afferma</w:t>
      </w:r>
      <w:r w:rsidR="00533F16" w:rsidRPr="00DB7559">
        <w:rPr>
          <w:sz w:val="22"/>
          <w:szCs w:val="22"/>
        </w:rPr>
        <w:t>va</w:t>
      </w:r>
      <w:r w:rsidRPr="00DB7559">
        <w:rPr>
          <w:sz w:val="22"/>
          <w:szCs w:val="22"/>
        </w:rPr>
        <w:t xml:space="preserve"> “la necessità di certificare in primo luogo, da parte di tutti i Paesi membri, al termine dei percorsi di base, quelle competenze necessarie all’esercizio della cosiddetta </w:t>
      </w:r>
      <w:r w:rsidRPr="00DB7559">
        <w:rPr>
          <w:b/>
          <w:i/>
          <w:sz w:val="22"/>
          <w:szCs w:val="22"/>
        </w:rPr>
        <w:t>cittadinanza attiva</w:t>
      </w:r>
      <w:r w:rsidRPr="00DB7559">
        <w:rPr>
          <w:sz w:val="22"/>
          <w:szCs w:val="22"/>
        </w:rPr>
        <w:t>, considerate anche come competenze</w:t>
      </w:r>
      <w:r w:rsidR="00DC5473" w:rsidRPr="00DB7559">
        <w:rPr>
          <w:sz w:val="22"/>
          <w:szCs w:val="22"/>
        </w:rPr>
        <w:t>-</w:t>
      </w:r>
      <w:r w:rsidRPr="00DB7559">
        <w:rPr>
          <w:sz w:val="22"/>
          <w:szCs w:val="22"/>
        </w:rPr>
        <w:t>chiave per un apprendimento che vada oltre l’obbligo e prosegua per tutta la vita”.</w:t>
      </w:r>
    </w:p>
    <w:p w:rsidR="00D257E3" w:rsidRPr="00DB7559" w:rsidRDefault="00931CEB" w:rsidP="00931CEB">
      <w:pPr>
        <w:autoSpaceDE w:val="0"/>
        <w:autoSpaceDN w:val="0"/>
        <w:adjustRightInd w:val="0"/>
        <w:spacing w:line="360" w:lineRule="auto"/>
        <w:jc w:val="both"/>
        <w:rPr>
          <w:sz w:val="22"/>
          <w:szCs w:val="22"/>
        </w:rPr>
      </w:pPr>
      <w:r w:rsidRPr="00DB7559">
        <w:rPr>
          <w:sz w:val="22"/>
          <w:szCs w:val="22"/>
        </w:rPr>
        <w:t>Nella Raccomandazione del 23 aprile 2008 relativa all’istituzione di un Quadro Europeo delle Qualifiche e dei Titoli di Studio, poi, l’Unione Europea richiede</w:t>
      </w:r>
      <w:r w:rsidR="00533F16" w:rsidRPr="00DB7559">
        <w:rPr>
          <w:sz w:val="22"/>
          <w:szCs w:val="22"/>
        </w:rPr>
        <w:t>va</w:t>
      </w:r>
      <w:r w:rsidRPr="00DB7559">
        <w:rPr>
          <w:sz w:val="22"/>
          <w:szCs w:val="22"/>
        </w:rPr>
        <w:t xml:space="preserve"> a ciascuno dei Paesi membri di attenersi a criteri comuni di certificazione, a conclusione dei percorsi di base obbligatori e</w:t>
      </w:r>
      <w:r w:rsidR="00F001C2" w:rsidRPr="00DB7559">
        <w:rPr>
          <w:sz w:val="22"/>
          <w:szCs w:val="22"/>
        </w:rPr>
        <w:t>,</w:t>
      </w:r>
      <w:r w:rsidRPr="00DB7559">
        <w:rPr>
          <w:sz w:val="22"/>
          <w:szCs w:val="22"/>
        </w:rPr>
        <w:t xml:space="preserve"> via via</w:t>
      </w:r>
      <w:r w:rsidR="00F001C2" w:rsidRPr="00DB7559">
        <w:rPr>
          <w:sz w:val="22"/>
          <w:szCs w:val="22"/>
        </w:rPr>
        <w:t>,</w:t>
      </w:r>
      <w:r w:rsidR="00DC5473" w:rsidRPr="00DB7559">
        <w:rPr>
          <w:sz w:val="22"/>
          <w:szCs w:val="22"/>
        </w:rPr>
        <w:t xml:space="preserve"> lungo le successive qualifiche</w:t>
      </w:r>
      <w:r w:rsidRPr="00DB7559">
        <w:rPr>
          <w:sz w:val="22"/>
          <w:szCs w:val="22"/>
        </w:rPr>
        <w:t xml:space="preserve"> </w:t>
      </w:r>
      <w:r w:rsidR="00DC5473" w:rsidRPr="00DB7559">
        <w:rPr>
          <w:sz w:val="22"/>
          <w:szCs w:val="22"/>
        </w:rPr>
        <w:t>(</w:t>
      </w:r>
      <w:r w:rsidRPr="00DB7559">
        <w:rPr>
          <w:sz w:val="22"/>
          <w:szCs w:val="22"/>
        </w:rPr>
        <w:t>diplomi,</w:t>
      </w:r>
      <w:r w:rsidR="00DC5473" w:rsidRPr="00DB7559">
        <w:rPr>
          <w:sz w:val="22"/>
          <w:szCs w:val="22"/>
        </w:rPr>
        <w:t xml:space="preserve"> lauree e alte specializzazioni)</w:t>
      </w:r>
      <w:r w:rsidRPr="00DB7559">
        <w:rPr>
          <w:sz w:val="22"/>
          <w:szCs w:val="22"/>
        </w:rPr>
        <w:t xml:space="preserve"> per rendere “leggibili” i titoli da parte di ciascun Paese e favorire e sostenere la mobilità dei </w:t>
      </w:r>
      <w:r w:rsidR="00DC5473" w:rsidRPr="00DB7559">
        <w:rPr>
          <w:sz w:val="22"/>
          <w:szCs w:val="22"/>
        </w:rPr>
        <w:t>lavoratori</w:t>
      </w:r>
      <w:r w:rsidR="00A676FE" w:rsidRPr="00DB7559">
        <w:rPr>
          <w:sz w:val="22"/>
          <w:szCs w:val="22"/>
        </w:rPr>
        <w:t xml:space="preserve"> all’interno dei Paesi membri</w:t>
      </w:r>
      <w:r w:rsidRPr="00DB7559">
        <w:rPr>
          <w:sz w:val="22"/>
          <w:szCs w:val="22"/>
        </w:rPr>
        <w:t xml:space="preserve">. </w:t>
      </w:r>
    </w:p>
    <w:p w:rsidR="00533F16" w:rsidRPr="00DB7559" w:rsidRDefault="00533F16" w:rsidP="00931CEB">
      <w:pPr>
        <w:autoSpaceDE w:val="0"/>
        <w:autoSpaceDN w:val="0"/>
        <w:adjustRightInd w:val="0"/>
        <w:spacing w:line="360" w:lineRule="auto"/>
        <w:jc w:val="both"/>
        <w:rPr>
          <w:sz w:val="22"/>
          <w:szCs w:val="22"/>
        </w:rPr>
      </w:pPr>
      <w:r w:rsidRPr="00DB7559">
        <w:rPr>
          <w:sz w:val="22"/>
          <w:szCs w:val="22"/>
        </w:rPr>
        <w:t>Arriviamo quindi alle recenti “Raccomandazioni del Consiglio d’Europa”, del 22 maggio 2018, nel cui allegato, “Competenze chiave per l’apprendimento permanete”, si leggono stralci interessanti su tale concetto, come il seguente: “In un mondo in rapido cambiamento ed estremamente interconnesso ogni persona avrà la necessità di possedere un ampio spettro di abilità e competenze e dovrà svilupparle ininterrottamente nel corso della vita. Le competenze chiave, come definite nel presente quadro di riferimento, intendono porre le basi per creare società più uguali e più democratiche. Soddisfano la necessità di una crescita inclusiva e sostenibile, di coesione sociale e di ulteriore sviluppo della cultura democratica”.</w:t>
      </w:r>
    </w:p>
    <w:p w:rsidR="00931CEB" w:rsidRPr="00DB7559" w:rsidRDefault="00931CEB" w:rsidP="00931CEB">
      <w:pPr>
        <w:autoSpaceDE w:val="0"/>
        <w:autoSpaceDN w:val="0"/>
        <w:adjustRightInd w:val="0"/>
        <w:spacing w:line="360" w:lineRule="auto"/>
        <w:jc w:val="both"/>
        <w:rPr>
          <w:sz w:val="22"/>
          <w:szCs w:val="22"/>
        </w:rPr>
      </w:pPr>
      <w:r w:rsidRPr="00DB7559">
        <w:rPr>
          <w:sz w:val="22"/>
          <w:szCs w:val="22"/>
        </w:rPr>
        <w:t>Sono state</w:t>
      </w:r>
      <w:r w:rsidR="00D12EEB" w:rsidRPr="00DB7559">
        <w:rPr>
          <w:sz w:val="22"/>
          <w:szCs w:val="22"/>
        </w:rPr>
        <w:t>, pertanto,</w:t>
      </w:r>
      <w:r w:rsidRPr="00DB7559">
        <w:rPr>
          <w:sz w:val="22"/>
          <w:szCs w:val="22"/>
        </w:rPr>
        <w:t xml:space="preserve"> </w:t>
      </w:r>
      <w:r w:rsidR="00533F16" w:rsidRPr="00DB7559">
        <w:rPr>
          <w:b/>
          <w:sz w:val="22"/>
          <w:szCs w:val="22"/>
        </w:rPr>
        <w:t>riformulate le</w:t>
      </w:r>
      <w:r w:rsidRPr="00DB7559">
        <w:rPr>
          <w:sz w:val="22"/>
          <w:szCs w:val="22"/>
        </w:rPr>
        <w:t xml:space="preserve"> </w:t>
      </w:r>
      <w:r w:rsidRPr="00DB7559">
        <w:rPr>
          <w:b/>
          <w:sz w:val="22"/>
          <w:szCs w:val="22"/>
        </w:rPr>
        <w:t>otto “competenze-chiave”</w:t>
      </w:r>
      <w:r w:rsidRPr="00DB7559">
        <w:rPr>
          <w:sz w:val="22"/>
          <w:szCs w:val="22"/>
        </w:rPr>
        <w:t xml:space="preserve">, </w:t>
      </w:r>
      <w:r w:rsidR="00533F16" w:rsidRPr="00DB7559">
        <w:rPr>
          <w:sz w:val="22"/>
          <w:szCs w:val="22"/>
        </w:rPr>
        <w:t xml:space="preserve">già presenti nelle “Raccomandazioni” del 2008, </w:t>
      </w:r>
      <w:r w:rsidRPr="00DB7559">
        <w:rPr>
          <w:sz w:val="22"/>
          <w:szCs w:val="22"/>
        </w:rPr>
        <w:t>che l’allievo deve aver sviluppato al termine del percorso di studi</w:t>
      </w:r>
      <w:r w:rsidR="00533F16" w:rsidRPr="00DB7559">
        <w:rPr>
          <w:sz w:val="22"/>
          <w:szCs w:val="22"/>
        </w:rPr>
        <w:t>; esse sono ora espresse come segue</w:t>
      </w:r>
      <w:r w:rsidRPr="00DB7559">
        <w:rPr>
          <w:sz w:val="22"/>
          <w:szCs w:val="22"/>
        </w:rPr>
        <w:t>:</w:t>
      </w:r>
    </w:p>
    <w:p w:rsidR="00533F16" w:rsidRPr="00DB7559" w:rsidRDefault="00533F16" w:rsidP="00533F16">
      <w:pPr>
        <w:pStyle w:val="Default"/>
        <w:spacing w:line="360" w:lineRule="auto"/>
        <w:jc w:val="both"/>
        <w:rPr>
          <w:sz w:val="22"/>
          <w:szCs w:val="22"/>
        </w:rPr>
      </w:pPr>
      <w:r w:rsidRPr="00DB7559">
        <w:rPr>
          <w:sz w:val="22"/>
          <w:szCs w:val="22"/>
        </w:rPr>
        <w:t>1) competenza alfabetica funzionale,</w:t>
      </w:r>
    </w:p>
    <w:p w:rsidR="00533F16" w:rsidRPr="00DB7559" w:rsidRDefault="00533F16" w:rsidP="00533F16">
      <w:pPr>
        <w:pStyle w:val="Default"/>
        <w:spacing w:line="360" w:lineRule="auto"/>
        <w:jc w:val="both"/>
        <w:rPr>
          <w:sz w:val="22"/>
          <w:szCs w:val="22"/>
        </w:rPr>
      </w:pPr>
      <w:r w:rsidRPr="00DB7559">
        <w:rPr>
          <w:sz w:val="22"/>
          <w:szCs w:val="22"/>
        </w:rPr>
        <w:t>2) competenza multilinguistica,</w:t>
      </w:r>
    </w:p>
    <w:p w:rsidR="00533F16" w:rsidRPr="00DB7559" w:rsidRDefault="00533F16" w:rsidP="00533F16">
      <w:pPr>
        <w:pStyle w:val="Default"/>
        <w:spacing w:line="360" w:lineRule="auto"/>
        <w:jc w:val="both"/>
        <w:rPr>
          <w:sz w:val="22"/>
          <w:szCs w:val="22"/>
        </w:rPr>
      </w:pPr>
      <w:r w:rsidRPr="00DB7559">
        <w:rPr>
          <w:sz w:val="22"/>
          <w:szCs w:val="22"/>
        </w:rPr>
        <w:t>3) competenza matematica e competenza in scienze, tecnologie e ingegneria,</w:t>
      </w:r>
    </w:p>
    <w:p w:rsidR="00533F16" w:rsidRPr="00DB7559" w:rsidRDefault="00533F16" w:rsidP="00533F16">
      <w:pPr>
        <w:pStyle w:val="Default"/>
        <w:spacing w:line="360" w:lineRule="auto"/>
        <w:jc w:val="both"/>
        <w:rPr>
          <w:sz w:val="22"/>
          <w:szCs w:val="22"/>
        </w:rPr>
      </w:pPr>
      <w:r w:rsidRPr="00DB7559">
        <w:rPr>
          <w:sz w:val="22"/>
          <w:szCs w:val="22"/>
        </w:rPr>
        <w:t xml:space="preserve">4) competenza digitale, </w:t>
      </w:r>
    </w:p>
    <w:p w:rsidR="00533F16" w:rsidRPr="00DB7559" w:rsidRDefault="00533F16" w:rsidP="00533F16">
      <w:pPr>
        <w:pStyle w:val="Default"/>
        <w:spacing w:line="360" w:lineRule="auto"/>
        <w:jc w:val="both"/>
        <w:rPr>
          <w:color w:val="auto"/>
          <w:sz w:val="22"/>
          <w:szCs w:val="22"/>
        </w:rPr>
      </w:pPr>
      <w:r w:rsidRPr="00DB7559">
        <w:rPr>
          <w:color w:val="auto"/>
          <w:sz w:val="22"/>
          <w:szCs w:val="22"/>
        </w:rPr>
        <w:t>5) competenza personale, sociale e capacità di imparare a imparare,</w:t>
      </w:r>
    </w:p>
    <w:p w:rsidR="00533F16" w:rsidRPr="00DB7559" w:rsidRDefault="00533F16" w:rsidP="00533F16">
      <w:pPr>
        <w:pStyle w:val="Default"/>
        <w:spacing w:line="360" w:lineRule="auto"/>
        <w:jc w:val="both"/>
        <w:rPr>
          <w:color w:val="auto"/>
          <w:sz w:val="22"/>
          <w:szCs w:val="22"/>
        </w:rPr>
      </w:pPr>
      <w:r w:rsidRPr="00DB7559">
        <w:rPr>
          <w:color w:val="auto"/>
          <w:sz w:val="22"/>
          <w:szCs w:val="22"/>
        </w:rPr>
        <w:t>6) competenza in materia di cittadinanza,</w:t>
      </w:r>
    </w:p>
    <w:p w:rsidR="00533F16" w:rsidRPr="00DB7559" w:rsidRDefault="00533F16" w:rsidP="00533F16">
      <w:pPr>
        <w:pStyle w:val="Default"/>
        <w:spacing w:line="360" w:lineRule="auto"/>
        <w:jc w:val="both"/>
        <w:rPr>
          <w:color w:val="auto"/>
          <w:sz w:val="22"/>
          <w:szCs w:val="22"/>
        </w:rPr>
      </w:pPr>
      <w:r w:rsidRPr="00DB7559">
        <w:rPr>
          <w:color w:val="auto"/>
          <w:sz w:val="22"/>
          <w:szCs w:val="22"/>
        </w:rPr>
        <w:t>7) competenza imprenditoriale,</w:t>
      </w:r>
    </w:p>
    <w:p w:rsidR="00931CEB" w:rsidRPr="00DB7559" w:rsidRDefault="00533F16" w:rsidP="00533F16">
      <w:pPr>
        <w:autoSpaceDE w:val="0"/>
        <w:autoSpaceDN w:val="0"/>
        <w:adjustRightInd w:val="0"/>
        <w:spacing w:line="360" w:lineRule="auto"/>
        <w:jc w:val="both"/>
        <w:rPr>
          <w:bCs/>
          <w:sz w:val="22"/>
          <w:szCs w:val="22"/>
        </w:rPr>
      </w:pPr>
      <w:r w:rsidRPr="00DB7559">
        <w:rPr>
          <w:sz w:val="22"/>
          <w:szCs w:val="22"/>
        </w:rPr>
        <w:t>8) competenza in materia di consapevolezza ed espressione culturali.</w:t>
      </w:r>
    </w:p>
    <w:p w:rsidR="00533F16" w:rsidRPr="00DB7559" w:rsidRDefault="00533F16" w:rsidP="00533F16">
      <w:pPr>
        <w:pStyle w:val="Default"/>
        <w:spacing w:line="360" w:lineRule="auto"/>
        <w:jc w:val="both"/>
        <w:rPr>
          <w:sz w:val="22"/>
          <w:szCs w:val="22"/>
        </w:rPr>
      </w:pPr>
    </w:p>
    <w:p w:rsidR="00533F16" w:rsidRPr="00DB7559" w:rsidRDefault="00533F16" w:rsidP="00533F16">
      <w:pPr>
        <w:pStyle w:val="Default"/>
        <w:spacing w:line="360" w:lineRule="auto"/>
        <w:jc w:val="both"/>
        <w:rPr>
          <w:sz w:val="22"/>
          <w:szCs w:val="22"/>
        </w:rPr>
      </w:pPr>
      <w:r w:rsidRPr="00DB7559">
        <w:rPr>
          <w:sz w:val="22"/>
          <w:szCs w:val="22"/>
        </w:rPr>
        <w:t>Le competenze chiave</w:t>
      </w:r>
      <w:r w:rsidR="00077C99" w:rsidRPr="00DB7559">
        <w:rPr>
          <w:sz w:val="22"/>
          <w:szCs w:val="22"/>
        </w:rPr>
        <w:t>, dice sempre il Consiglio d’Europa,</w:t>
      </w:r>
      <w:r w:rsidRPr="00DB7559">
        <w:rPr>
          <w:sz w:val="22"/>
          <w:szCs w:val="22"/>
        </w:rPr>
        <w:t xml:space="preserve"> “sono quelle di cui tutti hanno bisogno per la realizzazione e lo sviluppo personali, l’occupabilità, l’inclusione sociale, uno stile di vita sostenibile, una vita fruttuosa in società pacifiche, una gestione della vita attenta alla salute e la cittadinanza attiva. Esse si sviluppano in una prospettiva di </w:t>
      </w:r>
      <w:r w:rsidRPr="00DB7559">
        <w:rPr>
          <w:sz w:val="22"/>
          <w:szCs w:val="22"/>
          <w:u w:val="single"/>
        </w:rPr>
        <w:t>apprendimento permanente</w:t>
      </w:r>
      <w:r w:rsidRPr="00DB7559">
        <w:rPr>
          <w:sz w:val="22"/>
          <w:szCs w:val="22"/>
        </w:rPr>
        <w:t>, dalla prima infanzia a tutta la vita adulta, mediante l’apprendimento formale, non formale e informale in tutti i contesti, compresi la famiglia, la scuola, il luogo di lavoro, il vicinato e altre comunità.</w:t>
      </w:r>
    </w:p>
    <w:p w:rsidR="00533F16" w:rsidRPr="00DB7559" w:rsidRDefault="00533F16" w:rsidP="00533F16">
      <w:pPr>
        <w:pStyle w:val="Default"/>
        <w:spacing w:line="360" w:lineRule="auto"/>
        <w:jc w:val="both"/>
        <w:rPr>
          <w:sz w:val="22"/>
          <w:szCs w:val="22"/>
        </w:rPr>
      </w:pPr>
      <w:r w:rsidRPr="00DB7559">
        <w:rPr>
          <w:sz w:val="22"/>
          <w:szCs w:val="22"/>
        </w:rPr>
        <w:t>Le competenze chiave sono considerate tutte di pari importanza; ognuna di esse contribuisce a una vita fruttuosa nella società. Le competenze possono essere applicate in molti contesti differenti e in combinazioni diverse. Esse si sovrappongono e sono interconnesse; gli aspetti essenziali per un determinato ambito favoriscono le competenze in un altro. Elementi quali il pensiero critico, la risoluzione di problemi, il lavoro di squadra, le abilità comunicative e negoziali, le abilità analitiche, la creatività e le abilità interculturali sottendono a tutte le competenze chiave”.</w:t>
      </w:r>
    </w:p>
    <w:p w:rsidR="00931CEB" w:rsidRPr="00DB7559" w:rsidRDefault="00931CEB" w:rsidP="00533F16">
      <w:pPr>
        <w:autoSpaceDE w:val="0"/>
        <w:autoSpaceDN w:val="0"/>
        <w:adjustRightInd w:val="0"/>
        <w:spacing w:line="360" w:lineRule="auto"/>
        <w:jc w:val="both"/>
        <w:rPr>
          <w:bCs/>
          <w:sz w:val="22"/>
          <w:szCs w:val="22"/>
        </w:rPr>
      </w:pPr>
    </w:p>
    <w:p w:rsidR="00931CEB" w:rsidRPr="00DB7559" w:rsidRDefault="00931CEB" w:rsidP="00533F16">
      <w:pPr>
        <w:autoSpaceDE w:val="0"/>
        <w:autoSpaceDN w:val="0"/>
        <w:adjustRightInd w:val="0"/>
        <w:spacing w:line="360" w:lineRule="auto"/>
        <w:jc w:val="both"/>
        <w:rPr>
          <w:sz w:val="22"/>
          <w:szCs w:val="22"/>
        </w:rPr>
      </w:pPr>
      <w:r w:rsidRPr="00DB7559">
        <w:rPr>
          <w:bCs/>
          <w:sz w:val="22"/>
          <w:szCs w:val="22"/>
        </w:rPr>
        <w:lastRenderedPageBreak/>
        <w:t>Ciascun Dipartimento, in sede di progettazione curriculare, deve contribuire</w:t>
      </w:r>
      <w:r w:rsidR="007C21CB" w:rsidRPr="00DB7559">
        <w:rPr>
          <w:bCs/>
          <w:sz w:val="22"/>
          <w:szCs w:val="22"/>
        </w:rPr>
        <w:t>, per quanto gli compete,</w:t>
      </w:r>
      <w:r w:rsidRPr="00DB7559">
        <w:rPr>
          <w:bCs/>
          <w:sz w:val="22"/>
          <w:szCs w:val="22"/>
        </w:rPr>
        <w:t xml:space="preserve"> all’articolazione disciplinare e interdisciplinare delle suddette otto competenze chiave.</w:t>
      </w:r>
    </w:p>
    <w:p w:rsidR="00AC1E0E" w:rsidRDefault="00AC1E0E" w:rsidP="007C21CB">
      <w:pPr>
        <w:autoSpaceDE w:val="0"/>
        <w:autoSpaceDN w:val="0"/>
        <w:adjustRightInd w:val="0"/>
        <w:spacing w:line="360" w:lineRule="auto"/>
        <w:contextualSpacing/>
        <w:jc w:val="center"/>
        <w:rPr>
          <w:b/>
          <w:bCs/>
          <w:caps/>
          <w:sz w:val="22"/>
          <w:szCs w:val="22"/>
        </w:rPr>
      </w:pPr>
    </w:p>
    <w:p w:rsidR="007C21CB" w:rsidRPr="00DB7559" w:rsidRDefault="007C21CB" w:rsidP="007C21CB">
      <w:pPr>
        <w:autoSpaceDE w:val="0"/>
        <w:autoSpaceDN w:val="0"/>
        <w:adjustRightInd w:val="0"/>
        <w:spacing w:line="360" w:lineRule="auto"/>
        <w:contextualSpacing/>
        <w:jc w:val="center"/>
        <w:rPr>
          <w:b/>
          <w:bCs/>
          <w:caps/>
          <w:sz w:val="22"/>
          <w:szCs w:val="22"/>
        </w:rPr>
      </w:pPr>
      <w:r w:rsidRPr="00DB7559">
        <w:rPr>
          <w:b/>
          <w:bCs/>
          <w:caps/>
          <w:sz w:val="22"/>
          <w:szCs w:val="22"/>
        </w:rPr>
        <w:t xml:space="preserve">CompetenzA IN MATERIA DI di cittadinanza </w:t>
      </w:r>
    </w:p>
    <w:p w:rsidR="007C21CB" w:rsidRPr="00DB7559" w:rsidRDefault="007C21CB" w:rsidP="007C21CB">
      <w:pPr>
        <w:jc w:val="both"/>
        <w:rPr>
          <w:b/>
          <w:bCs/>
          <w:caps/>
          <w:sz w:val="22"/>
          <w:szCs w:val="22"/>
        </w:rPr>
      </w:pPr>
      <w:r w:rsidRPr="00DB7559">
        <w:rPr>
          <w:b/>
          <w:bCs/>
          <w:caps/>
          <w:sz w:val="22"/>
          <w:szCs w:val="22"/>
        </w:rPr>
        <w:t>(</w:t>
      </w:r>
      <w:r w:rsidRPr="00DB7559">
        <w:rPr>
          <w:b/>
          <w:bCs/>
          <w:sz w:val="22"/>
          <w:szCs w:val="22"/>
        </w:rPr>
        <w:t>costruzione del sé; relazionarsi con gli altri; rapportarsi con la realtà</w:t>
      </w:r>
      <w:r w:rsidRPr="00DB7559">
        <w:rPr>
          <w:b/>
          <w:bCs/>
          <w:caps/>
          <w:sz w:val="22"/>
          <w:szCs w:val="22"/>
        </w:rPr>
        <w:t>)</w:t>
      </w:r>
    </w:p>
    <w:p w:rsidR="007C21CB" w:rsidRPr="00DB7559" w:rsidRDefault="007C21CB" w:rsidP="00D257E3">
      <w:pPr>
        <w:spacing w:line="360" w:lineRule="auto"/>
        <w:jc w:val="both"/>
        <w:rPr>
          <w:sz w:val="22"/>
          <w:szCs w:val="22"/>
        </w:rPr>
      </w:pPr>
    </w:p>
    <w:p w:rsidR="004A3AA7" w:rsidRPr="00DB7559" w:rsidRDefault="00AA49DA" w:rsidP="00D257E3">
      <w:pPr>
        <w:spacing w:line="360" w:lineRule="auto"/>
        <w:jc w:val="both"/>
        <w:rPr>
          <w:sz w:val="22"/>
          <w:szCs w:val="22"/>
        </w:rPr>
      </w:pPr>
      <w:r w:rsidRPr="00DB7559">
        <w:rPr>
          <w:sz w:val="22"/>
          <w:szCs w:val="22"/>
        </w:rPr>
        <w:t>Recependo</w:t>
      </w:r>
      <w:r w:rsidR="00D257E3" w:rsidRPr="00DB7559">
        <w:rPr>
          <w:sz w:val="22"/>
          <w:szCs w:val="22"/>
        </w:rPr>
        <w:t xml:space="preserve"> le direttive dell’Unione europea, </w:t>
      </w:r>
      <w:r w:rsidRPr="00DB7559">
        <w:rPr>
          <w:sz w:val="22"/>
          <w:szCs w:val="22"/>
        </w:rPr>
        <w:t xml:space="preserve">all’interno di ogni Istituzione scolastica </w:t>
      </w:r>
      <w:r w:rsidR="00D257E3" w:rsidRPr="00DB7559">
        <w:rPr>
          <w:sz w:val="22"/>
          <w:szCs w:val="22"/>
        </w:rPr>
        <w:t>la progettazione di ogni Dipartimento e di ciascuna disciplina deve contribuire a promuovere e sviluppare negli allievi</w:t>
      </w:r>
      <w:r w:rsidRPr="00DB7559">
        <w:rPr>
          <w:sz w:val="22"/>
          <w:szCs w:val="22"/>
        </w:rPr>
        <w:t xml:space="preserve"> – attraverso il conseguimento del</w:t>
      </w:r>
      <w:r w:rsidR="00D257E3" w:rsidRPr="00DB7559">
        <w:rPr>
          <w:sz w:val="22"/>
          <w:szCs w:val="22"/>
        </w:rPr>
        <w:t>le competenze</w:t>
      </w:r>
      <w:r w:rsidRPr="00DB7559">
        <w:rPr>
          <w:sz w:val="22"/>
          <w:szCs w:val="22"/>
        </w:rPr>
        <w:t xml:space="preserve"> proprie a ciascuna disciplina e gruppo di discipline – anche quell</w:t>
      </w:r>
      <w:r w:rsidR="00533F16" w:rsidRPr="00DB7559">
        <w:rPr>
          <w:sz w:val="22"/>
          <w:szCs w:val="22"/>
        </w:rPr>
        <w:t>a indicata</w:t>
      </w:r>
      <w:r w:rsidRPr="00DB7559">
        <w:rPr>
          <w:sz w:val="22"/>
          <w:szCs w:val="22"/>
        </w:rPr>
        <w:t xml:space="preserve"> sopra a</w:t>
      </w:r>
      <w:r w:rsidR="00533F16" w:rsidRPr="00DB7559">
        <w:rPr>
          <w:sz w:val="22"/>
          <w:szCs w:val="22"/>
        </w:rPr>
        <w:t>l</w:t>
      </w:r>
      <w:r w:rsidRPr="00DB7559">
        <w:rPr>
          <w:sz w:val="22"/>
          <w:szCs w:val="22"/>
        </w:rPr>
        <w:t xml:space="preserve"> punt</w:t>
      </w:r>
      <w:r w:rsidR="00533F16" w:rsidRPr="00DB7559">
        <w:rPr>
          <w:sz w:val="22"/>
          <w:szCs w:val="22"/>
        </w:rPr>
        <w:t>o</w:t>
      </w:r>
      <w:r w:rsidRPr="00DB7559">
        <w:rPr>
          <w:sz w:val="22"/>
          <w:szCs w:val="22"/>
        </w:rPr>
        <w:t xml:space="preserve"> 6) delle otto competenze-chiave: </w:t>
      </w:r>
      <w:r w:rsidR="00C62A3F">
        <w:rPr>
          <w:sz w:val="22"/>
          <w:szCs w:val="22"/>
        </w:rPr>
        <w:t xml:space="preserve">la “Competenza in materia di cittadinanza”. Essa </w:t>
      </w:r>
      <w:r w:rsidR="00533F16" w:rsidRPr="00DB7559">
        <w:rPr>
          <w:sz w:val="22"/>
          <w:szCs w:val="22"/>
        </w:rPr>
        <w:t>è una competenza generale</w:t>
      </w:r>
      <w:r w:rsidR="00D257E3" w:rsidRPr="00DB7559">
        <w:rPr>
          <w:sz w:val="22"/>
          <w:szCs w:val="22"/>
        </w:rPr>
        <w:t xml:space="preserve">, </w:t>
      </w:r>
      <w:r w:rsidR="00533F16" w:rsidRPr="00DB7559">
        <w:rPr>
          <w:sz w:val="22"/>
          <w:szCs w:val="22"/>
        </w:rPr>
        <w:t>assolutamente trasversale</w:t>
      </w:r>
      <w:r w:rsidRPr="00DB7559">
        <w:rPr>
          <w:sz w:val="22"/>
          <w:szCs w:val="22"/>
        </w:rPr>
        <w:t>,</w:t>
      </w:r>
      <w:r w:rsidR="00C62A3F">
        <w:rPr>
          <w:sz w:val="22"/>
          <w:szCs w:val="22"/>
        </w:rPr>
        <w:t xml:space="preserve"> ed</w:t>
      </w:r>
      <w:r w:rsidR="00533F16" w:rsidRPr="00DB7559">
        <w:rPr>
          <w:sz w:val="22"/>
          <w:szCs w:val="22"/>
        </w:rPr>
        <w:t xml:space="preserve"> indica</w:t>
      </w:r>
      <w:r w:rsidRPr="00DB7559">
        <w:rPr>
          <w:sz w:val="22"/>
          <w:szCs w:val="22"/>
        </w:rPr>
        <w:t xml:space="preserve"> il raggiungimento di uno sviluppo di se stessi come persone e come esseri pienamente e</w:t>
      </w:r>
      <w:r w:rsidR="00533F16" w:rsidRPr="00DB7559">
        <w:rPr>
          <w:sz w:val="22"/>
          <w:szCs w:val="22"/>
        </w:rPr>
        <w:t xml:space="preserve"> </w:t>
      </w:r>
      <w:r w:rsidRPr="00DB7559">
        <w:rPr>
          <w:sz w:val="22"/>
          <w:szCs w:val="22"/>
        </w:rPr>
        <w:t>responsabilmente “sociali”</w:t>
      </w:r>
      <w:r w:rsidR="00C62A3F">
        <w:rPr>
          <w:sz w:val="22"/>
          <w:szCs w:val="22"/>
        </w:rPr>
        <w:t>; ra</w:t>
      </w:r>
      <w:r w:rsidR="00533F16" w:rsidRPr="00DB7559">
        <w:rPr>
          <w:sz w:val="22"/>
          <w:szCs w:val="22"/>
        </w:rPr>
        <w:t>ggruppa in sé le competenze 4) e 6) della precedente strutturazione.</w:t>
      </w:r>
    </w:p>
    <w:p w:rsidR="00D257E3" w:rsidRPr="00DB7559" w:rsidRDefault="00C62A3F" w:rsidP="00D257E3">
      <w:pPr>
        <w:spacing w:line="360" w:lineRule="auto"/>
        <w:jc w:val="both"/>
        <w:rPr>
          <w:sz w:val="22"/>
          <w:szCs w:val="22"/>
        </w:rPr>
      </w:pPr>
      <w:r>
        <w:rPr>
          <w:sz w:val="22"/>
          <w:szCs w:val="22"/>
        </w:rPr>
        <w:t xml:space="preserve">Sempre </w:t>
      </w:r>
      <w:r w:rsidR="00D257E3" w:rsidRPr="00DB7559">
        <w:rPr>
          <w:sz w:val="22"/>
          <w:szCs w:val="22"/>
        </w:rPr>
        <w:t xml:space="preserve">in accordo con il PTOF dell’Istituto, il Dipartimento di Materie letterarie ritiene di </w:t>
      </w:r>
      <w:r w:rsidR="00AA49DA" w:rsidRPr="00DB7559">
        <w:rPr>
          <w:sz w:val="22"/>
          <w:szCs w:val="22"/>
        </w:rPr>
        <w:t>articolare</w:t>
      </w:r>
      <w:r>
        <w:rPr>
          <w:sz w:val="22"/>
          <w:szCs w:val="22"/>
        </w:rPr>
        <w:t xml:space="preserve"> tale competenza</w:t>
      </w:r>
      <w:r w:rsidR="00D257E3" w:rsidRPr="00DB7559">
        <w:rPr>
          <w:sz w:val="22"/>
          <w:szCs w:val="22"/>
        </w:rPr>
        <w:t xml:space="preserve"> nella tabella che segue.</w:t>
      </w:r>
    </w:p>
    <w:p w:rsidR="007C21CB" w:rsidRPr="00DB7559" w:rsidRDefault="007C21CB" w:rsidP="00D257E3">
      <w:pPr>
        <w:spacing w:line="360" w:lineRule="auto"/>
        <w:jc w:val="both"/>
        <w:rPr>
          <w:sz w:val="22"/>
          <w:szCs w:val="22"/>
        </w:rPr>
      </w:pPr>
    </w:p>
    <w:tbl>
      <w:tblPr>
        <w:tblStyle w:val="Grigliatabella"/>
        <w:tblW w:w="0" w:type="auto"/>
        <w:tblBorders>
          <w:top w:val="double" w:sz="4" w:space="0" w:color="00B050"/>
          <w:left w:val="double" w:sz="4" w:space="0" w:color="00B050"/>
          <w:bottom w:val="double" w:sz="4" w:space="0" w:color="00B050"/>
          <w:right w:val="double" w:sz="4" w:space="0" w:color="00B050"/>
          <w:insideH w:val="double" w:sz="4" w:space="0" w:color="00B050"/>
          <w:insideV w:val="double" w:sz="4" w:space="0" w:color="00B050"/>
        </w:tblBorders>
        <w:tblLook w:val="04A0"/>
      </w:tblPr>
      <w:tblGrid>
        <w:gridCol w:w="2376"/>
        <w:gridCol w:w="3318"/>
        <w:gridCol w:w="4160"/>
      </w:tblGrid>
      <w:tr w:rsidR="00D257E3" w:rsidRPr="00DB7559" w:rsidTr="007C21CB">
        <w:trPr>
          <w:trHeight w:val="976"/>
        </w:trPr>
        <w:tc>
          <w:tcPr>
            <w:tcW w:w="5694" w:type="dxa"/>
            <w:gridSpan w:val="2"/>
            <w:shd w:val="clear" w:color="auto" w:fill="00B050"/>
            <w:vAlign w:val="center"/>
          </w:tcPr>
          <w:p w:rsidR="00D257E3" w:rsidRPr="00DB7559" w:rsidRDefault="007C21CB" w:rsidP="006400BA">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t>COSTRUZIONE DEL SÉ</w:t>
            </w:r>
          </w:p>
        </w:tc>
        <w:tc>
          <w:tcPr>
            <w:tcW w:w="4160" w:type="dxa"/>
            <w:shd w:val="clear" w:color="auto" w:fill="00B050"/>
            <w:vAlign w:val="center"/>
          </w:tcPr>
          <w:p w:rsidR="00D257E3" w:rsidRPr="00DB7559" w:rsidRDefault="00D257E3" w:rsidP="006400BA">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t xml:space="preserve">Abilità in termini di risultati attesi </w:t>
            </w:r>
          </w:p>
        </w:tc>
      </w:tr>
      <w:tr w:rsidR="00D257E3" w:rsidRPr="00DB7559" w:rsidTr="007C21CB">
        <w:trPr>
          <w:trHeight w:val="1438"/>
        </w:trPr>
        <w:tc>
          <w:tcPr>
            <w:tcW w:w="2376" w:type="dxa"/>
            <w:vMerge w:val="restart"/>
            <w:vAlign w:val="center"/>
          </w:tcPr>
          <w:p w:rsidR="00D257E3" w:rsidRPr="00DB7559" w:rsidRDefault="00D257E3" w:rsidP="006400BA">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t>Imparare ad imparare</w:t>
            </w:r>
          </w:p>
        </w:tc>
        <w:tc>
          <w:tcPr>
            <w:tcW w:w="3318" w:type="dxa"/>
          </w:tcPr>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Organizzare il proprio lavoro nel tempo</w:t>
            </w:r>
            <w:r w:rsidR="00AA49DA" w:rsidRPr="00DB7559">
              <w:rPr>
                <w:rFonts w:ascii="Times New Roman" w:hAnsi="Times New Roman" w:cs="Times New Roman"/>
                <w:bCs/>
              </w:rPr>
              <w:t>.</w:t>
            </w:r>
          </w:p>
        </w:tc>
        <w:tc>
          <w:tcPr>
            <w:tcW w:w="4160" w:type="dxa"/>
          </w:tcPr>
          <w:p w:rsidR="00D257E3" w:rsidRPr="00DB7559" w:rsidRDefault="00D257E3" w:rsidP="00B708CE">
            <w:pPr>
              <w:pStyle w:val="Paragrafoelenco"/>
              <w:numPr>
                <w:ilvl w:val="0"/>
                <w:numId w:val="24"/>
              </w:numPr>
              <w:autoSpaceDE w:val="0"/>
              <w:autoSpaceDN w:val="0"/>
              <w:adjustRightInd w:val="0"/>
              <w:spacing w:after="0" w:line="240" w:lineRule="auto"/>
              <w:ind w:left="357" w:hanging="357"/>
              <w:jc w:val="both"/>
              <w:rPr>
                <w:rFonts w:ascii="Times New Roman" w:hAnsi="Times New Roman" w:cs="Times New Roman"/>
                <w:bCs/>
              </w:rPr>
            </w:pPr>
            <w:r w:rsidRPr="00DB7559">
              <w:rPr>
                <w:rFonts w:ascii="Times New Roman" w:hAnsi="Times New Roman" w:cs="Times New Roman"/>
                <w:bCs/>
              </w:rPr>
              <w:t>Organizzare   il materiale didattico</w:t>
            </w:r>
            <w:r w:rsidR="00AA49DA" w:rsidRPr="00DB7559">
              <w:rPr>
                <w:rFonts w:ascii="Times New Roman" w:hAnsi="Times New Roman" w:cs="Times New Roman"/>
                <w:bCs/>
              </w:rPr>
              <w:t>.</w:t>
            </w:r>
            <w:r w:rsidRPr="00DB7559">
              <w:rPr>
                <w:rFonts w:ascii="Times New Roman" w:hAnsi="Times New Roman" w:cs="Times New Roman"/>
                <w:bCs/>
              </w:rPr>
              <w:t xml:space="preserve"> </w:t>
            </w:r>
          </w:p>
          <w:p w:rsidR="00D257E3" w:rsidRPr="00DB7559" w:rsidRDefault="00D257E3" w:rsidP="00B708CE">
            <w:pPr>
              <w:pStyle w:val="Paragrafoelenco"/>
              <w:numPr>
                <w:ilvl w:val="0"/>
                <w:numId w:val="24"/>
              </w:numPr>
              <w:autoSpaceDE w:val="0"/>
              <w:autoSpaceDN w:val="0"/>
              <w:adjustRightInd w:val="0"/>
              <w:spacing w:after="0" w:line="240" w:lineRule="auto"/>
              <w:ind w:left="357" w:hanging="357"/>
              <w:jc w:val="both"/>
              <w:rPr>
                <w:rFonts w:ascii="Times New Roman" w:hAnsi="Times New Roman" w:cs="Times New Roman"/>
                <w:bCs/>
              </w:rPr>
            </w:pPr>
            <w:r w:rsidRPr="00DB7559">
              <w:rPr>
                <w:rFonts w:ascii="Times New Roman" w:hAnsi="Times New Roman" w:cs="Times New Roman"/>
                <w:bCs/>
              </w:rPr>
              <w:t>Prendere appunti e rielaborarli</w:t>
            </w:r>
            <w:r w:rsidR="00AA49DA" w:rsidRPr="00DB7559">
              <w:rPr>
                <w:rFonts w:ascii="Times New Roman" w:hAnsi="Times New Roman" w:cs="Times New Roman"/>
                <w:bCs/>
              </w:rPr>
              <w:t>.</w:t>
            </w:r>
          </w:p>
          <w:p w:rsidR="00D257E3" w:rsidRPr="00DB7559" w:rsidRDefault="00D257E3" w:rsidP="00B708CE">
            <w:pPr>
              <w:pStyle w:val="Paragrafoelenco"/>
              <w:numPr>
                <w:ilvl w:val="0"/>
                <w:numId w:val="24"/>
              </w:numPr>
              <w:autoSpaceDE w:val="0"/>
              <w:autoSpaceDN w:val="0"/>
              <w:adjustRightInd w:val="0"/>
              <w:spacing w:after="0" w:line="240" w:lineRule="auto"/>
              <w:ind w:left="357" w:hanging="357"/>
              <w:jc w:val="both"/>
              <w:rPr>
                <w:rFonts w:ascii="Times New Roman" w:hAnsi="Times New Roman" w:cs="Times New Roman"/>
                <w:b/>
                <w:bCs/>
              </w:rPr>
            </w:pPr>
            <w:r w:rsidRPr="00DB7559">
              <w:rPr>
                <w:rFonts w:ascii="Times New Roman" w:hAnsi="Times New Roman" w:cs="Times New Roman"/>
                <w:bCs/>
              </w:rPr>
              <w:t>Individuare aspetti di un evento o di un fenomeno e fare osservazioni rilevanti</w:t>
            </w:r>
            <w:r w:rsidR="00AA49DA" w:rsidRPr="00DB7559">
              <w:rPr>
                <w:rFonts w:ascii="Times New Roman" w:hAnsi="Times New Roman" w:cs="Times New Roman"/>
                <w:bCs/>
              </w:rPr>
              <w:t>.</w:t>
            </w:r>
            <w:r w:rsidRPr="00DB7559">
              <w:rPr>
                <w:rFonts w:ascii="Times New Roman" w:hAnsi="Times New Roman" w:cs="Times New Roman"/>
                <w:bCs/>
              </w:rPr>
              <w:t xml:space="preserve"> </w:t>
            </w:r>
          </w:p>
        </w:tc>
      </w:tr>
      <w:tr w:rsidR="00D257E3" w:rsidRPr="00DB7559" w:rsidTr="007C21CB">
        <w:trPr>
          <w:trHeight w:val="2380"/>
        </w:trPr>
        <w:tc>
          <w:tcPr>
            <w:tcW w:w="2376" w:type="dxa"/>
            <w:vMerge/>
          </w:tcPr>
          <w:p w:rsidR="00D257E3" w:rsidRPr="00DB7559" w:rsidRDefault="00D257E3" w:rsidP="006400BA">
            <w:pPr>
              <w:autoSpaceDE w:val="0"/>
              <w:autoSpaceDN w:val="0"/>
              <w:adjustRightInd w:val="0"/>
              <w:spacing w:line="360" w:lineRule="auto"/>
              <w:contextualSpacing/>
              <w:jc w:val="both"/>
              <w:rPr>
                <w:rFonts w:ascii="Times New Roman" w:hAnsi="Times New Roman" w:cs="Times New Roman"/>
                <w:bCs/>
              </w:rPr>
            </w:pPr>
          </w:p>
        </w:tc>
        <w:tc>
          <w:tcPr>
            <w:tcW w:w="3318" w:type="dxa"/>
          </w:tcPr>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Acquisire un metodo di studio adatto al proprio stile di apprendimento</w:t>
            </w:r>
            <w:r w:rsidR="00AA49DA" w:rsidRPr="00DB7559">
              <w:rPr>
                <w:rFonts w:ascii="Times New Roman" w:hAnsi="Times New Roman" w:cs="Times New Roman"/>
                <w:bCs/>
              </w:rPr>
              <w:t>.</w:t>
            </w:r>
          </w:p>
        </w:tc>
        <w:tc>
          <w:tcPr>
            <w:tcW w:w="4160" w:type="dxa"/>
            <w:vMerge w:val="restart"/>
          </w:tcPr>
          <w:p w:rsidR="00D257E3" w:rsidRPr="00DB7559" w:rsidRDefault="00D257E3" w:rsidP="00B708CE">
            <w:pPr>
              <w:pStyle w:val="Paragrafoelenco"/>
              <w:numPr>
                <w:ilvl w:val="0"/>
                <w:numId w:val="24"/>
              </w:numPr>
              <w:autoSpaceDE w:val="0"/>
              <w:autoSpaceDN w:val="0"/>
              <w:adjustRightInd w:val="0"/>
              <w:spacing w:after="0" w:line="240" w:lineRule="auto"/>
              <w:ind w:left="357" w:hanging="357"/>
              <w:jc w:val="both"/>
              <w:rPr>
                <w:rFonts w:ascii="Times New Roman" w:hAnsi="Times New Roman" w:cs="Times New Roman"/>
                <w:bCs/>
              </w:rPr>
            </w:pPr>
            <w:r w:rsidRPr="00DB7559">
              <w:rPr>
                <w:rFonts w:ascii="Times New Roman" w:hAnsi="Times New Roman" w:cs="Times New Roman"/>
                <w:bCs/>
              </w:rPr>
              <w:t>Utilizzare ed elaborare tabelle, mappe concettuali e schemi di sintesi</w:t>
            </w:r>
            <w:r w:rsidR="00AA49DA" w:rsidRPr="00DB7559">
              <w:rPr>
                <w:rFonts w:ascii="Times New Roman" w:hAnsi="Times New Roman" w:cs="Times New Roman"/>
                <w:bCs/>
              </w:rPr>
              <w:t>.</w:t>
            </w:r>
            <w:r w:rsidRPr="00DB7559">
              <w:rPr>
                <w:rFonts w:ascii="Times New Roman" w:hAnsi="Times New Roman" w:cs="Times New Roman"/>
                <w:bCs/>
              </w:rPr>
              <w:t xml:space="preserve"> </w:t>
            </w:r>
          </w:p>
          <w:p w:rsidR="00D257E3" w:rsidRPr="00DB7559" w:rsidRDefault="00D257E3" w:rsidP="00B708CE">
            <w:pPr>
              <w:pStyle w:val="Paragrafoelenco"/>
              <w:numPr>
                <w:ilvl w:val="0"/>
                <w:numId w:val="24"/>
              </w:numPr>
              <w:autoSpaceDE w:val="0"/>
              <w:autoSpaceDN w:val="0"/>
              <w:adjustRightInd w:val="0"/>
              <w:spacing w:after="0" w:line="240" w:lineRule="auto"/>
              <w:ind w:left="357" w:hanging="357"/>
              <w:jc w:val="both"/>
              <w:rPr>
                <w:rFonts w:ascii="Times New Roman" w:hAnsi="Times New Roman" w:cs="Times New Roman"/>
                <w:bCs/>
              </w:rPr>
            </w:pPr>
            <w:r w:rsidRPr="00DB7559">
              <w:rPr>
                <w:rFonts w:ascii="Times New Roman" w:hAnsi="Times New Roman" w:cs="Times New Roman"/>
                <w:bCs/>
              </w:rPr>
              <w:t>Consultare vocabolari, siti Internet, testi di diversa natura</w:t>
            </w:r>
            <w:r w:rsidR="00AA49DA" w:rsidRPr="00DB7559">
              <w:rPr>
                <w:rFonts w:ascii="Times New Roman" w:hAnsi="Times New Roman" w:cs="Times New Roman"/>
                <w:bCs/>
              </w:rPr>
              <w:t>.</w:t>
            </w:r>
            <w:r w:rsidRPr="00DB7559">
              <w:rPr>
                <w:rFonts w:ascii="Times New Roman" w:hAnsi="Times New Roman" w:cs="Times New Roman"/>
                <w:bCs/>
              </w:rPr>
              <w:t xml:space="preserve"> </w:t>
            </w:r>
          </w:p>
          <w:p w:rsidR="00D257E3" w:rsidRPr="00DB7559" w:rsidRDefault="00D257E3" w:rsidP="00B708CE">
            <w:pPr>
              <w:pStyle w:val="Paragrafoelenco"/>
              <w:numPr>
                <w:ilvl w:val="0"/>
                <w:numId w:val="24"/>
              </w:numPr>
              <w:autoSpaceDE w:val="0"/>
              <w:autoSpaceDN w:val="0"/>
              <w:adjustRightInd w:val="0"/>
              <w:spacing w:after="0" w:line="240" w:lineRule="auto"/>
              <w:ind w:left="357" w:hanging="357"/>
              <w:jc w:val="both"/>
              <w:rPr>
                <w:rFonts w:ascii="Times New Roman" w:hAnsi="Times New Roman" w:cs="Times New Roman"/>
                <w:bCs/>
              </w:rPr>
            </w:pPr>
            <w:r w:rsidRPr="00DB7559">
              <w:rPr>
                <w:rFonts w:ascii="Times New Roman" w:hAnsi="Times New Roman" w:cs="Times New Roman"/>
                <w:bCs/>
              </w:rPr>
              <w:t>Rispettare le consegne</w:t>
            </w:r>
            <w:r w:rsidR="00AA49DA" w:rsidRPr="00DB7559">
              <w:rPr>
                <w:rFonts w:ascii="Times New Roman" w:hAnsi="Times New Roman" w:cs="Times New Roman"/>
                <w:bCs/>
              </w:rPr>
              <w:t>.</w:t>
            </w:r>
            <w:r w:rsidRPr="00DB7559">
              <w:rPr>
                <w:rFonts w:ascii="Times New Roman" w:hAnsi="Times New Roman" w:cs="Times New Roman"/>
                <w:bCs/>
              </w:rPr>
              <w:t xml:space="preserve"> </w:t>
            </w:r>
          </w:p>
          <w:p w:rsidR="00D257E3" w:rsidRPr="00DB7559" w:rsidRDefault="00D257E3" w:rsidP="00B708CE">
            <w:pPr>
              <w:pStyle w:val="Paragrafoelenco"/>
              <w:numPr>
                <w:ilvl w:val="0"/>
                <w:numId w:val="24"/>
              </w:numPr>
              <w:autoSpaceDE w:val="0"/>
              <w:autoSpaceDN w:val="0"/>
              <w:adjustRightInd w:val="0"/>
              <w:spacing w:after="0" w:line="240" w:lineRule="auto"/>
              <w:ind w:left="357" w:hanging="357"/>
              <w:jc w:val="both"/>
              <w:rPr>
                <w:rFonts w:ascii="Times New Roman" w:hAnsi="Times New Roman" w:cs="Times New Roman"/>
                <w:b/>
                <w:bCs/>
              </w:rPr>
            </w:pPr>
            <w:r w:rsidRPr="00DB7559">
              <w:rPr>
                <w:rFonts w:ascii="Times New Roman" w:hAnsi="Times New Roman" w:cs="Times New Roman"/>
                <w:bCs/>
              </w:rPr>
              <w:t>Individuare difficoltà nello studio di una disciplina e modificare il proprio stile di apprendimento</w:t>
            </w:r>
            <w:r w:rsidR="00AA49DA" w:rsidRPr="00DB7559">
              <w:rPr>
                <w:rFonts w:ascii="Times New Roman" w:hAnsi="Times New Roman" w:cs="Times New Roman"/>
                <w:bCs/>
              </w:rPr>
              <w:t>.</w:t>
            </w:r>
          </w:p>
        </w:tc>
      </w:tr>
      <w:tr w:rsidR="00D257E3" w:rsidRPr="00DB7559" w:rsidTr="007C21CB">
        <w:tc>
          <w:tcPr>
            <w:tcW w:w="2376" w:type="dxa"/>
            <w:vMerge/>
          </w:tcPr>
          <w:p w:rsidR="00D257E3" w:rsidRPr="00DB7559" w:rsidRDefault="00D257E3" w:rsidP="006400BA">
            <w:pPr>
              <w:autoSpaceDE w:val="0"/>
              <w:autoSpaceDN w:val="0"/>
              <w:adjustRightInd w:val="0"/>
              <w:spacing w:line="360" w:lineRule="auto"/>
              <w:contextualSpacing/>
              <w:jc w:val="both"/>
              <w:rPr>
                <w:rFonts w:ascii="Times New Roman" w:hAnsi="Times New Roman" w:cs="Times New Roman"/>
                <w:bCs/>
              </w:rPr>
            </w:pPr>
          </w:p>
        </w:tc>
        <w:tc>
          <w:tcPr>
            <w:tcW w:w="3318" w:type="dxa"/>
          </w:tcPr>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Ricercare informazioni servendosi consapevolmente di svariati strumenti </w:t>
            </w:r>
            <w:r w:rsidR="00AA49DA" w:rsidRPr="00DB7559">
              <w:rPr>
                <w:rFonts w:ascii="Times New Roman" w:hAnsi="Times New Roman" w:cs="Times New Roman"/>
                <w:bCs/>
              </w:rPr>
              <w:t>.</w:t>
            </w:r>
          </w:p>
        </w:tc>
        <w:tc>
          <w:tcPr>
            <w:tcW w:w="4160" w:type="dxa"/>
            <w:vMerge/>
          </w:tcPr>
          <w:p w:rsidR="00D257E3" w:rsidRPr="00DB7559" w:rsidRDefault="00D257E3" w:rsidP="00B708CE">
            <w:pPr>
              <w:pStyle w:val="Paragrafoelenco"/>
              <w:numPr>
                <w:ilvl w:val="0"/>
                <w:numId w:val="24"/>
              </w:numPr>
              <w:autoSpaceDE w:val="0"/>
              <w:autoSpaceDN w:val="0"/>
              <w:adjustRightInd w:val="0"/>
              <w:spacing w:after="0" w:line="360" w:lineRule="auto"/>
              <w:jc w:val="both"/>
              <w:rPr>
                <w:rFonts w:ascii="Times New Roman" w:hAnsi="Times New Roman" w:cs="Times New Roman"/>
                <w:b/>
                <w:bCs/>
              </w:rPr>
            </w:pPr>
          </w:p>
        </w:tc>
      </w:tr>
      <w:tr w:rsidR="00D257E3" w:rsidRPr="00DB7559" w:rsidTr="007C21CB">
        <w:tc>
          <w:tcPr>
            <w:tcW w:w="2376" w:type="dxa"/>
            <w:vMerge w:val="restart"/>
            <w:vAlign w:val="center"/>
          </w:tcPr>
          <w:p w:rsidR="00D257E3" w:rsidRPr="00DB7559" w:rsidRDefault="00AA49DA" w:rsidP="00AA49DA">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t>Saper p</w:t>
            </w:r>
            <w:r w:rsidR="00D257E3" w:rsidRPr="00DB7559">
              <w:rPr>
                <w:rFonts w:ascii="Times New Roman" w:hAnsi="Times New Roman" w:cs="Times New Roman"/>
                <w:b/>
                <w:bCs/>
              </w:rPr>
              <w:t>rogettare</w:t>
            </w:r>
          </w:p>
        </w:tc>
        <w:tc>
          <w:tcPr>
            <w:tcW w:w="3318" w:type="dxa"/>
          </w:tcPr>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Elaborare e realizzare progetti riguardanti le proprie</w:t>
            </w:r>
            <w:r w:rsidR="00AA49DA" w:rsidRPr="00DB7559">
              <w:rPr>
                <w:rFonts w:ascii="Times New Roman" w:hAnsi="Times New Roman" w:cs="Times New Roman"/>
                <w:bCs/>
              </w:rPr>
              <w:t xml:space="preserve"> attività di studio e di lavoro.</w:t>
            </w:r>
          </w:p>
        </w:tc>
        <w:tc>
          <w:tcPr>
            <w:tcW w:w="4160" w:type="dxa"/>
          </w:tcPr>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Cogliere le proprie inclinazioni e riconoscere le</w:t>
            </w:r>
            <w:r w:rsidRPr="00DB7559">
              <w:rPr>
                <w:rFonts w:ascii="Times New Roman" w:hAnsi="Times New Roman" w:cs="Times New Roman"/>
              </w:rPr>
              <w:t xml:space="preserve"> </w:t>
            </w:r>
            <w:r w:rsidRPr="00DB7559">
              <w:rPr>
                <w:rFonts w:ascii="Times New Roman" w:hAnsi="Times New Roman" w:cs="Times New Roman"/>
                <w:bCs/>
              </w:rPr>
              <w:t>proprie potenzialità</w:t>
            </w:r>
            <w:r w:rsidR="00AA49DA" w:rsidRPr="00DB7559">
              <w:rPr>
                <w:rFonts w:ascii="Times New Roman" w:hAnsi="Times New Roman" w:cs="Times New Roman"/>
                <w:bCs/>
              </w:rPr>
              <w:t>.</w:t>
            </w:r>
            <w:r w:rsidRPr="00DB7559">
              <w:rPr>
                <w:rFonts w:ascii="Times New Roman" w:hAnsi="Times New Roman" w:cs="Times New Roman"/>
                <w:bCs/>
              </w:rPr>
              <w:t xml:space="preserve">  </w:t>
            </w:r>
          </w:p>
          <w:p w:rsidR="00D257E3" w:rsidRPr="00DB7559" w:rsidRDefault="00D257E3" w:rsidP="006400BA">
            <w:pPr>
              <w:autoSpaceDE w:val="0"/>
              <w:autoSpaceDN w:val="0"/>
              <w:adjustRightInd w:val="0"/>
              <w:spacing w:line="360" w:lineRule="auto"/>
              <w:contextualSpacing/>
              <w:jc w:val="both"/>
              <w:rPr>
                <w:rFonts w:ascii="Times New Roman" w:hAnsi="Times New Roman" w:cs="Times New Roman"/>
                <w:b/>
                <w:bCs/>
              </w:rPr>
            </w:pPr>
            <w:r w:rsidRPr="00DB7559">
              <w:rPr>
                <w:rFonts w:ascii="Times New Roman" w:hAnsi="Times New Roman" w:cs="Times New Roman"/>
                <w:bCs/>
              </w:rPr>
              <w:t xml:space="preserve">       </w:t>
            </w:r>
          </w:p>
        </w:tc>
      </w:tr>
      <w:tr w:rsidR="00D257E3" w:rsidRPr="00DB7559" w:rsidTr="007C21CB">
        <w:trPr>
          <w:trHeight w:val="1209"/>
        </w:trPr>
        <w:tc>
          <w:tcPr>
            <w:tcW w:w="2376" w:type="dxa"/>
            <w:vMerge/>
          </w:tcPr>
          <w:p w:rsidR="00D257E3" w:rsidRPr="00DB7559" w:rsidRDefault="00D257E3" w:rsidP="006400BA">
            <w:pPr>
              <w:autoSpaceDE w:val="0"/>
              <w:autoSpaceDN w:val="0"/>
              <w:adjustRightInd w:val="0"/>
              <w:spacing w:line="360" w:lineRule="auto"/>
              <w:contextualSpacing/>
              <w:jc w:val="both"/>
              <w:rPr>
                <w:rFonts w:ascii="Times New Roman" w:hAnsi="Times New Roman" w:cs="Times New Roman"/>
                <w:bCs/>
              </w:rPr>
            </w:pPr>
          </w:p>
        </w:tc>
        <w:tc>
          <w:tcPr>
            <w:tcW w:w="3318" w:type="dxa"/>
          </w:tcPr>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Utilizzare le conoscenze apprese per definire    obiettivi   realistici e importanti le relative   priorità</w:t>
            </w:r>
            <w:r w:rsidR="00AA49DA" w:rsidRPr="00DB7559">
              <w:rPr>
                <w:rFonts w:ascii="Times New Roman" w:hAnsi="Times New Roman" w:cs="Times New Roman"/>
                <w:bCs/>
              </w:rPr>
              <w:t>.</w:t>
            </w:r>
          </w:p>
        </w:tc>
        <w:tc>
          <w:tcPr>
            <w:tcW w:w="4160" w:type="dxa"/>
          </w:tcPr>
          <w:p w:rsidR="00D257E3" w:rsidRPr="00DB7559" w:rsidRDefault="00D257E3" w:rsidP="00B708CE">
            <w:pPr>
              <w:pStyle w:val="Paragrafoelenco"/>
              <w:numPr>
                <w:ilvl w:val="0"/>
                <w:numId w:val="24"/>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Individuare e confro</w:t>
            </w:r>
            <w:r w:rsidR="00AA49DA" w:rsidRPr="00DB7559">
              <w:rPr>
                <w:rFonts w:ascii="Times New Roman" w:hAnsi="Times New Roman" w:cs="Times New Roman"/>
                <w:bCs/>
              </w:rPr>
              <w:t>ntare le risorse disponibili.</w:t>
            </w:r>
          </w:p>
          <w:p w:rsidR="00D257E3" w:rsidRPr="00DB7559" w:rsidRDefault="00D257E3" w:rsidP="00B708CE">
            <w:pPr>
              <w:pStyle w:val="Paragrafoelenco"/>
              <w:numPr>
                <w:ilvl w:val="0"/>
                <w:numId w:val="24"/>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Fare ipotesi prevedendo obiettivi significativi e realistici</w:t>
            </w:r>
            <w:r w:rsidR="00AA49DA" w:rsidRPr="00DB7559">
              <w:rPr>
                <w:rFonts w:ascii="Times New Roman" w:hAnsi="Times New Roman" w:cs="Times New Roman"/>
                <w:bCs/>
              </w:rPr>
              <w:t>.</w:t>
            </w:r>
          </w:p>
        </w:tc>
      </w:tr>
      <w:tr w:rsidR="00D257E3" w:rsidRPr="00DB7559" w:rsidTr="007C21CB">
        <w:tc>
          <w:tcPr>
            <w:tcW w:w="2376" w:type="dxa"/>
            <w:vMerge/>
          </w:tcPr>
          <w:p w:rsidR="00D257E3" w:rsidRPr="00DB7559" w:rsidRDefault="00D257E3" w:rsidP="006400BA">
            <w:pPr>
              <w:autoSpaceDE w:val="0"/>
              <w:autoSpaceDN w:val="0"/>
              <w:adjustRightInd w:val="0"/>
              <w:spacing w:line="360" w:lineRule="auto"/>
              <w:contextualSpacing/>
              <w:jc w:val="both"/>
              <w:rPr>
                <w:rFonts w:ascii="Times New Roman" w:hAnsi="Times New Roman" w:cs="Times New Roman"/>
                <w:bCs/>
              </w:rPr>
            </w:pPr>
          </w:p>
        </w:tc>
        <w:tc>
          <w:tcPr>
            <w:tcW w:w="3318" w:type="dxa"/>
          </w:tcPr>
          <w:p w:rsidR="00D257E3" w:rsidRPr="00DB7559" w:rsidRDefault="00D257E3" w:rsidP="006400BA">
            <w:pPr>
              <w:jc w:val="both"/>
              <w:rPr>
                <w:rFonts w:ascii="Times New Roman" w:hAnsi="Times New Roman" w:cs="Times New Roman"/>
                <w:bCs/>
              </w:rPr>
            </w:pPr>
            <w:r w:rsidRPr="00DB7559">
              <w:rPr>
                <w:rFonts w:ascii="Times New Roman" w:hAnsi="Times New Roman" w:cs="Times New Roman"/>
                <w:bCs/>
              </w:rPr>
              <w:t>Definire strategie di azione e verificare i risultati raggiunti</w:t>
            </w:r>
            <w:r w:rsidR="00AA49DA" w:rsidRPr="00DB7559">
              <w:rPr>
                <w:rFonts w:ascii="Times New Roman" w:hAnsi="Times New Roman" w:cs="Times New Roman"/>
                <w:bCs/>
              </w:rPr>
              <w:t>.</w:t>
            </w:r>
            <w:r w:rsidRPr="00DB7559">
              <w:rPr>
                <w:rFonts w:ascii="Times New Roman" w:hAnsi="Times New Roman" w:cs="Times New Roman"/>
                <w:bCs/>
              </w:rPr>
              <w:t xml:space="preserve"> </w:t>
            </w:r>
          </w:p>
        </w:tc>
        <w:tc>
          <w:tcPr>
            <w:tcW w:w="4160" w:type="dxa"/>
          </w:tcPr>
          <w:p w:rsidR="00D257E3" w:rsidRPr="00DB7559" w:rsidRDefault="00D257E3" w:rsidP="00B708CE">
            <w:pPr>
              <w:pStyle w:val="Paragrafoelenco"/>
              <w:numPr>
                <w:ilvl w:val="0"/>
                <w:numId w:val="25"/>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Compiere un’analisi accurata delle risorse necessarie per realizzare un progetto</w:t>
            </w:r>
            <w:r w:rsidR="00AA49DA" w:rsidRPr="00DB7559">
              <w:rPr>
                <w:rFonts w:ascii="Times New Roman" w:hAnsi="Times New Roman" w:cs="Times New Roman"/>
                <w:bCs/>
              </w:rPr>
              <w:t>.</w:t>
            </w:r>
          </w:p>
          <w:p w:rsidR="00D257E3" w:rsidRPr="00DB7559" w:rsidRDefault="00D257E3" w:rsidP="00B708CE">
            <w:pPr>
              <w:pStyle w:val="Paragrafoelenco"/>
              <w:numPr>
                <w:ilvl w:val="0"/>
                <w:numId w:val="25"/>
              </w:numPr>
              <w:autoSpaceDE w:val="0"/>
              <w:autoSpaceDN w:val="0"/>
              <w:adjustRightInd w:val="0"/>
              <w:spacing w:after="0" w:line="240" w:lineRule="auto"/>
              <w:jc w:val="both"/>
              <w:rPr>
                <w:rFonts w:ascii="Times New Roman" w:hAnsi="Times New Roman" w:cs="Times New Roman"/>
                <w:b/>
                <w:bCs/>
              </w:rPr>
            </w:pPr>
            <w:r w:rsidRPr="00DB7559">
              <w:rPr>
                <w:rFonts w:ascii="Times New Roman" w:hAnsi="Times New Roman" w:cs="Times New Roman"/>
                <w:bCs/>
              </w:rPr>
              <w:t>Applicare metodologie acquisite e valutare l’efficacia dell’azione</w:t>
            </w:r>
            <w:r w:rsidR="00AA49DA" w:rsidRPr="00DB7559">
              <w:rPr>
                <w:rFonts w:ascii="Times New Roman" w:hAnsi="Times New Roman" w:cs="Times New Roman"/>
                <w:bCs/>
              </w:rPr>
              <w:t>.</w:t>
            </w:r>
          </w:p>
        </w:tc>
      </w:tr>
      <w:tr w:rsidR="00D257E3" w:rsidRPr="00DB7559" w:rsidTr="007C21CB">
        <w:tc>
          <w:tcPr>
            <w:tcW w:w="2376" w:type="dxa"/>
            <w:shd w:val="clear" w:color="auto" w:fill="00B050"/>
            <w:vAlign w:val="center"/>
          </w:tcPr>
          <w:p w:rsidR="00D257E3" w:rsidRPr="00DB7559" w:rsidRDefault="00D257E3" w:rsidP="006400BA">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lastRenderedPageBreak/>
              <w:t>Metodi  strumenti azioni</w:t>
            </w:r>
          </w:p>
        </w:tc>
        <w:tc>
          <w:tcPr>
            <w:tcW w:w="7478" w:type="dxa"/>
            <w:gridSpan w:val="2"/>
          </w:tcPr>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Ricerca individuale</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Metodo induttivo </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Lavoro di gruppo </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Lezione partecipata </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Discussione guidata </w:t>
            </w:r>
          </w:p>
          <w:p w:rsidR="00D257E3" w:rsidRPr="00DB7559" w:rsidRDefault="00D257E3" w:rsidP="006400BA">
            <w:pPr>
              <w:autoSpaceDE w:val="0"/>
              <w:autoSpaceDN w:val="0"/>
              <w:adjustRightInd w:val="0"/>
              <w:jc w:val="both"/>
              <w:rPr>
                <w:rFonts w:ascii="Times New Roman" w:hAnsi="Times New Roman" w:cs="Times New Roman"/>
                <w:bCs/>
              </w:rPr>
            </w:pPr>
            <w:r w:rsidRPr="00DB7559">
              <w:rPr>
                <w:rFonts w:ascii="Times New Roman" w:hAnsi="Times New Roman" w:cs="Times New Roman"/>
                <w:bCs/>
              </w:rPr>
              <w:t xml:space="preserve">Attività laboratoriale </w:t>
            </w:r>
          </w:p>
          <w:p w:rsidR="00D257E3" w:rsidRPr="00DB7559" w:rsidRDefault="00D257E3" w:rsidP="006400BA">
            <w:pPr>
              <w:autoSpaceDE w:val="0"/>
              <w:autoSpaceDN w:val="0"/>
              <w:adjustRightInd w:val="0"/>
              <w:jc w:val="both"/>
              <w:rPr>
                <w:rFonts w:ascii="Times New Roman" w:hAnsi="Times New Roman" w:cs="Times New Roman"/>
                <w:bCs/>
                <w:i/>
              </w:rPr>
            </w:pPr>
            <w:r w:rsidRPr="00DB7559">
              <w:rPr>
                <w:rFonts w:ascii="Times New Roman" w:hAnsi="Times New Roman" w:cs="Times New Roman"/>
                <w:bCs/>
                <w:i/>
              </w:rPr>
              <w:t>Problem solving</w:t>
            </w:r>
          </w:p>
          <w:p w:rsidR="00D257E3" w:rsidRPr="00DB7559" w:rsidRDefault="00D257E3" w:rsidP="006400BA">
            <w:pPr>
              <w:autoSpaceDE w:val="0"/>
              <w:autoSpaceDN w:val="0"/>
              <w:adjustRightInd w:val="0"/>
              <w:jc w:val="both"/>
              <w:rPr>
                <w:rFonts w:ascii="Times New Roman" w:hAnsi="Times New Roman" w:cs="Times New Roman"/>
                <w:bCs/>
              </w:rPr>
            </w:pPr>
            <w:r w:rsidRPr="00DB7559">
              <w:rPr>
                <w:rFonts w:ascii="Times New Roman" w:hAnsi="Times New Roman" w:cs="Times New Roman"/>
                <w:bCs/>
              </w:rPr>
              <w:t>Condivisione degli strumenti di valutazione adottati (chiarezza nel presentare gli obiettivi, riflessione attenta sull’andamento delle verifiche, discussione comune sulle griglie di valutazione ecc.)</w:t>
            </w:r>
          </w:p>
        </w:tc>
      </w:tr>
      <w:tr w:rsidR="00D257E3" w:rsidRPr="00DB7559" w:rsidTr="007C21CB">
        <w:tc>
          <w:tcPr>
            <w:tcW w:w="5694" w:type="dxa"/>
            <w:gridSpan w:val="2"/>
            <w:shd w:val="clear" w:color="auto" w:fill="00B050"/>
            <w:vAlign w:val="center"/>
          </w:tcPr>
          <w:p w:rsidR="00D257E3" w:rsidRPr="00DB7559" w:rsidRDefault="007C21CB" w:rsidP="006400BA">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t>RELAZIONARSI CON GLI ALTRI</w:t>
            </w:r>
          </w:p>
        </w:tc>
        <w:tc>
          <w:tcPr>
            <w:tcW w:w="4160" w:type="dxa"/>
            <w:shd w:val="clear" w:color="auto" w:fill="00B050"/>
          </w:tcPr>
          <w:p w:rsidR="00D257E3" w:rsidRPr="00DB7559" w:rsidRDefault="007C21CB" w:rsidP="007C21CB">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t>Abilità in termini di risultati attesi</w:t>
            </w:r>
          </w:p>
        </w:tc>
      </w:tr>
      <w:tr w:rsidR="00D257E3" w:rsidRPr="00DB7559" w:rsidTr="007C21CB">
        <w:tc>
          <w:tcPr>
            <w:tcW w:w="2376" w:type="dxa"/>
            <w:vMerge w:val="restart"/>
            <w:vAlign w:val="center"/>
          </w:tcPr>
          <w:p w:rsidR="00D257E3" w:rsidRPr="00DB7559" w:rsidRDefault="00D257E3" w:rsidP="006400BA">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t>Comunicare</w:t>
            </w:r>
          </w:p>
        </w:tc>
        <w:tc>
          <w:tcPr>
            <w:tcW w:w="3318" w:type="dxa"/>
          </w:tcPr>
          <w:p w:rsidR="00D257E3" w:rsidRPr="00DB7559" w:rsidRDefault="00D257E3" w:rsidP="006400BA">
            <w:pPr>
              <w:autoSpaceDE w:val="0"/>
              <w:autoSpaceDN w:val="0"/>
              <w:adjustRightInd w:val="0"/>
              <w:contextualSpacing/>
              <w:jc w:val="both"/>
              <w:rPr>
                <w:rFonts w:ascii="Times New Roman" w:hAnsi="Times New Roman" w:cs="Times New Roman"/>
                <w:b/>
                <w:bCs/>
              </w:rPr>
            </w:pPr>
            <w:r w:rsidRPr="00DB7559">
              <w:rPr>
                <w:rFonts w:ascii="Times New Roman" w:hAnsi="Times New Roman" w:cs="Times New Roman"/>
                <w:bCs/>
              </w:rPr>
              <w:t>Comprendere messaggi di genere diverso (quotidiano, letterario,   scientifico, tecnico) e di diversa complessità, utilizzando linguaggi diversi (verbale, matematico, scientifico, simbolico ecc.) mediante diversi supporti (cartacei, informatici, multimediali)</w:t>
            </w:r>
            <w:r w:rsidR="00AA49DA" w:rsidRPr="00DB7559">
              <w:rPr>
                <w:rFonts w:ascii="Times New Roman" w:hAnsi="Times New Roman" w:cs="Times New Roman"/>
                <w:bCs/>
              </w:rPr>
              <w:t>.</w:t>
            </w:r>
            <w:r w:rsidRPr="00DB7559">
              <w:rPr>
                <w:rFonts w:ascii="Times New Roman" w:hAnsi="Times New Roman" w:cs="Times New Roman"/>
                <w:b/>
                <w:bCs/>
              </w:rPr>
              <w:t xml:space="preserve"> </w:t>
            </w:r>
          </w:p>
        </w:tc>
        <w:tc>
          <w:tcPr>
            <w:tcW w:w="4160" w:type="dxa"/>
          </w:tcPr>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Ascoltare e comprendere   le finali</w:t>
            </w:r>
            <w:r w:rsidR="00AA49DA" w:rsidRPr="00DB7559">
              <w:rPr>
                <w:rFonts w:ascii="Times New Roman" w:hAnsi="Times New Roman" w:cs="Times New Roman"/>
                <w:bCs/>
              </w:rPr>
              <w:t>tà di una comunicazione orale.</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  </w:t>
            </w:r>
          </w:p>
          <w:p w:rsidR="00D257E3" w:rsidRPr="00DB7559" w:rsidRDefault="00D257E3" w:rsidP="006400BA">
            <w:pPr>
              <w:autoSpaceDE w:val="0"/>
              <w:autoSpaceDN w:val="0"/>
              <w:adjustRightInd w:val="0"/>
              <w:spacing w:line="360" w:lineRule="auto"/>
              <w:contextualSpacing/>
              <w:jc w:val="both"/>
              <w:rPr>
                <w:rFonts w:ascii="Times New Roman" w:hAnsi="Times New Roman" w:cs="Times New Roman"/>
                <w:b/>
                <w:bCs/>
              </w:rPr>
            </w:pPr>
          </w:p>
        </w:tc>
      </w:tr>
      <w:tr w:rsidR="00D257E3" w:rsidRPr="00DB7559" w:rsidTr="007C21CB">
        <w:tc>
          <w:tcPr>
            <w:tcW w:w="2376" w:type="dxa"/>
            <w:vMerge/>
          </w:tcPr>
          <w:p w:rsidR="00D257E3" w:rsidRPr="00DB7559" w:rsidRDefault="00D257E3" w:rsidP="006400BA">
            <w:pPr>
              <w:autoSpaceDE w:val="0"/>
              <w:autoSpaceDN w:val="0"/>
              <w:adjustRightInd w:val="0"/>
              <w:spacing w:line="360" w:lineRule="auto"/>
              <w:contextualSpacing/>
              <w:jc w:val="both"/>
              <w:rPr>
                <w:rFonts w:ascii="Times New Roman" w:hAnsi="Times New Roman" w:cs="Times New Roman"/>
                <w:bCs/>
              </w:rPr>
            </w:pPr>
          </w:p>
        </w:tc>
        <w:tc>
          <w:tcPr>
            <w:tcW w:w="3318" w:type="dxa"/>
          </w:tcPr>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Rappresentare eventi, fenomeni, principi, concetti, norme, procedure, atteggiamenti, stati d’animo, emozioni, ecc. utilizzando linguaggi diversi (verbale, matematico, scientifico, simbolico, ecc.) e diverse conoscenze disciplinari, mediante diversi supporti (cartacei, informatici e multimediali)</w:t>
            </w:r>
            <w:r w:rsidR="00AA49DA" w:rsidRPr="00DB7559">
              <w:rPr>
                <w:rFonts w:ascii="Times New Roman" w:hAnsi="Times New Roman" w:cs="Times New Roman"/>
                <w:bCs/>
              </w:rPr>
              <w:t>.</w:t>
            </w:r>
          </w:p>
        </w:tc>
        <w:tc>
          <w:tcPr>
            <w:tcW w:w="4160" w:type="dxa"/>
          </w:tcPr>
          <w:p w:rsidR="00D257E3" w:rsidRPr="00DB7559" w:rsidRDefault="00D257E3" w:rsidP="00B708CE">
            <w:pPr>
              <w:pStyle w:val="Paragrafoelenco"/>
              <w:numPr>
                <w:ilvl w:val="0"/>
                <w:numId w:val="26"/>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Decodificare diverse tipologie testuali</w:t>
            </w:r>
            <w:r w:rsidR="00AA49DA" w:rsidRPr="00DB7559">
              <w:rPr>
                <w:rFonts w:ascii="Times New Roman" w:hAnsi="Times New Roman" w:cs="Times New Roman"/>
                <w:bCs/>
              </w:rPr>
              <w:t>.</w:t>
            </w:r>
            <w:r w:rsidRPr="00DB7559">
              <w:rPr>
                <w:rFonts w:ascii="Times New Roman" w:hAnsi="Times New Roman" w:cs="Times New Roman"/>
                <w:bCs/>
              </w:rPr>
              <w:t xml:space="preserve">   </w:t>
            </w:r>
          </w:p>
          <w:p w:rsidR="00D257E3" w:rsidRPr="00DB7559" w:rsidRDefault="00D257E3" w:rsidP="00B708CE">
            <w:pPr>
              <w:pStyle w:val="Paragrafoelenco"/>
              <w:numPr>
                <w:ilvl w:val="0"/>
                <w:numId w:val="26"/>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Utilizzare il les</w:t>
            </w:r>
            <w:r w:rsidR="00AA49DA" w:rsidRPr="00DB7559">
              <w:rPr>
                <w:rFonts w:ascii="Times New Roman" w:hAnsi="Times New Roman" w:cs="Times New Roman"/>
                <w:bCs/>
              </w:rPr>
              <w:t>sico specifico delle discipline.</w:t>
            </w:r>
          </w:p>
          <w:p w:rsidR="00D257E3" w:rsidRPr="00DB7559" w:rsidRDefault="00D257E3" w:rsidP="00B708CE">
            <w:pPr>
              <w:pStyle w:val="Paragrafoelenco"/>
              <w:numPr>
                <w:ilvl w:val="0"/>
                <w:numId w:val="26"/>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Inserire il testo in un contesto appropriato</w:t>
            </w:r>
            <w:r w:rsidR="00AA49DA" w:rsidRPr="00DB7559">
              <w:rPr>
                <w:rFonts w:ascii="Times New Roman" w:hAnsi="Times New Roman" w:cs="Times New Roman"/>
                <w:bCs/>
              </w:rPr>
              <w:t>.</w:t>
            </w:r>
            <w:r w:rsidRPr="00DB7559">
              <w:rPr>
                <w:rFonts w:ascii="Times New Roman" w:hAnsi="Times New Roman" w:cs="Times New Roman"/>
                <w:bCs/>
              </w:rPr>
              <w:t xml:space="preserve">  </w:t>
            </w:r>
          </w:p>
          <w:p w:rsidR="00D257E3" w:rsidRPr="00DB7559" w:rsidRDefault="00D257E3" w:rsidP="00B708CE">
            <w:pPr>
              <w:pStyle w:val="Paragrafoelenco"/>
              <w:numPr>
                <w:ilvl w:val="0"/>
                <w:numId w:val="26"/>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Produrre messaggi chiari, corretti, appropriati</w:t>
            </w:r>
            <w:r w:rsidR="00AA49DA" w:rsidRPr="00DB7559">
              <w:rPr>
                <w:rFonts w:ascii="Times New Roman" w:hAnsi="Times New Roman" w:cs="Times New Roman"/>
                <w:bCs/>
              </w:rPr>
              <w:t>.</w:t>
            </w:r>
          </w:p>
          <w:p w:rsidR="00D257E3" w:rsidRPr="00DB7559" w:rsidRDefault="00D257E3" w:rsidP="00B708CE">
            <w:pPr>
              <w:pStyle w:val="Paragrafoelenco"/>
              <w:numPr>
                <w:ilvl w:val="0"/>
                <w:numId w:val="26"/>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Esporre le proprie tesi, opinioni, argomentazioni in maniera organica ed efficace</w:t>
            </w:r>
            <w:r w:rsidR="00AA49DA" w:rsidRPr="00DB7559">
              <w:rPr>
                <w:rFonts w:ascii="Times New Roman" w:hAnsi="Times New Roman" w:cs="Times New Roman"/>
                <w:bCs/>
              </w:rPr>
              <w:t>.</w:t>
            </w:r>
          </w:p>
          <w:p w:rsidR="00D257E3" w:rsidRPr="00DB7559" w:rsidRDefault="00D257E3" w:rsidP="00B708CE">
            <w:pPr>
              <w:pStyle w:val="Paragrafoelenco"/>
              <w:numPr>
                <w:ilvl w:val="0"/>
                <w:numId w:val="26"/>
              </w:numPr>
              <w:spacing w:after="0" w:line="240" w:lineRule="auto"/>
              <w:jc w:val="both"/>
              <w:rPr>
                <w:rStyle w:val="Enfasigrassetto"/>
                <w:rFonts w:ascii="Times New Roman" w:hAnsi="Times New Roman" w:cs="Times New Roman"/>
                <w:b w:val="0"/>
              </w:rPr>
            </w:pPr>
            <w:r w:rsidRPr="00DB7559">
              <w:rPr>
                <w:rStyle w:val="Enfasigrassetto"/>
                <w:rFonts w:ascii="Times New Roman" w:hAnsi="Times New Roman" w:cs="Times New Roman"/>
                <w:b w:val="0"/>
              </w:rPr>
              <w:t>Individuare linguaggi appropriati per rappresentare i propri atteggiamenti, stati d’animo, emozioni</w:t>
            </w:r>
            <w:r w:rsidR="00AA49DA" w:rsidRPr="00DB7559">
              <w:rPr>
                <w:rStyle w:val="Enfasigrassetto"/>
                <w:rFonts w:ascii="Times New Roman" w:hAnsi="Times New Roman" w:cs="Times New Roman"/>
                <w:b w:val="0"/>
              </w:rPr>
              <w:t>.</w:t>
            </w:r>
          </w:p>
        </w:tc>
      </w:tr>
      <w:tr w:rsidR="00D257E3" w:rsidRPr="00DB7559" w:rsidTr="007C21CB">
        <w:trPr>
          <w:trHeight w:val="2542"/>
        </w:trPr>
        <w:tc>
          <w:tcPr>
            <w:tcW w:w="2376" w:type="dxa"/>
            <w:vAlign w:val="center"/>
          </w:tcPr>
          <w:p w:rsidR="00D257E3" w:rsidRPr="00DB7559" w:rsidRDefault="00D257E3" w:rsidP="006400BA">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t>Collaborare e partecipare</w:t>
            </w:r>
          </w:p>
        </w:tc>
        <w:tc>
          <w:tcPr>
            <w:tcW w:w="3318" w:type="dxa"/>
          </w:tcPr>
          <w:p w:rsidR="00D257E3" w:rsidRPr="00DB7559" w:rsidRDefault="00D257E3" w:rsidP="006400BA">
            <w:pPr>
              <w:jc w:val="both"/>
              <w:rPr>
                <w:rFonts w:ascii="Times New Roman" w:hAnsi="Times New Roman" w:cs="Times New Roman"/>
                <w:bCs/>
              </w:rPr>
            </w:pPr>
            <w:r w:rsidRPr="00DB7559">
              <w:rPr>
                <w:rFonts w:ascii="Times New Roman" w:hAnsi="Times New Roman" w:cs="Times New Roman"/>
                <w:bCs/>
              </w:rPr>
              <w:t xml:space="preserve">Interagire in gruppo, comprendendo i diversi punti di vista, valorizzando le proprie e altrui capacità, gestendo la conflittualità, contribuendo all’apprendimento comune e alla realizzazione delle attività collettive, nel riconoscimento dei diritti fondamentali degli altri. </w:t>
            </w:r>
          </w:p>
        </w:tc>
        <w:tc>
          <w:tcPr>
            <w:tcW w:w="4160" w:type="dxa"/>
          </w:tcPr>
          <w:p w:rsidR="00D257E3" w:rsidRPr="00DB7559" w:rsidRDefault="00D257E3" w:rsidP="00B708CE">
            <w:pPr>
              <w:pStyle w:val="Paragrafoelenco"/>
              <w:numPr>
                <w:ilvl w:val="0"/>
                <w:numId w:val="27"/>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Individuare e distinguere il proprio   punto di vista da quello degli altri</w:t>
            </w:r>
            <w:r w:rsidR="00AA49DA" w:rsidRPr="00DB7559">
              <w:rPr>
                <w:rFonts w:ascii="Times New Roman" w:hAnsi="Times New Roman" w:cs="Times New Roman"/>
                <w:bCs/>
              </w:rPr>
              <w:t>.</w:t>
            </w:r>
          </w:p>
          <w:p w:rsidR="00D257E3" w:rsidRPr="00DB7559" w:rsidRDefault="00D257E3" w:rsidP="00B708CE">
            <w:pPr>
              <w:pStyle w:val="Paragrafoelenco"/>
              <w:numPr>
                <w:ilvl w:val="0"/>
                <w:numId w:val="27"/>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Valutare e considerare le argomentazioni degli altri, mostrandosi disponibile cambiare punto di vista</w:t>
            </w:r>
            <w:r w:rsidR="00AA49DA" w:rsidRPr="00DB7559">
              <w:rPr>
                <w:rFonts w:ascii="Times New Roman" w:hAnsi="Times New Roman" w:cs="Times New Roman"/>
                <w:bCs/>
              </w:rPr>
              <w:t>.</w:t>
            </w:r>
            <w:r w:rsidRPr="00DB7559">
              <w:rPr>
                <w:rFonts w:ascii="Times New Roman" w:hAnsi="Times New Roman" w:cs="Times New Roman"/>
                <w:bCs/>
              </w:rPr>
              <w:t xml:space="preserve"> </w:t>
            </w:r>
          </w:p>
          <w:p w:rsidR="00D257E3" w:rsidRPr="00DB7559" w:rsidRDefault="00D257E3" w:rsidP="00B708CE">
            <w:pPr>
              <w:pStyle w:val="Paragrafoelenco"/>
              <w:numPr>
                <w:ilvl w:val="0"/>
                <w:numId w:val="27"/>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Cogliere gli obiettivi con</w:t>
            </w:r>
            <w:r w:rsidR="00AA49DA" w:rsidRPr="00DB7559">
              <w:rPr>
                <w:rFonts w:ascii="Times New Roman" w:hAnsi="Times New Roman" w:cs="Times New Roman"/>
                <w:bCs/>
              </w:rPr>
              <w:t>divisi all’interno di un gruppo.</w:t>
            </w:r>
          </w:p>
          <w:p w:rsidR="00D257E3" w:rsidRPr="00DB7559" w:rsidRDefault="00D257E3" w:rsidP="00B708CE">
            <w:pPr>
              <w:pStyle w:val="Paragrafoelenco"/>
              <w:numPr>
                <w:ilvl w:val="0"/>
                <w:numId w:val="27"/>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Condividere esperienze, intuizioni e conoscenze</w:t>
            </w:r>
            <w:r w:rsidR="00AA49DA" w:rsidRPr="00DB7559">
              <w:rPr>
                <w:rFonts w:ascii="Times New Roman" w:hAnsi="Times New Roman" w:cs="Times New Roman"/>
                <w:bCs/>
              </w:rPr>
              <w:t>.</w:t>
            </w:r>
          </w:p>
        </w:tc>
      </w:tr>
      <w:tr w:rsidR="00D257E3" w:rsidRPr="00DB7559" w:rsidTr="007C21CB">
        <w:trPr>
          <w:trHeight w:val="2105"/>
        </w:trPr>
        <w:tc>
          <w:tcPr>
            <w:tcW w:w="2376" w:type="dxa"/>
            <w:vAlign w:val="center"/>
          </w:tcPr>
          <w:p w:rsidR="00D257E3" w:rsidRPr="00DB7559" w:rsidRDefault="00D257E3" w:rsidP="006400BA">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t>Agire in modo autonomo e responsabile</w:t>
            </w:r>
          </w:p>
        </w:tc>
        <w:tc>
          <w:tcPr>
            <w:tcW w:w="3318" w:type="dxa"/>
          </w:tcPr>
          <w:p w:rsidR="00D257E3" w:rsidRPr="00DB7559" w:rsidRDefault="00D257E3" w:rsidP="006400BA">
            <w:pPr>
              <w:jc w:val="both"/>
              <w:rPr>
                <w:rFonts w:ascii="Times New Roman" w:hAnsi="Times New Roman" w:cs="Times New Roman"/>
                <w:bCs/>
              </w:rPr>
            </w:pPr>
            <w:r w:rsidRPr="00DB7559">
              <w:rPr>
                <w:rFonts w:ascii="Times New Roman" w:hAnsi="Times New Roman" w:cs="Times New Roman"/>
                <w:bCs/>
              </w:rPr>
              <w:t xml:space="preserve">Sapersi inserire in modo attivo e consapevole nella vita sociale e far valere al suo interno i propri diritti e bisogni riconoscendo al contempo quelli altrui, le opportunità comuni, i limiti, le regole, le responsabilità. </w:t>
            </w:r>
          </w:p>
        </w:tc>
        <w:tc>
          <w:tcPr>
            <w:tcW w:w="4160" w:type="dxa"/>
          </w:tcPr>
          <w:p w:rsidR="00D257E3" w:rsidRPr="00DB7559" w:rsidRDefault="00D257E3" w:rsidP="00B708CE">
            <w:pPr>
              <w:pStyle w:val="Paragrafoelenco"/>
              <w:numPr>
                <w:ilvl w:val="0"/>
                <w:numId w:val="28"/>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Riconoscere i propri diritti e bisogni, confrontandoli con quelli altrui</w:t>
            </w:r>
            <w:r w:rsidR="00AA49DA" w:rsidRPr="00DB7559">
              <w:rPr>
                <w:rFonts w:ascii="Times New Roman" w:hAnsi="Times New Roman" w:cs="Times New Roman"/>
                <w:bCs/>
              </w:rPr>
              <w:t>.</w:t>
            </w:r>
          </w:p>
          <w:p w:rsidR="00D257E3" w:rsidRPr="00DB7559" w:rsidRDefault="00D257E3" w:rsidP="00B708CE">
            <w:pPr>
              <w:pStyle w:val="Paragrafoelenco"/>
              <w:numPr>
                <w:ilvl w:val="0"/>
                <w:numId w:val="28"/>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 xml:space="preserve"> Prevedere le conseguenze delle</w:t>
            </w:r>
            <w:r w:rsidRPr="00DB7559">
              <w:rPr>
                <w:rFonts w:ascii="Times New Roman" w:hAnsi="Times New Roman" w:cs="Times New Roman"/>
              </w:rPr>
              <w:t xml:space="preserve"> </w:t>
            </w:r>
            <w:r w:rsidRPr="00DB7559">
              <w:rPr>
                <w:rFonts w:ascii="Times New Roman" w:hAnsi="Times New Roman" w:cs="Times New Roman"/>
                <w:bCs/>
              </w:rPr>
              <w:t>proprie azioni, valutandone l’opportunità, i rischi e i benefici per la comunità di appartenenza</w:t>
            </w:r>
            <w:r w:rsidR="00AA49DA" w:rsidRPr="00DB7559">
              <w:rPr>
                <w:rFonts w:ascii="Times New Roman" w:hAnsi="Times New Roman" w:cs="Times New Roman"/>
                <w:bCs/>
              </w:rPr>
              <w:t>.</w:t>
            </w:r>
          </w:p>
        </w:tc>
      </w:tr>
      <w:tr w:rsidR="00D257E3" w:rsidRPr="00DB7559" w:rsidTr="007C21CB">
        <w:trPr>
          <w:trHeight w:val="2105"/>
        </w:trPr>
        <w:tc>
          <w:tcPr>
            <w:tcW w:w="2376" w:type="dxa"/>
            <w:shd w:val="clear" w:color="auto" w:fill="00B050"/>
            <w:vAlign w:val="center"/>
          </w:tcPr>
          <w:p w:rsidR="00D257E3" w:rsidRPr="00DB7559" w:rsidRDefault="00D257E3" w:rsidP="006400BA">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lastRenderedPageBreak/>
              <w:t>Metodi</w:t>
            </w:r>
            <w:r w:rsidR="007C21CB" w:rsidRPr="00DB7559">
              <w:rPr>
                <w:rFonts w:ascii="Times New Roman" w:hAnsi="Times New Roman" w:cs="Times New Roman"/>
                <w:b/>
                <w:bCs/>
              </w:rPr>
              <w:t>,</w:t>
            </w:r>
            <w:r w:rsidRPr="00DB7559">
              <w:rPr>
                <w:rFonts w:ascii="Times New Roman" w:hAnsi="Times New Roman" w:cs="Times New Roman"/>
                <w:b/>
                <w:bCs/>
              </w:rPr>
              <w:t xml:space="preserve">  strumenti</w:t>
            </w:r>
            <w:r w:rsidR="007C21CB" w:rsidRPr="00DB7559">
              <w:rPr>
                <w:rFonts w:ascii="Times New Roman" w:hAnsi="Times New Roman" w:cs="Times New Roman"/>
                <w:b/>
                <w:bCs/>
              </w:rPr>
              <w:t>,</w:t>
            </w:r>
            <w:r w:rsidRPr="00DB7559">
              <w:rPr>
                <w:rFonts w:ascii="Times New Roman" w:hAnsi="Times New Roman" w:cs="Times New Roman"/>
                <w:b/>
                <w:bCs/>
              </w:rPr>
              <w:t xml:space="preserve"> azioni</w:t>
            </w:r>
          </w:p>
        </w:tc>
        <w:tc>
          <w:tcPr>
            <w:tcW w:w="7478" w:type="dxa"/>
            <w:gridSpan w:val="2"/>
          </w:tcPr>
          <w:p w:rsidR="00D257E3" w:rsidRPr="00DB7559" w:rsidRDefault="00D257E3" w:rsidP="006400BA">
            <w:pPr>
              <w:autoSpaceDE w:val="0"/>
              <w:autoSpaceDN w:val="0"/>
              <w:adjustRightInd w:val="0"/>
              <w:jc w:val="both"/>
              <w:rPr>
                <w:rFonts w:ascii="Times New Roman" w:hAnsi="Times New Roman" w:cs="Times New Roman"/>
                <w:bCs/>
              </w:rPr>
            </w:pPr>
            <w:r w:rsidRPr="00DB7559">
              <w:rPr>
                <w:rFonts w:ascii="Times New Roman" w:hAnsi="Times New Roman" w:cs="Times New Roman"/>
                <w:bCs/>
              </w:rPr>
              <w:t>Aree tematiche di progetto</w:t>
            </w:r>
          </w:p>
          <w:p w:rsidR="00D257E3" w:rsidRPr="00DB7559" w:rsidRDefault="00D257E3" w:rsidP="006400BA">
            <w:pPr>
              <w:autoSpaceDE w:val="0"/>
              <w:autoSpaceDN w:val="0"/>
              <w:adjustRightInd w:val="0"/>
              <w:jc w:val="both"/>
              <w:rPr>
                <w:rFonts w:ascii="Times New Roman" w:hAnsi="Times New Roman" w:cs="Times New Roman"/>
                <w:bCs/>
              </w:rPr>
            </w:pPr>
            <w:r w:rsidRPr="00DB7559">
              <w:rPr>
                <w:rFonts w:ascii="Times New Roman" w:hAnsi="Times New Roman" w:cs="Times New Roman"/>
                <w:bCs/>
              </w:rPr>
              <w:t>Percorsi</w:t>
            </w:r>
            <w:r w:rsidR="00072575" w:rsidRPr="00DB7559">
              <w:rPr>
                <w:rFonts w:ascii="Times New Roman" w:hAnsi="Times New Roman" w:cs="Times New Roman"/>
                <w:bCs/>
              </w:rPr>
              <w:t xml:space="preserve"> di</w:t>
            </w:r>
            <w:r w:rsidRPr="00DB7559">
              <w:rPr>
                <w:rFonts w:ascii="Times New Roman" w:hAnsi="Times New Roman" w:cs="Times New Roman"/>
                <w:bCs/>
              </w:rPr>
              <w:t xml:space="preserve"> alternanza scuola-lavoro</w:t>
            </w:r>
          </w:p>
          <w:p w:rsidR="00D257E3" w:rsidRPr="00DB7559" w:rsidRDefault="00D257E3" w:rsidP="006400BA">
            <w:pPr>
              <w:autoSpaceDE w:val="0"/>
              <w:autoSpaceDN w:val="0"/>
              <w:adjustRightInd w:val="0"/>
              <w:jc w:val="both"/>
              <w:rPr>
                <w:rFonts w:ascii="Times New Roman" w:hAnsi="Times New Roman" w:cs="Times New Roman"/>
                <w:bCs/>
                <w:i/>
              </w:rPr>
            </w:pPr>
            <w:r w:rsidRPr="00DB7559">
              <w:rPr>
                <w:rFonts w:ascii="Times New Roman" w:hAnsi="Times New Roman" w:cs="Times New Roman"/>
                <w:bCs/>
                <w:i/>
              </w:rPr>
              <w:t xml:space="preserve">Stages </w:t>
            </w:r>
          </w:p>
          <w:p w:rsidR="00D257E3" w:rsidRDefault="00D257E3" w:rsidP="006400BA">
            <w:pPr>
              <w:autoSpaceDE w:val="0"/>
              <w:autoSpaceDN w:val="0"/>
              <w:adjustRightInd w:val="0"/>
              <w:jc w:val="both"/>
              <w:rPr>
                <w:rFonts w:ascii="Times New Roman" w:hAnsi="Times New Roman" w:cs="Times New Roman"/>
                <w:bCs/>
              </w:rPr>
            </w:pPr>
            <w:r w:rsidRPr="00DB7559">
              <w:rPr>
                <w:rFonts w:ascii="Times New Roman" w:hAnsi="Times New Roman" w:cs="Times New Roman"/>
                <w:bCs/>
              </w:rPr>
              <w:t>Attività di orientamento</w:t>
            </w:r>
          </w:p>
          <w:p w:rsidR="0086068C" w:rsidRDefault="0086068C" w:rsidP="006400BA">
            <w:pPr>
              <w:autoSpaceDE w:val="0"/>
              <w:autoSpaceDN w:val="0"/>
              <w:adjustRightInd w:val="0"/>
              <w:jc w:val="both"/>
              <w:rPr>
                <w:rFonts w:ascii="Times New Roman" w:hAnsi="Times New Roman" w:cs="Times New Roman"/>
                <w:bCs/>
              </w:rPr>
            </w:pPr>
          </w:p>
          <w:p w:rsidR="0086068C" w:rsidRDefault="0086068C" w:rsidP="006400BA">
            <w:pPr>
              <w:autoSpaceDE w:val="0"/>
              <w:autoSpaceDN w:val="0"/>
              <w:adjustRightInd w:val="0"/>
              <w:jc w:val="both"/>
              <w:rPr>
                <w:rFonts w:ascii="Times New Roman" w:hAnsi="Times New Roman" w:cs="Times New Roman"/>
                <w:bCs/>
              </w:rPr>
            </w:pPr>
          </w:p>
          <w:p w:rsidR="0086068C" w:rsidRDefault="0086068C" w:rsidP="006400BA">
            <w:pPr>
              <w:autoSpaceDE w:val="0"/>
              <w:autoSpaceDN w:val="0"/>
              <w:adjustRightInd w:val="0"/>
              <w:jc w:val="both"/>
              <w:rPr>
                <w:rFonts w:ascii="Times New Roman" w:hAnsi="Times New Roman" w:cs="Times New Roman"/>
                <w:bCs/>
              </w:rPr>
            </w:pPr>
          </w:p>
          <w:p w:rsidR="0086068C" w:rsidRDefault="0086068C" w:rsidP="006400BA">
            <w:pPr>
              <w:autoSpaceDE w:val="0"/>
              <w:autoSpaceDN w:val="0"/>
              <w:adjustRightInd w:val="0"/>
              <w:jc w:val="both"/>
              <w:rPr>
                <w:rFonts w:ascii="Times New Roman" w:hAnsi="Times New Roman" w:cs="Times New Roman"/>
                <w:bCs/>
              </w:rPr>
            </w:pPr>
          </w:p>
          <w:p w:rsidR="0086068C" w:rsidRDefault="0086068C" w:rsidP="006400BA">
            <w:pPr>
              <w:autoSpaceDE w:val="0"/>
              <w:autoSpaceDN w:val="0"/>
              <w:adjustRightInd w:val="0"/>
              <w:jc w:val="both"/>
              <w:rPr>
                <w:rFonts w:ascii="Times New Roman" w:hAnsi="Times New Roman" w:cs="Times New Roman"/>
                <w:bCs/>
              </w:rPr>
            </w:pPr>
          </w:p>
          <w:p w:rsidR="0086068C" w:rsidRPr="00DB7559" w:rsidRDefault="0086068C" w:rsidP="006400BA">
            <w:pPr>
              <w:autoSpaceDE w:val="0"/>
              <w:autoSpaceDN w:val="0"/>
              <w:adjustRightInd w:val="0"/>
              <w:jc w:val="both"/>
              <w:rPr>
                <w:rFonts w:ascii="Times New Roman" w:hAnsi="Times New Roman" w:cs="Times New Roman"/>
                <w:bCs/>
              </w:rPr>
            </w:pPr>
          </w:p>
        </w:tc>
      </w:tr>
      <w:tr w:rsidR="00D257E3" w:rsidRPr="00DB7559" w:rsidTr="007C21CB">
        <w:tc>
          <w:tcPr>
            <w:tcW w:w="5694" w:type="dxa"/>
            <w:gridSpan w:val="2"/>
            <w:shd w:val="clear" w:color="auto" w:fill="00B050"/>
            <w:vAlign w:val="center"/>
          </w:tcPr>
          <w:p w:rsidR="00D257E3" w:rsidRPr="00DB7559" w:rsidRDefault="007C21CB" w:rsidP="006400BA">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t>IL RAPPORTO CON LA REALTÀ</w:t>
            </w:r>
          </w:p>
        </w:tc>
        <w:tc>
          <w:tcPr>
            <w:tcW w:w="4160" w:type="dxa"/>
            <w:shd w:val="clear" w:color="auto" w:fill="00B050"/>
          </w:tcPr>
          <w:p w:rsidR="00D257E3" w:rsidRPr="00DB7559" w:rsidRDefault="007C21CB" w:rsidP="007C21CB">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t>Abilità in termini di risultati attesi</w:t>
            </w:r>
          </w:p>
        </w:tc>
      </w:tr>
      <w:tr w:rsidR="00D257E3" w:rsidRPr="00DB7559" w:rsidTr="007C21CB">
        <w:tc>
          <w:tcPr>
            <w:tcW w:w="2376" w:type="dxa"/>
            <w:vAlign w:val="center"/>
          </w:tcPr>
          <w:p w:rsidR="00D257E3" w:rsidRPr="00DB7559" w:rsidRDefault="00D257E3" w:rsidP="006400BA">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t>Risolvere problemi</w:t>
            </w:r>
          </w:p>
        </w:tc>
        <w:tc>
          <w:tcPr>
            <w:tcW w:w="3318" w:type="dxa"/>
          </w:tcPr>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 Affrontare situazioni problematiche costruendo e verificando ipotesi, individuando le fonti e le risorse adeguate, raccogliendo e valutando i dati, proponendo soluzioni utilizzando, secondo il tipo di problema, contenuti e metodi delle diverse discipline</w:t>
            </w:r>
          </w:p>
        </w:tc>
        <w:tc>
          <w:tcPr>
            <w:tcW w:w="4160" w:type="dxa"/>
          </w:tcPr>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Individuare il problema in un determinato contesto</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Avanzare ipotesi di soluzione</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Elaborare strategie servendosi anche delle conoscenze apprese per risolvere il problema</w:t>
            </w:r>
          </w:p>
        </w:tc>
      </w:tr>
      <w:tr w:rsidR="00D257E3" w:rsidRPr="00DB7559" w:rsidTr="007C21CB">
        <w:tc>
          <w:tcPr>
            <w:tcW w:w="2376" w:type="dxa"/>
            <w:vAlign w:val="center"/>
          </w:tcPr>
          <w:p w:rsidR="00D257E3" w:rsidRPr="00DB7559" w:rsidRDefault="00D257E3" w:rsidP="006400BA">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t>Individuare collegamenti e relazioni</w:t>
            </w:r>
          </w:p>
        </w:tc>
        <w:tc>
          <w:tcPr>
            <w:tcW w:w="3318" w:type="dxa"/>
          </w:tcPr>
          <w:p w:rsidR="00D257E3" w:rsidRPr="00DB7559" w:rsidRDefault="00D257E3" w:rsidP="006400BA">
            <w:pPr>
              <w:jc w:val="both"/>
              <w:rPr>
                <w:rFonts w:ascii="Times New Roman" w:hAnsi="Times New Roman" w:cs="Times New Roman"/>
                <w:bCs/>
              </w:rPr>
            </w:pPr>
            <w:r w:rsidRPr="00DB7559">
              <w:rPr>
                <w:rFonts w:ascii="Times New Roman" w:hAnsi="Times New Roman" w:cs="Times New Roman"/>
                <w:bCs/>
              </w:rPr>
              <w:t xml:space="preserve">Individuare e rappresentare, elaborando argomenti coerenti, collegamenti e relazioni tra fenomeni, eventi e concetti diversi, anche appartenenti a diversi ambiti disciplinari, e lontani nello spazio e nel tempo, cogliendone la natura sistemica, individuando analogie e differenze, coerenze ed incoerenze, cause ed effetti e la loro natura probabilistica. </w:t>
            </w:r>
          </w:p>
        </w:tc>
        <w:tc>
          <w:tcPr>
            <w:tcW w:w="4160" w:type="dxa"/>
          </w:tcPr>
          <w:p w:rsidR="00D257E3" w:rsidRPr="00DB7559" w:rsidRDefault="00D257E3" w:rsidP="00B708CE">
            <w:pPr>
              <w:pStyle w:val="Paragrafoelenco"/>
              <w:numPr>
                <w:ilvl w:val="0"/>
                <w:numId w:val="29"/>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Stabilire relazioni tra eventi,  fenomeni, situazioni</w:t>
            </w:r>
          </w:p>
          <w:p w:rsidR="00D257E3" w:rsidRPr="00DB7559" w:rsidRDefault="00D257E3" w:rsidP="00B708CE">
            <w:pPr>
              <w:pStyle w:val="Paragrafoelenco"/>
              <w:numPr>
                <w:ilvl w:val="0"/>
                <w:numId w:val="29"/>
              </w:numPr>
              <w:spacing w:after="0" w:line="240" w:lineRule="auto"/>
              <w:jc w:val="both"/>
              <w:rPr>
                <w:rFonts w:ascii="Times New Roman" w:hAnsi="Times New Roman" w:cs="Times New Roman"/>
              </w:rPr>
            </w:pPr>
            <w:r w:rsidRPr="00DB7559">
              <w:rPr>
                <w:rFonts w:ascii="Times New Roman" w:hAnsi="Times New Roman" w:cs="Times New Roman"/>
              </w:rPr>
              <w:t>Leggere grafici, rielaborare mappe concettuali e schemi, cogliendone i legami logici</w:t>
            </w:r>
          </w:p>
          <w:p w:rsidR="00D257E3" w:rsidRPr="00DB7559" w:rsidRDefault="00D257E3" w:rsidP="00B708CE">
            <w:pPr>
              <w:pStyle w:val="Paragrafoelenco"/>
              <w:numPr>
                <w:ilvl w:val="0"/>
                <w:numId w:val="29"/>
              </w:numPr>
              <w:spacing w:after="0" w:line="240" w:lineRule="auto"/>
              <w:jc w:val="both"/>
              <w:rPr>
                <w:rFonts w:ascii="Times New Roman" w:hAnsi="Times New Roman" w:cs="Times New Roman"/>
              </w:rPr>
            </w:pPr>
            <w:r w:rsidRPr="00DB7559">
              <w:rPr>
                <w:rFonts w:ascii="Times New Roman" w:hAnsi="Times New Roman" w:cs="Times New Roman"/>
              </w:rPr>
              <w:t>Trattare le tematiche servendosi delle conoscenze acquisite nei diversi ambiti disciplinari</w:t>
            </w:r>
          </w:p>
          <w:p w:rsidR="00D257E3" w:rsidRPr="00DB7559" w:rsidRDefault="00D257E3" w:rsidP="006400BA">
            <w:pPr>
              <w:jc w:val="both"/>
              <w:rPr>
                <w:rFonts w:ascii="Times New Roman" w:hAnsi="Times New Roman" w:cs="Times New Roman"/>
              </w:rPr>
            </w:pPr>
          </w:p>
          <w:p w:rsidR="00D257E3" w:rsidRPr="00DB7559" w:rsidRDefault="00D257E3" w:rsidP="006400BA">
            <w:pPr>
              <w:autoSpaceDE w:val="0"/>
              <w:autoSpaceDN w:val="0"/>
              <w:adjustRightInd w:val="0"/>
              <w:spacing w:line="360" w:lineRule="auto"/>
              <w:contextualSpacing/>
              <w:jc w:val="both"/>
              <w:rPr>
                <w:rFonts w:ascii="Times New Roman" w:hAnsi="Times New Roman" w:cs="Times New Roman"/>
                <w:b/>
                <w:bCs/>
              </w:rPr>
            </w:pPr>
          </w:p>
        </w:tc>
      </w:tr>
      <w:tr w:rsidR="00D257E3" w:rsidRPr="00DB7559" w:rsidTr="007C21CB">
        <w:tc>
          <w:tcPr>
            <w:tcW w:w="2376" w:type="dxa"/>
            <w:vAlign w:val="center"/>
          </w:tcPr>
          <w:p w:rsidR="00D257E3" w:rsidRPr="00DB7559" w:rsidRDefault="00D257E3" w:rsidP="006400BA">
            <w:pPr>
              <w:autoSpaceDE w:val="0"/>
              <w:autoSpaceDN w:val="0"/>
              <w:adjustRightInd w:val="0"/>
              <w:spacing w:line="360" w:lineRule="auto"/>
              <w:contextualSpacing/>
              <w:jc w:val="center"/>
              <w:rPr>
                <w:rFonts w:ascii="Times New Roman" w:hAnsi="Times New Roman" w:cs="Times New Roman"/>
                <w:bCs/>
              </w:rPr>
            </w:pPr>
            <w:r w:rsidRPr="00DB7559">
              <w:rPr>
                <w:rFonts w:ascii="Times New Roman" w:hAnsi="Times New Roman" w:cs="Times New Roman"/>
                <w:b/>
                <w:bCs/>
              </w:rPr>
              <w:t>Acquisire ed interpretare</w:t>
            </w:r>
            <w:r w:rsidRPr="00DB7559">
              <w:rPr>
                <w:rFonts w:ascii="Times New Roman" w:hAnsi="Times New Roman" w:cs="Times New Roman"/>
                <w:bCs/>
              </w:rPr>
              <w:t xml:space="preserve"> </w:t>
            </w:r>
            <w:r w:rsidRPr="00DB7559">
              <w:rPr>
                <w:rFonts w:ascii="Times New Roman" w:hAnsi="Times New Roman" w:cs="Times New Roman"/>
                <w:b/>
                <w:bCs/>
              </w:rPr>
              <w:t>l’informazione</w:t>
            </w:r>
          </w:p>
        </w:tc>
        <w:tc>
          <w:tcPr>
            <w:tcW w:w="3318" w:type="dxa"/>
          </w:tcPr>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Acquisire ed interpretare criticamente</w:t>
            </w:r>
            <w:r w:rsidRPr="00DB7559">
              <w:rPr>
                <w:rFonts w:ascii="Times New Roman" w:hAnsi="Times New Roman" w:cs="Times New Roman"/>
              </w:rPr>
              <w:t xml:space="preserve"> </w:t>
            </w:r>
            <w:r w:rsidRPr="00DB7559">
              <w:rPr>
                <w:rFonts w:ascii="Times New Roman" w:hAnsi="Times New Roman" w:cs="Times New Roman"/>
                <w:bCs/>
              </w:rPr>
              <w:t>l’informazione ricevuta nei diversi ambiti ed attraverso diversi strumenti comunicativi, valutandone l’attendibilità e l’utilità, distinguendo fatti e opinioni.</w:t>
            </w:r>
          </w:p>
        </w:tc>
        <w:tc>
          <w:tcPr>
            <w:tcW w:w="4160" w:type="dxa"/>
          </w:tcPr>
          <w:p w:rsidR="00D257E3" w:rsidRPr="00DB7559" w:rsidRDefault="00D257E3" w:rsidP="00B708CE">
            <w:pPr>
              <w:pStyle w:val="Paragrafoelenco"/>
              <w:numPr>
                <w:ilvl w:val="0"/>
                <w:numId w:val="30"/>
              </w:numPr>
              <w:autoSpaceDE w:val="0"/>
              <w:autoSpaceDN w:val="0"/>
              <w:adjustRightInd w:val="0"/>
              <w:spacing w:after="0" w:line="240" w:lineRule="auto"/>
              <w:jc w:val="both"/>
              <w:rPr>
                <w:rFonts w:ascii="Times New Roman" w:hAnsi="Times New Roman" w:cs="Times New Roman"/>
                <w:bCs/>
              </w:rPr>
            </w:pPr>
            <w:r w:rsidRPr="00DB7559">
              <w:rPr>
                <w:rFonts w:ascii="Times New Roman" w:hAnsi="Times New Roman" w:cs="Times New Roman"/>
                <w:bCs/>
              </w:rPr>
              <w:t xml:space="preserve">Cogliere gli orientamenti di pensiero e le finalità dell’autore di un testo   Distinguere il testo dal contesto </w:t>
            </w:r>
          </w:p>
          <w:p w:rsidR="00D257E3" w:rsidRPr="00DB7559" w:rsidRDefault="00D257E3" w:rsidP="00B708CE">
            <w:pPr>
              <w:pStyle w:val="Paragrafoelenco"/>
              <w:numPr>
                <w:ilvl w:val="0"/>
                <w:numId w:val="30"/>
              </w:numPr>
              <w:autoSpaceDE w:val="0"/>
              <w:autoSpaceDN w:val="0"/>
              <w:adjustRightInd w:val="0"/>
              <w:spacing w:after="0" w:line="240" w:lineRule="auto"/>
              <w:jc w:val="both"/>
              <w:rPr>
                <w:rFonts w:ascii="Times New Roman" w:hAnsi="Times New Roman" w:cs="Times New Roman"/>
                <w:b/>
                <w:bCs/>
              </w:rPr>
            </w:pPr>
            <w:r w:rsidRPr="00DB7559">
              <w:rPr>
                <w:rFonts w:ascii="Times New Roman" w:hAnsi="Times New Roman" w:cs="Times New Roman"/>
                <w:bCs/>
              </w:rPr>
              <w:t>Consultare siti Internet, valutandone le finalità e l’attendibilità</w:t>
            </w:r>
          </w:p>
        </w:tc>
      </w:tr>
      <w:tr w:rsidR="00D257E3" w:rsidRPr="00DB7559" w:rsidTr="007C21CB">
        <w:tc>
          <w:tcPr>
            <w:tcW w:w="2376" w:type="dxa"/>
            <w:shd w:val="clear" w:color="auto" w:fill="00B050"/>
          </w:tcPr>
          <w:p w:rsidR="00D257E3" w:rsidRPr="00DB7559" w:rsidRDefault="00D257E3" w:rsidP="006400BA">
            <w:pPr>
              <w:autoSpaceDE w:val="0"/>
              <w:autoSpaceDN w:val="0"/>
              <w:adjustRightInd w:val="0"/>
              <w:spacing w:line="360" w:lineRule="auto"/>
              <w:contextualSpacing/>
              <w:jc w:val="center"/>
              <w:rPr>
                <w:rFonts w:ascii="Times New Roman" w:hAnsi="Times New Roman" w:cs="Times New Roman"/>
                <w:b/>
                <w:bCs/>
              </w:rPr>
            </w:pPr>
            <w:r w:rsidRPr="00DB7559">
              <w:rPr>
                <w:rFonts w:ascii="Times New Roman" w:hAnsi="Times New Roman" w:cs="Times New Roman"/>
                <w:b/>
                <w:bCs/>
              </w:rPr>
              <w:t xml:space="preserve">Metodi  strumenti azioni </w:t>
            </w:r>
          </w:p>
        </w:tc>
        <w:tc>
          <w:tcPr>
            <w:tcW w:w="7478" w:type="dxa"/>
            <w:gridSpan w:val="2"/>
          </w:tcPr>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 Lezione partecipata </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 Discussione guidata </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Attività laboratoriale</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Visite a mostre e partecipazione a eventi </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Ricerca individuale e guidata </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Lettura in classe di quotidiani, riviste settoriali, testi informativi</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Lettura ad alta voce di testi </w:t>
            </w:r>
          </w:p>
          <w:p w:rsidR="00D257E3" w:rsidRPr="00DB7559" w:rsidRDefault="00D257E3" w:rsidP="006400BA">
            <w:pPr>
              <w:autoSpaceDE w:val="0"/>
              <w:autoSpaceDN w:val="0"/>
              <w:adjustRightInd w:val="0"/>
              <w:contextualSpacing/>
              <w:jc w:val="both"/>
              <w:rPr>
                <w:rFonts w:ascii="Times New Roman" w:hAnsi="Times New Roman" w:cs="Times New Roman"/>
                <w:bCs/>
                <w:i/>
              </w:rPr>
            </w:pPr>
            <w:r w:rsidRPr="00DB7559">
              <w:rPr>
                <w:rFonts w:ascii="Times New Roman" w:hAnsi="Times New Roman" w:cs="Times New Roman"/>
                <w:bCs/>
                <w:i/>
              </w:rPr>
              <w:t>Problem solving</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Attività di </w:t>
            </w:r>
            <w:r w:rsidRPr="00DB7559">
              <w:rPr>
                <w:rFonts w:ascii="Times New Roman" w:hAnsi="Times New Roman" w:cs="Times New Roman"/>
                <w:bCs/>
                <w:i/>
              </w:rPr>
              <w:t>feedback</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 Visione di film e spettacoli teatrali</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 xml:space="preserve"> Produzione di testi di diversa tipologia (testi scritti argomentativi, descrittivi, relazioni, sceneggiature, cortometraggi,  immagini ecc.)</w:t>
            </w:r>
          </w:p>
          <w:p w:rsidR="00D257E3" w:rsidRPr="00DB7559" w:rsidRDefault="00D257E3" w:rsidP="006400BA">
            <w:pPr>
              <w:autoSpaceDE w:val="0"/>
              <w:autoSpaceDN w:val="0"/>
              <w:adjustRightInd w:val="0"/>
              <w:contextualSpacing/>
              <w:jc w:val="both"/>
              <w:rPr>
                <w:rFonts w:ascii="Times New Roman" w:hAnsi="Times New Roman" w:cs="Times New Roman"/>
                <w:bCs/>
              </w:rPr>
            </w:pPr>
            <w:r w:rsidRPr="00DB7559">
              <w:rPr>
                <w:rFonts w:ascii="Times New Roman" w:hAnsi="Times New Roman" w:cs="Times New Roman"/>
                <w:bCs/>
              </w:rPr>
              <w:t>Progetti: Laboratorio teatrale, “Una primavera di libri”</w:t>
            </w:r>
          </w:p>
        </w:tc>
      </w:tr>
    </w:tbl>
    <w:p w:rsidR="00D257E3" w:rsidRPr="00DB7559" w:rsidRDefault="00D257E3" w:rsidP="00D257E3">
      <w:pPr>
        <w:spacing w:line="360" w:lineRule="auto"/>
        <w:jc w:val="both"/>
        <w:rPr>
          <w:sz w:val="22"/>
          <w:szCs w:val="22"/>
        </w:rPr>
      </w:pPr>
    </w:p>
    <w:p w:rsidR="00D257E3" w:rsidRPr="00DB7559" w:rsidRDefault="00D257E3">
      <w:pPr>
        <w:rPr>
          <w:sz w:val="22"/>
          <w:szCs w:val="22"/>
        </w:rPr>
      </w:pPr>
      <w:r w:rsidRPr="00DB7559">
        <w:rPr>
          <w:sz w:val="22"/>
          <w:szCs w:val="22"/>
        </w:rPr>
        <w:br w:type="page"/>
      </w:r>
    </w:p>
    <w:p w:rsidR="00BC51B4" w:rsidRPr="00DB7559" w:rsidRDefault="00BC51B4" w:rsidP="00BC51B4">
      <w:pPr>
        <w:autoSpaceDE w:val="0"/>
        <w:autoSpaceDN w:val="0"/>
        <w:adjustRightInd w:val="0"/>
        <w:spacing w:line="360" w:lineRule="auto"/>
        <w:contextualSpacing/>
        <w:jc w:val="center"/>
        <w:rPr>
          <w:bCs/>
          <w:caps/>
          <w:sz w:val="22"/>
          <w:szCs w:val="22"/>
        </w:rPr>
      </w:pPr>
      <w:r w:rsidRPr="00DB7559">
        <w:rPr>
          <w:b/>
          <w:bCs/>
          <w:caps/>
          <w:sz w:val="22"/>
          <w:szCs w:val="22"/>
        </w:rPr>
        <w:lastRenderedPageBreak/>
        <w:t xml:space="preserve">Competenze trasversali </w:t>
      </w:r>
      <w:r w:rsidR="00072575" w:rsidRPr="00DB7559">
        <w:rPr>
          <w:b/>
          <w:bCs/>
          <w:caps/>
          <w:sz w:val="22"/>
          <w:szCs w:val="22"/>
        </w:rPr>
        <w:t>(</w:t>
      </w:r>
      <w:r w:rsidRPr="00DB7559">
        <w:rPr>
          <w:b/>
          <w:bCs/>
          <w:caps/>
          <w:sz w:val="22"/>
          <w:szCs w:val="22"/>
        </w:rPr>
        <w:t>comuni a tutti gli indirizzi</w:t>
      </w:r>
      <w:r w:rsidR="00072575" w:rsidRPr="00DB7559">
        <w:rPr>
          <w:b/>
          <w:bCs/>
          <w:caps/>
          <w:sz w:val="22"/>
          <w:szCs w:val="22"/>
        </w:rPr>
        <w:t>)</w:t>
      </w:r>
    </w:p>
    <w:tbl>
      <w:tblPr>
        <w:tblStyle w:val="Grigliatabella"/>
        <w:tblW w:w="0" w:type="auto"/>
        <w:tblCellSpacing w:w="20" w:type="dxa"/>
        <w:tblBorders>
          <w:top w:val="single" w:sz="4" w:space="0" w:color="EEECE1" w:themeColor="background2"/>
          <w:left w:val="single" w:sz="4" w:space="0" w:color="EEECE1" w:themeColor="background2"/>
          <w:bottom w:val="single" w:sz="4" w:space="0" w:color="EEECE1" w:themeColor="background2"/>
          <w:right w:val="single" w:sz="4" w:space="0" w:color="EEECE1" w:themeColor="background2"/>
          <w:insideH w:val="single" w:sz="4" w:space="0" w:color="EEECE1" w:themeColor="background2"/>
          <w:insideV w:val="single" w:sz="4" w:space="0" w:color="EEECE1" w:themeColor="background2"/>
        </w:tblBorders>
        <w:tblLook w:val="04A0"/>
      </w:tblPr>
      <w:tblGrid>
        <w:gridCol w:w="9628"/>
      </w:tblGrid>
      <w:tr w:rsidR="00BC51B4" w:rsidRPr="00DB7559" w:rsidTr="006400BA">
        <w:trPr>
          <w:tblCellSpacing w:w="20" w:type="dxa"/>
        </w:trPr>
        <w:tc>
          <w:tcPr>
            <w:tcW w:w="9548" w:type="dxa"/>
            <w:shd w:val="clear" w:color="auto" w:fill="FFFFFF" w:themeFill="background1"/>
            <w:vAlign w:val="center"/>
          </w:tcPr>
          <w:p w:rsidR="00BC51B4" w:rsidRPr="00DB7559" w:rsidRDefault="00072575" w:rsidP="006400BA">
            <w:pPr>
              <w:spacing w:line="360" w:lineRule="auto"/>
              <w:jc w:val="center"/>
              <w:rPr>
                <w:rFonts w:ascii="Times New Roman" w:eastAsia="Times New Roman" w:hAnsi="Times New Roman" w:cs="Times New Roman"/>
                <w:caps/>
                <w:lang w:eastAsia="it-IT"/>
              </w:rPr>
            </w:pPr>
            <w:r w:rsidRPr="00DB7559">
              <w:rPr>
                <w:rFonts w:ascii="Times New Roman" w:eastAsia="Times New Roman" w:hAnsi="Times New Roman" w:cs="Times New Roman"/>
                <w:b/>
                <w:bCs/>
                <w:caps/>
                <w:lang w:eastAsia="it-IT"/>
              </w:rPr>
              <w:t xml:space="preserve">--  </w:t>
            </w:r>
            <w:r w:rsidR="00BC51B4" w:rsidRPr="00DB7559">
              <w:rPr>
                <w:rFonts w:ascii="Times New Roman" w:eastAsia="Times New Roman" w:hAnsi="Times New Roman" w:cs="Times New Roman"/>
                <w:b/>
                <w:bCs/>
                <w:caps/>
                <w:lang w:eastAsia="it-IT"/>
              </w:rPr>
              <w:t>Asse dei linguaggi</w:t>
            </w:r>
            <w:r w:rsidRPr="00DB7559">
              <w:rPr>
                <w:rFonts w:ascii="Times New Roman" w:eastAsia="Times New Roman" w:hAnsi="Times New Roman" w:cs="Times New Roman"/>
                <w:b/>
                <w:bCs/>
                <w:caps/>
                <w:lang w:eastAsia="it-IT"/>
              </w:rPr>
              <w:t xml:space="preserve">  --</w:t>
            </w:r>
          </w:p>
        </w:tc>
      </w:tr>
      <w:tr w:rsidR="00BC51B4" w:rsidRPr="00DB7559" w:rsidTr="00077C99">
        <w:trPr>
          <w:tblCellSpacing w:w="20" w:type="dxa"/>
        </w:trPr>
        <w:tc>
          <w:tcPr>
            <w:tcW w:w="9548" w:type="dxa"/>
            <w:shd w:val="clear" w:color="auto" w:fill="00B050"/>
            <w:vAlign w:val="center"/>
          </w:tcPr>
          <w:p w:rsidR="00BC51B4" w:rsidRPr="00DB7559" w:rsidRDefault="00BE3E20" w:rsidP="006400BA">
            <w:pPr>
              <w:spacing w:line="360" w:lineRule="auto"/>
              <w:jc w:val="center"/>
              <w:rPr>
                <w:rFonts w:ascii="Times New Roman" w:eastAsia="Times New Roman" w:hAnsi="Times New Roman" w:cs="Times New Roman"/>
                <w:b/>
                <w:bCs/>
                <w:lang w:eastAsia="it-IT"/>
              </w:rPr>
            </w:pPr>
            <w:r w:rsidRPr="00DB7559">
              <w:rPr>
                <w:rFonts w:ascii="Times New Roman" w:eastAsia="Times New Roman" w:hAnsi="Times New Roman" w:cs="Times New Roman"/>
                <w:b/>
                <w:bCs/>
                <w:lang w:eastAsia="it-IT"/>
              </w:rPr>
              <w:t>Primo</w:t>
            </w:r>
            <w:r w:rsidR="00BC51B4" w:rsidRPr="00DB7559">
              <w:rPr>
                <w:rFonts w:ascii="Times New Roman" w:eastAsia="Times New Roman" w:hAnsi="Times New Roman" w:cs="Times New Roman"/>
                <w:b/>
                <w:bCs/>
                <w:lang w:eastAsia="it-IT"/>
              </w:rPr>
              <w:t xml:space="preserve"> biennio</w:t>
            </w:r>
          </w:p>
        </w:tc>
      </w:tr>
      <w:tr w:rsidR="00BC51B4" w:rsidRPr="00DB7559" w:rsidTr="006400BA">
        <w:trPr>
          <w:tblCellSpacing w:w="20" w:type="dxa"/>
        </w:trPr>
        <w:tc>
          <w:tcPr>
            <w:tcW w:w="9548" w:type="dxa"/>
            <w:vAlign w:val="center"/>
          </w:tcPr>
          <w:p w:rsidR="00BC51B4" w:rsidRPr="00DB7559" w:rsidRDefault="00BC51B4" w:rsidP="00072575">
            <w:pPr>
              <w:pStyle w:val="Paragrafoelenco"/>
              <w:numPr>
                <w:ilvl w:val="0"/>
                <w:numId w:val="33"/>
              </w:numPr>
              <w:spacing w:after="0" w:line="360" w:lineRule="auto"/>
              <w:ind w:left="357" w:hanging="357"/>
              <w:rPr>
                <w:rFonts w:ascii="Times New Roman" w:eastAsia="Times New Roman" w:hAnsi="Times New Roman" w:cs="Times New Roman"/>
                <w:lang w:eastAsia="it-IT"/>
              </w:rPr>
            </w:pPr>
            <w:r w:rsidRPr="00DB7559">
              <w:rPr>
                <w:rFonts w:ascii="Times New Roman" w:hAnsi="Times New Roman" w:cs="Times New Roman"/>
              </w:rPr>
              <w:t>Aver acquisito i contenuti fondamentali delle diverse discipline e la loro terminologia specifica di base;</w:t>
            </w:r>
          </w:p>
          <w:p w:rsidR="00BC51B4" w:rsidRPr="00DB7559" w:rsidRDefault="00BC51B4" w:rsidP="00072575">
            <w:pPr>
              <w:numPr>
                <w:ilvl w:val="0"/>
                <w:numId w:val="31"/>
              </w:numPr>
              <w:autoSpaceDE w:val="0"/>
              <w:autoSpaceDN w:val="0"/>
              <w:adjustRightInd w:val="0"/>
              <w:spacing w:line="360" w:lineRule="auto"/>
              <w:ind w:left="357" w:hanging="357"/>
              <w:contextualSpacing/>
              <w:jc w:val="both"/>
              <w:rPr>
                <w:rFonts w:ascii="Times New Roman" w:hAnsi="Times New Roman" w:cs="Times New Roman"/>
              </w:rPr>
            </w:pPr>
            <w:r w:rsidRPr="00DB7559">
              <w:rPr>
                <w:rFonts w:ascii="Times New Roman" w:hAnsi="Times New Roman" w:cs="Times New Roman"/>
              </w:rPr>
              <w:t xml:space="preserve">Aver acquisito le competenze comunicative nelle varie lingue secondo il Quadro comune di riferimento Europeo, livelli A1 A2 B1 B2   </w:t>
            </w:r>
          </w:p>
          <w:p w:rsidR="00BC51B4" w:rsidRPr="00DB7559" w:rsidRDefault="00BC51B4" w:rsidP="00072575">
            <w:pPr>
              <w:numPr>
                <w:ilvl w:val="0"/>
                <w:numId w:val="31"/>
              </w:numPr>
              <w:autoSpaceDE w:val="0"/>
              <w:autoSpaceDN w:val="0"/>
              <w:adjustRightInd w:val="0"/>
              <w:spacing w:line="360" w:lineRule="auto"/>
              <w:ind w:left="357" w:hanging="357"/>
              <w:contextualSpacing/>
              <w:jc w:val="both"/>
              <w:rPr>
                <w:rFonts w:ascii="Times New Roman" w:hAnsi="Times New Roman" w:cs="Times New Roman"/>
              </w:rPr>
            </w:pPr>
            <w:r w:rsidRPr="00DB7559">
              <w:rPr>
                <w:rFonts w:ascii="Times New Roman" w:hAnsi="Times New Roman" w:cs="Times New Roman"/>
              </w:rPr>
              <w:t xml:space="preserve">Saper organizzare lo studio personale; </w:t>
            </w:r>
          </w:p>
          <w:p w:rsidR="00BC51B4" w:rsidRPr="00DB7559" w:rsidRDefault="00BC51B4" w:rsidP="00072575">
            <w:pPr>
              <w:numPr>
                <w:ilvl w:val="0"/>
                <w:numId w:val="31"/>
              </w:numPr>
              <w:autoSpaceDE w:val="0"/>
              <w:autoSpaceDN w:val="0"/>
              <w:adjustRightInd w:val="0"/>
              <w:spacing w:line="360" w:lineRule="auto"/>
              <w:contextualSpacing/>
              <w:jc w:val="both"/>
              <w:rPr>
                <w:rFonts w:ascii="Times New Roman" w:hAnsi="Times New Roman" w:cs="Times New Roman"/>
              </w:rPr>
            </w:pPr>
            <w:r w:rsidRPr="00DB7559">
              <w:rPr>
                <w:rFonts w:ascii="Times New Roman" w:hAnsi="Times New Roman" w:cs="Times New Roman"/>
              </w:rPr>
              <w:t xml:space="preserve">Saper usare i sussidi didattici (dizionari, atlanti, cartine, immagini, tabelle e grafici); </w:t>
            </w:r>
          </w:p>
          <w:p w:rsidR="00BC51B4" w:rsidRPr="00DB7559" w:rsidRDefault="00BC51B4" w:rsidP="00072575">
            <w:pPr>
              <w:pStyle w:val="Paragrafoelenco"/>
              <w:numPr>
                <w:ilvl w:val="0"/>
                <w:numId w:val="31"/>
              </w:numPr>
              <w:autoSpaceDE w:val="0"/>
              <w:autoSpaceDN w:val="0"/>
              <w:adjustRightInd w:val="0"/>
              <w:spacing w:after="0" w:line="360" w:lineRule="auto"/>
              <w:jc w:val="both"/>
              <w:rPr>
                <w:rFonts w:ascii="Times New Roman" w:hAnsi="Times New Roman" w:cs="Times New Roman"/>
              </w:rPr>
            </w:pPr>
            <w:r w:rsidRPr="00DB7559">
              <w:rPr>
                <w:rFonts w:ascii="Times New Roman" w:hAnsi="Times New Roman" w:cs="Times New Roman"/>
              </w:rPr>
              <w:t xml:space="preserve">Sapersi esprimere in forma scritta e orale senza gravi errori ortografici e morfosintattici; </w:t>
            </w:r>
          </w:p>
          <w:p w:rsidR="00BC51B4" w:rsidRPr="00DB7559" w:rsidRDefault="00BC51B4" w:rsidP="00072575">
            <w:pPr>
              <w:pStyle w:val="Paragrafoelenco"/>
              <w:numPr>
                <w:ilvl w:val="0"/>
                <w:numId w:val="31"/>
              </w:numPr>
              <w:autoSpaceDE w:val="0"/>
              <w:autoSpaceDN w:val="0"/>
              <w:adjustRightInd w:val="0"/>
              <w:spacing w:after="0" w:line="360" w:lineRule="auto"/>
              <w:jc w:val="both"/>
              <w:rPr>
                <w:rFonts w:ascii="Times New Roman" w:hAnsi="Times New Roman" w:cs="Times New Roman"/>
              </w:rPr>
            </w:pPr>
            <w:r w:rsidRPr="00DB7559">
              <w:rPr>
                <w:rFonts w:ascii="Times New Roman" w:hAnsi="Times New Roman" w:cs="Times New Roman"/>
              </w:rPr>
              <w:t xml:space="preserve">Saper cogliere gli elementi essenziali di messaggi di vario tipo (verbali e non verbali); </w:t>
            </w:r>
          </w:p>
          <w:p w:rsidR="00BC51B4" w:rsidRPr="00DB7559" w:rsidRDefault="00BC51B4" w:rsidP="00072575">
            <w:pPr>
              <w:pStyle w:val="Paragrafoelenco"/>
              <w:numPr>
                <w:ilvl w:val="0"/>
                <w:numId w:val="31"/>
              </w:numPr>
              <w:autoSpaceDE w:val="0"/>
              <w:autoSpaceDN w:val="0"/>
              <w:adjustRightInd w:val="0"/>
              <w:spacing w:after="0" w:line="360" w:lineRule="auto"/>
              <w:jc w:val="both"/>
              <w:rPr>
                <w:rFonts w:ascii="Times New Roman" w:hAnsi="Times New Roman" w:cs="Times New Roman"/>
              </w:rPr>
            </w:pPr>
            <w:r w:rsidRPr="00DB7559">
              <w:rPr>
                <w:rFonts w:ascii="Times New Roman" w:hAnsi="Times New Roman" w:cs="Times New Roman"/>
              </w:rPr>
              <w:t>Saper argomentare giudizi e tesi personali in modo adeguato all’età;</w:t>
            </w:r>
          </w:p>
          <w:p w:rsidR="00BC51B4" w:rsidRPr="00DB7559" w:rsidRDefault="00072575" w:rsidP="00072575">
            <w:pPr>
              <w:numPr>
                <w:ilvl w:val="0"/>
                <w:numId w:val="31"/>
              </w:numPr>
              <w:autoSpaceDE w:val="0"/>
              <w:autoSpaceDN w:val="0"/>
              <w:adjustRightInd w:val="0"/>
              <w:spacing w:line="360" w:lineRule="auto"/>
              <w:contextualSpacing/>
              <w:jc w:val="both"/>
              <w:rPr>
                <w:rFonts w:ascii="Times New Roman" w:hAnsi="Times New Roman" w:cs="Times New Roman"/>
              </w:rPr>
            </w:pPr>
            <w:r w:rsidRPr="00DB7559">
              <w:rPr>
                <w:rFonts w:ascii="Times New Roman" w:hAnsi="Times New Roman" w:cs="Times New Roman"/>
              </w:rPr>
              <w:t>Avere pa</w:t>
            </w:r>
            <w:r w:rsidR="00BC51B4" w:rsidRPr="00DB7559">
              <w:rPr>
                <w:rFonts w:ascii="Times New Roman" w:hAnsi="Times New Roman" w:cs="Times New Roman"/>
              </w:rPr>
              <w:t>dronanza del disegno grafico/geometrico come linguaggio e strumento di conoscenza dello spazio.</w:t>
            </w:r>
          </w:p>
        </w:tc>
      </w:tr>
      <w:tr w:rsidR="00BC51B4" w:rsidRPr="00DB7559" w:rsidTr="00077C99">
        <w:trPr>
          <w:tblCellSpacing w:w="20" w:type="dxa"/>
        </w:trPr>
        <w:tc>
          <w:tcPr>
            <w:tcW w:w="9548" w:type="dxa"/>
            <w:shd w:val="clear" w:color="auto" w:fill="00B050"/>
            <w:vAlign w:val="center"/>
          </w:tcPr>
          <w:p w:rsidR="00BC51B4" w:rsidRPr="00DB7559" w:rsidRDefault="00BE3E20" w:rsidP="00BE3E20">
            <w:pPr>
              <w:autoSpaceDE w:val="0"/>
              <w:autoSpaceDN w:val="0"/>
              <w:adjustRightInd w:val="0"/>
              <w:contextualSpacing/>
              <w:jc w:val="center"/>
              <w:rPr>
                <w:rFonts w:ascii="Times New Roman" w:hAnsi="Times New Roman" w:cs="Times New Roman"/>
                <w:b/>
              </w:rPr>
            </w:pPr>
            <w:r w:rsidRPr="00DB7559">
              <w:rPr>
                <w:rFonts w:ascii="Times New Roman" w:hAnsi="Times New Roman" w:cs="Times New Roman"/>
                <w:b/>
              </w:rPr>
              <w:t>Secondo</w:t>
            </w:r>
            <w:r w:rsidR="00BC51B4" w:rsidRPr="00DB7559">
              <w:rPr>
                <w:rFonts w:ascii="Times New Roman" w:hAnsi="Times New Roman" w:cs="Times New Roman"/>
                <w:b/>
              </w:rPr>
              <w:t xml:space="preserve"> biennio e </w:t>
            </w:r>
            <w:r w:rsidRPr="00DB7559">
              <w:rPr>
                <w:rFonts w:ascii="Times New Roman" w:hAnsi="Times New Roman" w:cs="Times New Roman"/>
                <w:b/>
              </w:rPr>
              <w:t>Quinto</w:t>
            </w:r>
            <w:r w:rsidR="00BC51B4" w:rsidRPr="00DB7559">
              <w:rPr>
                <w:rFonts w:ascii="Times New Roman" w:hAnsi="Times New Roman" w:cs="Times New Roman"/>
                <w:b/>
              </w:rPr>
              <w:t xml:space="preserve"> anno</w:t>
            </w:r>
          </w:p>
        </w:tc>
      </w:tr>
      <w:tr w:rsidR="00BC51B4" w:rsidRPr="00DB7559" w:rsidTr="006400BA">
        <w:trPr>
          <w:tblCellSpacing w:w="20" w:type="dxa"/>
        </w:trPr>
        <w:tc>
          <w:tcPr>
            <w:tcW w:w="9548" w:type="dxa"/>
            <w:vAlign w:val="center"/>
          </w:tcPr>
          <w:p w:rsidR="00BC51B4" w:rsidRPr="00DB7559" w:rsidRDefault="00BC51B4" w:rsidP="00072575">
            <w:pPr>
              <w:pStyle w:val="Paragrafoelenco"/>
              <w:numPr>
                <w:ilvl w:val="0"/>
                <w:numId w:val="34"/>
              </w:numPr>
              <w:spacing w:after="0" w:line="360" w:lineRule="auto"/>
              <w:ind w:hanging="357"/>
              <w:jc w:val="both"/>
              <w:rPr>
                <w:rFonts w:ascii="Times New Roman" w:eastAsia="Times New Roman" w:hAnsi="Times New Roman" w:cs="Times New Roman"/>
                <w:lang w:eastAsia="it-IT"/>
              </w:rPr>
            </w:pPr>
            <w:r w:rsidRPr="00DB7559">
              <w:rPr>
                <w:rFonts w:ascii="Times New Roman" w:hAnsi="Times New Roman" w:cs="Times New Roman"/>
              </w:rPr>
              <w:t xml:space="preserve">Saper esporre ed argomentare, in forma orale e scritta, con organicità, coerenza, proprietà linguistica; </w:t>
            </w:r>
          </w:p>
          <w:p w:rsidR="00BC51B4" w:rsidRPr="00DB7559" w:rsidRDefault="00BC51B4" w:rsidP="00072575">
            <w:pPr>
              <w:pStyle w:val="Paragrafoelenco"/>
              <w:numPr>
                <w:ilvl w:val="0"/>
                <w:numId w:val="32"/>
              </w:numPr>
              <w:autoSpaceDE w:val="0"/>
              <w:autoSpaceDN w:val="0"/>
              <w:adjustRightInd w:val="0"/>
              <w:spacing w:after="0" w:line="360" w:lineRule="auto"/>
              <w:ind w:hanging="357"/>
              <w:jc w:val="both"/>
              <w:rPr>
                <w:rFonts w:ascii="Times New Roman" w:hAnsi="Times New Roman" w:cs="Times New Roman"/>
              </w:rPr>
            </w:pPr>
            <w:r w:rsidRPr="00DB7559">
              <w:rPr>
                <w:rFonts w:ascii="Times New Roman" w:hAnsi="Times New Roman" w:cs="Times New Roman"/>
              </w:rPr>
              <w:t xml:space="preserve">Saper comprendere, organizzare, memorizzare, rielaborare ed esporre i contenuti fondamentali delle discipline; </w:t>
            </w:r>
          </w:p>
          <w:p w:rsidR="00BC51B4" w:rsidRPr="00DB7559" w:rsidRDefault="00BC51B4" w:rsidP="00072575">
            <w:pPr>
              <w:pStyle w:val="Paragrafoelenco"/>
              <w:numPr>
                <w:ilvl w:val="0"/>
                <w:numId w:val="32"/>
              </w:numPr>
              <w:autoSpaceDE w:val="0"/>
              <w:autoSpaceDN w:val="0"/>
              <w:adjustRightInd w:val="0"/>
              <w:spacing w:after="0" w:line="360" w:lineRule="auto"/>
              <w:jc w:val="both"/>
              <w:rPr>
                <w:rFonts w:ascii="Times New Roman" w:hAnsi="Times New Roman" w:cs="Times New Roman"/>
              </w:rPr>
            </w:pPr>
            <w:r w:rsidRPr="00DB7559">
              <w:rPr>
                <w:rFonts w:ascii="Times New Roman" w:hAnsi="Times New Roman" w:cs="Times New Roman"/>
              </w:rPr>
              <w:t xml:space="preserve">Saper collegare e utilizzare i contenuti delle diverse discipline; </w:t>
            </w:r>
          </w:p>
          <w:p w:rsidR="00BC51B4" w:rsidRPr="00DB7559" w:rsidRDefault="00BC51B4" w:rsidP="00072575">
            <w:pPr>
              <w:pStyle w:val="Paragrafoelenco"/>
              <w:numPr>
                <w:ilvl w:val="0"/>
                <w:numId w:val="32"/>
              </w:numPr>
              <w:autoSpaceDE w:val="0"/>
              <w:autoSpaceDN w:val="0"/>
              <w:adjustRightInd w:val="0"/>
              <w:spacing w:after="0" w:line="360" w:lineRule="auto"/>
              <w:jc w:val="both"/>
              <w:rPr>
                <w:rFonts w:ascii="Times New Roman" w:hAnsi="Times New Roman" w:cs="Times New Roman"/>
              </w:rPr>
            </w:pPr>
            <w:r w:rsidRPr="00DB7559">
              <w:rPr>
                <w:rFonts w:ascii="Times New Roman" w:hAnsi="Times New Roman" w:cs="Times New Roman"/>
              </w:rPr>
              <w:t xml:space="preserve">Saper svolgere operazioni di analisi, sintesi, riflessione e rielaborazione; </w:t>
            </w:r>
          </w:p>
          <w:p w:rsidR="00BC51B4" w:rsidRPr="00DB7559" w:rsidRDefault="00BC51B4" w:rsidP="00072575">
            <w:pPr>
              <w:pStyle w:val="Paragrafoelenco"/>
              <w:numPr>
                <w:ilvl w:val="0"/>
                <w:numId w:val="32"/>
              </w:numPr>
              <w:autoSpaceDE w:val="0"/>
              <w:autoSpaceDN w:val="0"/>
              <w:adjustRightInd w:val="0"/>
              <w:spacing w:after="0" w:line="360" w:lineRule="auto"/>
              <w:jc w:val="both"/>
              <w:rPr>
                <w:rFonts w:ascii="Times New Roman" w:hAnsi="Times New Roman" w:cs="Times New Roman"/>
              </w:rPr>
            </w:pPr>
            <w:r w:rsidRPr="00DB7559">
              <w:rPr>
                <w:rFonts w:ascii="Times New Roman" w:hAnsi="Times New Roman" w:cs="Times New Roman"/>
              </w:rPr>
              <w:t xml:space="preserve">Saper usare supporti cartacei, grafici, informatici, multimediali; </w:t>
            </w:r>
          </w:p>
          <w:p w:rsidR="00BC51B4" w:rsidRPr="00DB7559" w:rsidRDefault="00BC51B4" w:rsidP="00072575">
            <w:pPr>
              <w:pStyle w:val="Paragrafoelenco"/>
              <w:numPr>
                <w:ilvl w:val="0"/>
                <w:numId w:val="32"/>
              </w:numPr>
              <w:autoSpaceDE w:val="0"/>
              <w:autoSpaceDN w:val="0"/>
              <w:adjustRightInd w:val="0"/>
              <w:spacing w:after="0" w:line="360" w:lineRule="auto"/>
              <w:jc w:val="both"/>
              <w:rPr>
                <w:rFonts w:ascii="Times New Roman" w:hAnsi="Times New Roman" w:cs="Times New Roman"/>
              </w:rPr>
            </w:pPr>
            <w:r w:rsidRPr="00DB7559">
              <w:rPr>
                <w:rFonts w:ascii="Times New Roman" w:hAnsi="Times New Roman" w:cs="Times New Roman"/>
              </w:rPr>
              <w:t xml:space="preserve">Saper riconoscere e utilizzare i diversi registri linguistici scelti in rapporto al contesto ed alle finalità della comunicazione; </w:t>
            </w:r>
          </w:p>
          <w:p w:rsidR="00BC51B4" w:rsidRPr="00DB7559" w:rsidRDefault="00BC51B4" w:rsidP="00072575">
            <w:pPr>
              <w:pStyle w:val="Paragrafoelenco"/>
              <w:numPr>
                <w:ilvl w:val="0"/>
                <w:numId w:val="32"/>
              </w:numPr>
              <w:autoSpaceDE w:val="0"/>
              <w:autoSpaceDN w:val="0"/>
              <w:adjustRightInd w:val="0"/>
              <w:spacing w:after="0" w:line="360" w:lineRule="auto"/>
              <w:jc w:val="both"/>
              <w:rPr>
                <w:rFonts w:ascii="Times New Roman" w:hAnsi="Times New Roman" w:cs="Times New Roman"/>
              </w:rPr>
            </w:pPr>
            <w:r w:rsidRPr="00DB7559">
              <w:rPr>
                <w:rFonts w:ascii="Times New Roman" w:hAnsi="Times New Roman" w:cs="Times New Roman"/>
              </w:rPr>
              <w:t xml:space="preserve">Saper leggere un testo letterario, descriverlo, decodificarlo (aspetti stilistici e tematici), interpretarlo e ricondurlo a un genere. </w:t>
            </w:r>
          </w:p>
          <w:p w:rsidR="00BC51B4" w:rsidRPr="00DB7559" w:rsidRDefault="00BC51B4" w:rsidP="00072575">
            <w:pPr>
              <w:pStyle w:val="Paragrafoelenco"/>
              <w:numPr>
                <w:ilvl w:val="0"/>
                <w:numId w:val="32"/>
              </w:numPr>
              <w:autoSpaceDE w:val="0"/>
              <w:autoSpaceDN w:val="0"/>
              <w:adjustRightInd w:val="0"/>
              <w:spacing w:after="0" w:line="360" w:lineRule="auto"/>
              <w:jc w:val="both"/>
              <w:rPr>
                <w:rFonts w:ascii="Times New Roman" w:hAnsi="Times New Roman" w:cs="Times New Roman"/>
              </w:rPr>
            </w:pPr>
            <w:r w:rsidRPr="00DB7559">
              <w:rPr>
                <w:rFonts w:ascii="Times New Roman" w:hAnsi="Times New Roman" w:cs="Times New Roman"/>
              </w:rPr>
              <w:t>Leggere le opere architettoniche ed artistiche, apprezzarle criticamente e distinguerne gli elementi compositivi con una terminologia appropriata.</w:t>
            </w:r>
          </w:p>
          <w:p w:rsidR="00BC51B4" w:rsidRPr="00DB7559" w:rsidRDefault="00BC51B4" w:rsidP="00072575">
            <w:pPr>
              <w:numPr>
                <w:ilvl w:val="0"/>
                <w:numId w:val="32"/>
              </w:numPr>
              <w:autoSpaceDE w:val="0"/>
              <w:autoSpaceDN w:val="0"/>
              <w:adjustRightInd w:val="0"/>
              <w:spacing w:line="360" w:lineRule="auto"/>
              <w:contextualSpacing/>
              <w:jc w:val="both"/>
              <w:rPr>
                <w:rFonts w:ascii="Times New Roman" w:hAnsi="Times New Roman" w:cs="Times New Roman"/>
              </w:rPr>
            </w:pPr>
            <w:r w:rsidRPr="00DB7559">
              <w:rPr>
                <w:rFonts w:ascii="Times New Roman" w:hAnsi="Times New Roman" w:cs="Times New Roman"/>
              </w:rPr>
              <w:t>Saper collocare un’opera d’arte nel contesto storico-culturale.</w:t>
            </w:r>
          </w:p>
          <w:p w:rsidR="00BC51B4" w:rsidRPr="00DB7559" w:rsidRDefault="00BC51B4" w:rsidP="00072575">
            <w:pPr>
              <w:numPr>
                <w:ilvl w:val="0"/>
                <w:numId w:val="32"/>
              </w:numPr>
              <w:autoSpaceDE w:val="0"/>
              <w:autoSpaceDN w:val="0"/>
              <w:adjustRightInd w:val="0"/>
              <w:spacing w:line="360" w:lineRule="auto"/>
              <w:contextualSpacing/>
              <w:jc w:val="both"/>
              <w:rPr>
                <w:rFonts w:ascii="Times New Roman" w:hAnsi="Times New Roman" w:cs="Times New Roman"/>
              </w:rPr>
            </w:pPr>
            <w:r w:rsidRPr="00DB7559">
              <w:rPr>
                <w:rFonts w:ascii="Times New Roman" w:eastAsia="Times New Roman" w:hAnsi="Times New Roman" w:cs="Times New Roman"/>
                <w:lang w:eastAsia="it-IT"/>
              </w:rPr>
              <w:t>Lettura dell’opera d’arte e dello spazio</w:t>
            </w:r>
          </w:p>
          <w:p w:rsidR="00BC51B4" w:rsidRPr="00DB7559" w:rsidRDefault="00BC51B4" w:rsidP="00072575">
            <w:pPr>
              <w:numPr>
                <w:ilvl w:val="0"/>
                <w:numId w:val="32"/>
              </w:numPr>
              <w:autoSpaceDE w:val="0"/>
              <w:autoSpaceDN w:val="0"/>
              <w:adjustRightInd w:val="0"/>
              <w:spacing w:line="360" w:lineRule="auto"/>
              <w:contextualSpacing/>
              <w:jc w:val="both"/>
              <w:rPr>
                <w:rFonts w:ascii="Times New Roman" w:hAnsi="Times New Roman" w:cs="Times New Roman"/>
              </w:rPr>
            </w:pPr>
            <w:r w:rsidRPr="00DB7559">
              <w:rPr>
                <w:rFonts w:ascii="Times New Roman" w:hAnsi="Times New Roman" w:cs="Times New Roman"/>
              </w:rPr>
              <w:t xml:space="preserve">Acquisire le competenze comunicative nelle varie lingue secondo il quadro comune di riferimento europeo, livelli A2 B1 B2; </w:t>
            </w:r>
          </w:p>
          <w:p w:rsidR="00BC51B4" w:rsidRPr="00DB7559" w:rsidRDefault="00BC51B4" w:rsidP="00072575">
            <w:pPr>
              <w:numPr>
                <w:ilvl w:val="0"/>
                <w:numId w:val="32"/>
              </w:numPr>
              <w:autoSpaceDE w:val="0"/>
              <w:autoSpaceDN w:val="0"/>
              <w:adjustRightInd w:val="0"/>
              <w:spacing w:line="360" w:lineRule="auto"/>
              <w:contextualSpacing/>
              <w:jc w:val="both"/>
              <w:rPr>
                <w:rFonts w:ascii="Times New Roman" w:hAnsi="Times New Roman" w:cs="Times New Roman"/>
              </w:rPr>
            </w:pPr>
            <w:r w:rsidRPr="00DB7559">
              <w:rPr>
                <w:rFonts w:ascii="Times New Roman" w:hAnsi="Times New Roman" w:cs="Times New Roman"/>
              </w:rPr>
              <w:t xml:space="preserve">Saper redigere relazioni come sintesi di conoscenze, parafrasi, testi argomentativi (saggio, articolo di opinione)   in ambiti richiesti dalla prima prova dell’esame di stato; </w:t>
            </w:r>
          </w:p>
          <w:p w:rsidR="00BC51B4" w:rsidRPr="00DB7559" w:rsidRDefault="00BC51B4" w:rsidP="00072575">
            <w:pPr>
              <w:numPr>
                <w:ilvl w:val="0"/>
                <w:numId w:val="32"/>
              </w:numPr>
              <w:autoSpaceDE w:val="0"/>
              <w:autoSpaceDN w:val="0"/>
              <w:adjustRightInd w:val="0"/>
              <w:spacing w:line="360" w:lineRule="auto"/>
              <w:contextualSpacing/>
              <w:jc w:val="both"/>
              <w:rPr>
                <w:rFonts w:ascii="Times New Roman" w:hAnsi="Times New Roman" w:cs="Times New Roman"/>
              </w:rPr>
            </w:pPr>
            <w:r w:rsidRPr="00DB7559">
              <w:rPr>
                <w:rFonts w:ascii="Times New Roman" w:hAnsi="Times New Roman" w:cs="Times New Roman"/>
              </w:rPr>
              <w:t xml:space="preserve">Saper organizzare in maniera autonoma lo studio, utilizzando le conoscenze e gli strumenti acquisiti per condurre approfondimenti e ricerche personali; </w:t>
            </w:r>
          </w:p>
          <w:p w:rsidR="00BC51B4" w:rsidRPr="00DB7559" w:rsidRDefault="00BC51B4" w:rsidP="00072575">
            <w:pPr>
              <w:numPr>
                <w:ilvl w:val="0"/>
                <w:numId w:val="32"/>
              </w:numPr>
              <w:autoSpaceDE w:val="0"/>
              <w:autoSpaceDN w:val="0"/>
              <w:adjustRightInd w:val="0"/>
              <w:spacing w:line="360" w:lineRule="auto"/>
              <w:contextualSpacing/>
              <w:jc w:val="both"/>
              <w:rPr>
                <w:rFonts w:ascii="Times New Roman" w:hAnsi="Times New Roman" w:cs="Times New Roman"/>
              </w:rPr>
            </w:pPr>
            <w:r w:rsidRPr="00DB7559">
              <w:rPr>
                <w:rFonts w:ascii="Times New Roman" w:hAnsi="Times New Roman" w:cs="Times New Roman"/>
              </w:rPr>
              <w:t xml:space="preserve">Saper interagire all’interno di un gruppo contribuendo alla realizzazione di attività collettive; </w:t>
            </w:r>
          </w:p>
          <w:p w:rsidR="00BC51B4" w:rsidRPr="00DB7559" w:rsidRDefault="00BC51B4" w:rsidP="00072575">
            <w:pPr>
              <w:numPr>
                <w:ilvl w:val="0"/>
                <w:numId w:val="32"/>
              </w:numPr>
              <w:autoSpaceDE w:val="0"/>
              <w:autoSpaceDN w:val="0"/>
              <w:adjustRightInd w:val="0"/>
              <w:spacing w:line="360" w:lineRule="auto"/>
              <w:contextualSpacing/>
              <w:jc w:val="both"/>
              <w:rPr>
                <w:rFonts w:ascii="Times New Roman" w:hAnsi="Times New Roman" w:cs="Times New Roman"/>
              </w:rPr>
            </w:pPr>
            <w:r w:rsidRPr="00DB7559">
              <w:rPr>
                <w:rFonts w:ascii="Times New Roman" w:hAnsi="Times New Roman" w:cs="Times New Roman"/>
              </w:rPr>
              <w:t xml:space="preserve">Utilizzare il proprio patrimonio culturale per agire da cittadino attivo e responsabile.   </w:t>
            </w:r>
          </w:p>
        </w:tc>
      </w:tr>
    </w:tbl>
    <w:p w:rsidR="004A3AA7" w:rsidRPr="00DB7559" w:rsidRDefault="004A3AA7">
      <w:pPr>
        <w:rPr>
          <w:b/>
          <w:bCs/>
          <w:sz w:val="22"/>
          <w:szCs w:val="22"/>
        </w:rPr>
      </w:pPr>
      <w:r w:rsidRPr="00DB7559">
        <w:rPr>
          <w:b/>
          <w:bCs/>
          <w:sz w:val="22"/>
          <w:szCs w:val="22"/>
        </w:rPr>
        <w:br w:type="page"/>
      </w:r>
    </w:p>
    <w:p w:rsidR="006400BA" w:rsidRPr="00DB7559" w:rsidRDefault="006400BA" w:rsidP="006400BA">
      <w:pPr>
        <w:jc w:val="center"/>
        <w:rPr>
          <w:b/>
          <w:sz w:val="22"/>
          <w:szCs w:val="22"/>
        </w:rPr>
        <w:sectPr w:rsidR="006400BA" w:rsidRPr="00DB7559" w:rsidSect="008E3717">
          <w:footerReference w:type="even" r:id="rId8"/>
          <w:footerReference w:type="default" r:id="rId9"/>
          <w:pgSz w:w="11906" w:h="16838"/>
          <w:pgMar w:top="720" w:right="720" w:bottom="720" w:left="720" w:header="708" w:footer="708" w:gutter="0"/>
          <w:pgNumType w:fmt="numberInDash"/>
          <w:cols w:space="708"/>
          <w:docGrid w:linePitch="360"/>
        </w:sectPr>
      </w:pPr>
    </w:p>
    <w:p w:rsidR="006400BA" w:rsidRPr="00DB7559" w:rsidRDefault="00C83CD0" w:rsidP="006400BA">
      <w:pPr>
        <w:jc w:val="center"/>
        <w:rPr>
          <w:sz w:val="22"/>
          <w:szCs w:val="22"/>
        </w:rPr>
      </w:pPr>
      <w:r w:rsidRPr="00DB7559">
        <w:rPr>
          <w:sz w:val="22"/>
          <w:szCs w:val="22"/>
        </w:rPr>
        <w:lastRenderedPageBreak/>
        <w:t>LINEE GUIDA DIPARTIMENTALI PER LA PROGETTAZIONE</w:t>
      </w:r>
    </w:p>
    <w:p w:rsidR="00C83CD0" w:rsidRPr="00DB7559" w:rsidRDefault="00C83CD0" w:rsidP="006400BA">
      <w:pPr>
        <w:jc w:val="center"/>
        <w:rPr>
          <w:sz w:val="22"/>
          <w:szCs w:val="22"/>
        </w:rPr>
      </w:pPr>
    </w:p>
    <w:tbl>
      <w:tblPr>
        <w:tblStyle w:val="Grigliatabella"/>
        <w:tblW w:w="0" w:type="auto"/>
        <w:tblLook w:val="04A0"/>
      </w:tblPr>
      <w:tblGrid>
        <w:gridCol w:w="3652"/>
        <w:gridCol w:w="4253"/>
        <w:gridCol w:w="3827"/>
        <w:gridCol w:w="3806"/>
      </w:tblGrid>
      <w:tr w:rsidR="006400BA" w:rsidRPr="00DB7559" w:rsidTr="006400BA">
        <w:tc>
          <w:tcPr>
            <w:tcW w:w="15538" w:type="dxa"/>
            <w:gridSpan w:val="4"/>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ASSE CULTURALE DEI LINGUAGGI – PRIMO BIENNIO</w:t>
            </w:r>
          </w:p>
        </w:tc>
      </w:tr>
      <w:tr w:rsidR="006400BA" w:rsidRPr="00DB7559" w:rsidTr="006400BA">
        <w:tc>
          <w:tcPr>
            <w:tcW w:w="15538" w:type="dxa"/>
            <w:gridSpan w:val="4"/>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Lingua e letteratura italiana</w:t>
            </w:r>
          </w:p>
        </w:tc>
      </w:tr>
      <w:tr w:rsidR="006400BA" w:rsidRPr="00DB7559" w:rsidTr="006400BA">
        <w:tc>
          <w:tcPr>
            <w:tcW w:w="3652"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Competenze specifiche</w:t>
            </w:r>
          </w:p>
        </w:tc>
        <w:tc>
          <w:tcPr>
            <w:tcW w:w="4253"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Abilità connesse</w:t>
            </w:r>
          </w:p>
        </w:tc>
        <w:tc>
          <w:tcPr>
            <w:tcW w:w="3827"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 xml:space="preserve">Conoscenze irrinunciabili </w:t>
            </w:r>
          </w:p>
        </w:tc>
        <w:tc>
          <w:tcPr>
            <w:tcW w:w="3806"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Verifica e valutazione</w:t>
            </w:r>
          </w:p>
        </w:tc>
      </w:tr>
      <w:tr w:rsidR="006400BA" w:rsidRPr="00DB7559" w:rsidTr="006400BA">
        <w:tc>
          <w:tcPr>
            <w:tcW w:w="3652" w:type="dxa"/>
          </w:tcPr>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 xml:space="preserve">A – </w:t>
            </w:r>
            <w:r w:rsidR="00681B8E" w:rsidRPr="00DB7559">
              <w:rPr>
                <w:rFonts w:ascii="Times New Roman" w:hAnsi="Times New Roman" w:cs="Times New Roman"/>
                <w:b/>
              </w:rPr>
              <w:t>Acquisire p</w:t>
            </w:r>
            <w:r w:rsidRPr="00DB7559">
              <w:rPr>
                <w:rFonts w:ascii="Times New Roman" w:hAnsi="Times New Roman" w:cs="Times New Roman"/>
                <w:b/>
              </w:rPr>
              <w:t>adronanza</w:t>
            </w:r>
            <w:r w:rsidR="004116CD" w:rsidRPr="00DB7559">
              <w:rPr>
                <w:rFonts w:ascii="Times New Roman" w:hAnsi="Times New Roman" w:cs="Times New Roman"/>
                <w:b/>
              </w:rPr>
              <w:t xml:space="preserve"> linguistica e testuale</w:t>
            </w:r>
            <w:r w:rsidRPr="00DB7559">
              <w:rPr>
                <w:rFonts w:ascii="Times New Roman" w:hAnsi="Times New Roman" w:cs="Times New Roman"/>
                <w:b/>
              </w:rPr>
              <w:t>:</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padroneggiare gli strumenti espressivi e argomentativi indispensabili per gestire l’interazione comunicativa verbale in vari contesti:</w:t>
            </w:r>
            <w:r w:rsidR="00DE6A3B">
              <w:rPr>
                <w:rFonts w:ascii="Times New Roman" w:hAnsi="Times New Roman" w:cs="Times New Roman"/>
              </w:rPr>
              <w:t xml:space="preserve"> l</w:t>
            </w:r>
            <w:r w:rsidRPr="00DB7559">
              <w:rPr>
                <w:rFonts w:ascii="Times New Roman" w:hAnsi="Times New Roman" w:cs="Times New Roman"/>
              </w:rPr>
              <w:t>eggere, comprendere ed interpret</w:t>
            </w:r>
            <w:r w:rsidR="00DE6A3B">
              <w:rPr>
                <w:rFonts w:ascii="Times New Roman" w:hAnsi="Times New Roman" w:cs="Times New Roman"/>
              </w:rPr>
              <w:t>are testi scritti di vario tipo.</w:t>
            </w:r>
          </w:p>
          <w:p w:rsidR="006400BA" w:rsidRDefault="00DE6A3B" w:rsidP="00F01514">
            <w:pPr>
              <w:jc w:val="both"/>
              <w:rPr>
                <w:rFonts w:ascii="Times New Roman" w:hAnsi="Times New Roman" w:cs="Times New Roman"/>
              </w:rPr>
            </w:pPr>
            <w:r>
              <w:rPr>
                <w:rFonts w:ascii="Times New Roman" w:hAnsi="Times New Roman" w:cs="Times New Roman"/>
              </w:rPr>
              <w:t>P</w:t>
            </w:r>
            <w:r w:rsidR="006400BA" w:rsidRPr="00DB7559">
              <w:rPr>
                <w:rFonts w:ascii="Times New Roman" w:hAnsi="Times New Roman" w:cs="Times New Roman"/>
              </w:rPr>
              <w:t>rodurre testi di vario tipo in relazione ai differenti scopi comunicativi.</w:t>
            </w:r>
          </w:p>
          <w:p w:rsidR="00EE2506" w:rsidRDefault="00EE2506" w:rsidP="00F01514">
            <w:pPr>
              <w:jc w:val="both"/>
              <w:rPr>
                <w:rFonts w:ascii="Times New Roman" w:hAnsi="Times New Roman" w:cs="Times New Roman"/>
              </w:rPr>
            </w:pPr>
            <w:r>
              <w:rPr>
                <w:rFonts w:ascii="Times New Roman" w:hAnsi="Times New Roman" w:cs="Times New Roman"/>
              </w:rPr>
              <w:t>Saper utilizzare in modo sicuro la lingua madre e l’Inglese, sia nelle strutture morfosintattiche che nella dimensione semantica.</w:t>
            </w:r>
          </w:p>
          <w:p w:rsidR="00EE2506" w:rsidRPr="00DB7559" w:rsidRDefault="00EE2506" w:rsidP="00F01514">
            <w:pPr>
              <w:jc w:val="both"/>
              <w:rPr>
                <w:rFonts w:ascii="Times New Roman" w:hAnsi="Times New Roman" w:cs="Times New Roman"/>
                <w:b/>
              </w:rPr>
            </w:pPr>
          </w:p>
          <w:p w:rsidR="006400BA" w:rsidRPr="00DB7559" w:rsidRDefault="006400BA" w:rsidP="00F01514">
            <w:pPr>
              <w:jc w:val="both"/>
              <w:rPr>
                <w:rFonts w:ascii="Times New Roman" w:hAnsi="Times New Roman" w:cs="Times New Roman"/>
                <w:b/>
              </w:rPr>
            </w:pP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B – </w:t>
            </w:r>
            <w:r w:rsidR="00681B8E" w:rsidRPr="00DB7559">
              <w:rPr>
                <w:rFonts w:ascii="Times New Roman" w:hAnsi="Times New Roman" w:cs="Times New Roman"/>
                <w:b/>
              </w:rPr>
              <w:t xml:space="preserve">Saper utilizzare </w:t>
            </w:r>
            <w:r w:rsidR="004116CD" w:rsidRPr="00DB7559">
              <w:rPr>
                <w:rFonts w:ascii="Times New Roman" w:hAnsi="Times New Roman" w:cs="Times New Roman"/>
                <w:b/>
              </w:rPr>
              <w:t>la padronanza</w:t>
            </w:r>
            <w:r w:rsidR="00681B8E" w:rsidRPr="00DB7559">
              <w:rPr>
                <w:rFonts w:ascii="Times New Roman" w:hAnsi="Times New Roman" w:cs="Times New Roman"/>
                <w:b/>
              </w:rPr>
              <w:t>,</w:t>
            </w:r>
            <w:r w:rsidR="004116CD" w:rsidRPr="00DB7559">
              <w:rPr>
                <w:rFonts w:ascii="Times New Roman" w:hAnsi="Times New Roman" w:cs="Times New Roman"/>
                <w:b/>
              </w:rPr>
              <w:t xml:space="preserve"> di cui </w:t>
            </w:r>
            <w:r w:rsidR="00077C99" w:rsidRPr="00DB7559">
              <w:rPr>
                <w:rFonts w:ascii="Times New Roman" w:hAnsi="Times New Roman" w:cs="Times New Roman"/>
                <w:b/>
              </w:rPr>
              <w:t>a</w:t>
            </w:r>
            <w:r w:rsidR="004116CD" w:rsidRPr="00DB7559">
              <w:rPr>
                <w:rFonts w:ascii="Times New Roman" w:hAnsi="Times New Roman" w:cs="Times New Roman"/>
                <w:b/>
              </w:rPr>
              <w:t>l punto precedente</w:t>
            </w:r>
            <w:r w:rsidR="00681B8E" w:rsidRPr="00DB7559">
              <w:rPr>
                <w:rFonts w:ascii="Times New Roman" w:hAnsi="Times New Roman" w:cs="Times New Roman"/>
                <w:b/>
              </w:rPr>
              <w:t>, anche al di fuori dell’àmbito puramente scolastico</w:t>
            </w:r>
            <w:r w:rsidRPr="00DB7559">
              <w:rPr>
                <w:rFonts w:ascii="Times New Roman" w:hAnsi="Times New Roman" w:cs="Times New Roman"/>
                <w:b/>
              </w:rPr>
              <w:t>:</w:t>
            </w:r>
          </w:p>
          <w:p w:rsidR="006400BA" w:rsidRDefault="006400BA" w:rsidP="00F01514">
            <w:pPr>
              <w:jc w:val="both"/>
              <w:rPr>
                <w:rFonts w:ascii="Times New Roman" w:hAnsi="Times New Roman" w:cs="Times New Roman"/>
              </w:rPr>
            </w:pPr>
            <w:r w:rsidRPr="00DB7559">
              <w:rPr>
                <w:rFonts w:ascii="Times New Roman" w:hAnsi="Times New Roman" w:cs="Times New Roman"/>
              </w:rPr>
              <w:t>Utilizzare gli strumenti fondamentali per una fruizione consapevole del patrimonio artistico e letterario</w:t>
            </w:r>
            <w:r w:rsidR="004116CD" w:rsidRPr="00DB7559">
              <w:rPr>
                <w:rFonts w:ascii="Times New Roman" w:hAnsi="Times New Roman" w:cs="Times New Roman"/>
              </w:rPr>
              <w:t>.</w:t>
            </w:r>
          </w:p>
          <w:p w:rsidR="00EE2506" w:rsidRPr="00DB7559" w:rsidRDefault="00EE2506" w:rsidP="00F01514">
            <w:pPr>
              <w:jc w:val="both"/>
              <w:rPr>
                <w:rFonts w:ascii="Times New Roman" w:hAnsi="Times New Roman" w:cs="Times New Roman"/>
                <w:b/>
              </w:rPr>
            </w:pPr>
          </w:p>
        </w:tc>
        <w:tc>
          <w:tcPr>
            <w:tcW w:w="4253" w:type="dxa"/>
          </w:tcPr>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1) </w:t>
            </w:r>
            <w:r w:rsidRPr="00DB7559">
              <w:rPr>
                <w:rFonts w:ascii="Times New Roman" w:hAnsi="Times New Roman" w:cs="Times New Roman"/>
              </w:rPr>
              <w:t>Esprimersi in modo chiaro, corretto, efficace.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2) </w:t>
            </w:r>
            <w:r w:rsidRPr="00DB7559">
              <w:rPr>
                <w:rFonts w:ascii="Times New Roman" w:hAnsi="Times New Roman" w:cs="Times New Roman"/>
              </w:rPr>
              <w:t>Cogliere in un messaggio scritto/orale le finalità e i punti di vista altrui.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3) </w:t>
            </w:r>
            <w:r w:rsidRPr="00DB7559">
              <w:rPr>
                <w:rFonts w:ascii="Times New Roman" w:hAnsi="Times New Roman" w:cs="Times New Roman"/>
              </w:rPr>
              <w:t>Saper organizzare testi narrativi, descrittivo-espositivi e argomentativi adeguati alla situazione comunicativa (argomento, scopo, destinatario).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4) </w:t>
            </w:r>
            <w:r w:rsidRPr="00DB7559">
              <w:rPr>
                <w:rFonts w:ascii="Times New Roman" w:hAnsi="Times New Roman" w:cs="Times New Roman"/>
              </w:rPr>
              <w:t>Saper operare scelte di registro, di linguaggi non verbali, di codici misti, adeguate alla situazione comunicativa (argomento, scopo, destinatario).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5) </w:t>
            </w:r>
            <w:r w:rsidRPr="00DB7559">
              <w:rPr>
                <w:rFonts w:ascii="Times New Roman" w:hAnsi="Times New Roman" w:cs="Times New Roman"/>
              </w:rPr>
              <w:t>Mettere in relazione gli elementi del contesto comunicativo individuando gli elementi fondamentali del testo narrativo; isolare in un testo nuclei concettuali e informazioni esplicite.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6) </w:t>
            </w:r>
            <w:r w:rsidRPr="00DB7559">
              <w:rPr>
                <w:rFonts w:ascii="Times New Roman" w:hAnsi="Times New Roman" w:cs="Times New Roman"/>
              </w:rPr>
              <w:t>Ricavare da un testo informazioni implicite e presupposte.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7) </w:t>
            </w:r>
            <w:r w:rsidRPr="00DB7559">
              <w:rPr>
                <w:rFonts w:ascii="Times New Roman" w:hAnsi="Times New Roman" w:cs="Times New Roman"/>
              </w:rPr>
              <w:t>Analizzare il ruolo dei diversi indicatori linguistici (elementi lessicali, connettivi, punteggiatura) e grafici (paragrafi, capoversi e altro).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8) </w:t>
            </w:r>
            <w:r w:rsidRPr="00DB7559">
              <w:rPr>
                <w:rFonts w:ascii="Times New Roman" w:hAnsi="Times New Roman" w:cs="Times New Roman"/>
              </w:rPr>
              <w:t>Definire la struttura ideativa del testo scritto/orale.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9) </w:t>
            </w:r>
            <w:r w:rsidRPr="00DB7559">
              <w:rPr>
                <w:rFonts w:ascii="Times New Roman" w:hAnsi="Times New Roman" w:cs="Times New Roman"/>
              </w:rPr>
              <w:t>Saper riconoscere i principali costituenti della frase semplice, complessa, composta.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10) </w:t>
            </w:r>
            <w:r w:rsidRPr="00DB7559">
              <w:rPr>
                <w:rFonts w:ascii="Times New Roman" w:hAnsi="Times New Roman" w:cs="Times New Roman"/>
              </w:rPr>
              <w:t>Cogliere le relazioni fra testo, poetica, contesto storico e culturale.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11) </w:t>
            </w:r>
            <w:r w:rsidRPr="00DB7559">
              <w:rPr>
                <w:rFonts w:ascii="Times New Roman" w:hAnsi="Times New Roman" w:cs="Times New Roman"/>
              </w:rPr>
              <w:t>Saper riconoscere i principali generi letterari in base alle loro caratteristiche.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12) </w:t>
            </w:r>
            <w:r w:rsidRPr="00DB7559">
              <w:rPr>
                <w:rFonts w:ascii="Times New Roman" w:hAnsi="Times New Roman" w:cs="Times New Roman"/>
              </w:rPr>
              <w:t>Operare confronti tra autori e/o tematiche e/o generi narrativi.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13) </w:t>
            </w:r>
            <w:r w:rsidRPr="00DB7559">
              <w:rPr>
                <w:rFonts w:ascii="Times New Roman" w:hAnsi="Times New Roman" w:cs="Times New Roman"/>
              </w:rPr>
              <w:t>Utilizzare strategie differenziate di lettura (esplorativa, selettiva, globale, analitica).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lastRenderedPageBreak/>
              <w:t xml:space="preserve">14) </w:t>
            </w:r>
            <w:r w:rsidRPr="00DB7559">
              <w:rPr>
                <w:rFonts w:ascii="Times New Roman" w:hAnsi="Times New Roman" w:cs="Times New Roman"/>
              </w:rPr>
              <w:t>Riconoscere e utilizzare le strutture della narrazione, dell’esposizione, della descrizione e dell’argomentazione.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15) </w:t>
            </w:r>
            <w:r w:rsidRPr="00DB7559">
              <w:rPr>
                <w:rFonts w:ascii="Times New Roman" w:hAnsi="Times New Roman" w:cs="Times New Roman"/>
              </w:rPr>
              <w:t>Formalizzare gli apprendimenti con tipologie testuali di altro tipo (appunti, diagrammi, mappe, schemi,...).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16) </w:t>
            </w:r>
            <w:r w:rsidRPr="00DB7559">
              <w:rPr>
                <w:rFonts w:ascii="Times New Roman" w:hAnsi="Times New Roman" w:cs="Times New Roman"/>
              </w:rPr>
              <w:t>Applicare i principali strumenti di analisi semantica e testuale ad un breve testo di narrativa e ad una lirica.</w:t>
            </w:r>
          </w:p>
        </w:tc>
        <w:tc>
          <w:tcPr>
            <w:tcW w:w="3827" w:type="dxa"/>
          </w:tcPr>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lastRenderedPageBreak/>
              <w:t xml:space="preserve">a) </w:t>
            </w:r>
            <w:r w:rsidRPr="00DB7559">
              <w:rPr>
                <w:rFonts w:ascii="Times New Roman" w:hAnsi="Times New Roman" w:cs="Times New Roman"/>
              </w:rPr>
              <w:t>Le strutture fondamentali della lingua italiana ai diversi livelli: ortografia, morfologia, sintassi della frase semplice e complessa, lessico.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b) </w:t>
            </w:r>
            <w:r w:rsidRPr="00DB7559">
              <w:rPr>
                <w:rFonts w:ascii="Times New Roman" w:hAnsi="Times New Roman" w:cs="Times New Roman"/>
              </w:rPr>
              <w:t>Le strutture della comunicazione: contesto, scopo e destinatario della comunicazione, funzioni della lingua, registri linguistici.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c) </w:t>
            </w:r>
            <w:r w:rsidRPr="00DB7559">
              <w:rPr>
                <w:rFonts w:ascii="Times New Roman" w:hAnsi="Times New Roman" w:cs="Times New Roman"/>
              </w:rPr>
              <w:t>Tecniche di lettura (analitica e sintetica).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d) </w:t>
            </w:r>
            <w:r w:rsidRPr="00DB7559">
              <w:rPr>
                <w:rFonts w:ascii="Times New Roman" w:hAnsi="Times New Roman" w:cs="Times New Roman"/>
              </w:rPr>
              <w:t>Strutture essenziali dei testi descrittivi, narrativi, espositivi, espressivi, valutativo-interpretativi, argomentativi, regolativi.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e) </w:t>
            </w:r>
            <w:r w:rsidRPr="00DB7559">
              <w:rPr>
                <w:rFonts w:ascii="Times New Roman" w:hAnsi="Times New Roman" w:cs="Times New Roman"/>
              </w:rPr>
              <w:t>Metodologie essenziali di analidi del testo letterario (generi letterari, elementi del testo narrativo – personaggi, narratore -; elementi del testo poetico – metrica, figure retoriche).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f) </w:t>
            </w:r>
            <w:r w:rsidRPr="00DB7559">
              <w:rPr>
                <w:rFonts w:ascii="Times New Roman" w:hAnsi="Times New Roman" w:cs="Times New Roman"/>
              </w:rPr>
              <w:t>Modalità di produzione del testo: progettazione e pianificazione dello scritto, sintassi del periodo e uso dei connettivi logici; interpunzione; varietà lessicali in relazione ai contesti comunicativi.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g) </w:t>
            </w:r>
            <w:r w:rsidRPr="00DB7559">
              <w:rPr>
                <w:rFonts w:ascii="Times New Roman" w:hAnsi="Times New Roman" w:cs="Times New Roman"/>
              </w:rPr>
              <w:t>Modalità e tecniche relative alla competenza testuale: riassumere, titolare, parafrasare, schematizzare, relazionare.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h) </w:t>
            </w:r>
            <w:r w:rsidRPr="00DB7559">
              <w:rPr>
                <w:rFonts w:ascii="Times New Roman" w:hAnsi="Times New Roman" w:cs="Times New Roman"/>
              </w:rPr>
              <w:t>Opere ed autori significativi della tradizione letteraria italiana, europea e di altri Paesi.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i) </w:t>
            </w:r>
            <w:r w:rsidRPr="00DB7559">
              <w:rPr>
                <w:rFonts w:ascii="Times New Roman" w:hAnsi="Times New Roman" w:cs="Times New Roman"/>
              </w:rPr>
              <w:t>Contesto storico di riferimento di alcuni autori ed opere.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l) </w:t>
            </w:r>
            <w:r w:rsidRPr="00DB7559">
              <w:rPr>
                <w:rFonts w:ascii="Times New Roman" w:hAnsi="Times New Roman" w:cs="Times New Roman"/>
              </w:rPr>
              <w:t>Principali generi letterari.</w:t>
            </w:r>
          </w:p>
        </w:tc>
        <w:tc>
          <w:tcPr>
            <w:tcW w:w="3806" w:type="dxa"/>
          </w:tcPr>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Tipologie di verifica:</w:t>
            </w:r>
          </w:p>
          <w:p w:rsidR="006400BA" w:rsidRPr="00DB7559" w:rsidRDefault="006400BA" w:rsidP="00F01514">
            <w:pPr>
              <w:jc w:val="both"/>
              <w:rPr>
                <w:rFonts w:ascii="Times New Roman" w:hAnsi="Times New Roman" w:cs="Times New Roman"/>
                <w:b/>
              </w:rPr>
            </w:pP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Lettura e comprensione di testi di varia tipologia.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Analisi narratologica del testo in prosa, individuando tipologia narrativa, ritmo, focalizzazione.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Riassunto del testo in prosa.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Analisi del testo poetico, individuando tematica, figure retoriche, stilemi riconducibili all’autore e al movimento poetico di riferimento.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Parafrasi del testo poetico.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Questionario di comprensione del testo.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Prove strutturate (ver/falso, scelta multipla, collegamento, completamento).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Esercizi di coniugazione verbale.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Trasformazione di frasi dalla forma attiva alla passiva e viceversa.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Analisi logica e del periodo.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Produzione di testi, anche non convenzionali (locandina, cartellone pubblicitario,...).</w:t>
            </w: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Valutazione del livello delle competenze, con riferimento ai seguenti indicatori:</w:t>
            </w: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Conoscenze possedute.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Capacità di esercitare le abilità possedute.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Grado di autonomia operativa.</w:t>
            </w:r>
          </w:p>
          <w:p w:rsidR="006963FC" w:rsidRPr="00DB7559" w:rsidRDefault="006400BA" w:rsidP="00F01514">
            <w:pPr>
              <w:jc w:val="both"/>
              <w:rPr>
                <w:rFonts w:ascii="Times New Roman" w:hAnsi="Times New Roman" w:cs="Times New Roman"/>
              </w:rPr>
            </w:pPr>
            <w:r w:rsidRPr="00DB7559">
              <w:rPr>
                <w:rFonts w:ascii="Times New Roman" w:hAnsi="Times New Roman" w:cs="Times New Roman"/>
              </w:rPr>
              <w:t xml:space="preserve">- Utilizzo delle risorse (materiali e </w:t>
            </w:r>
            <w:r w:rsidRPr="00DB7559">
              <w:rPr>
                <w:rFonts w:ascii="Times New Roman" w:hAnsi="Times New Roman" w:cs="Times New Roman"/>
              </w:rPr>
              <w:lastRenderedPageBreak/>
              <w:t>strumenti) a disposizione.</w:t>
            </w:r>
          </w:p>
          <w:p w:rsidR="006963FC" w:rsidRPr="00DB7559" w:rsidRDefault="006963FC" w:rsidP="00F01514">
            <w:pPr>
              <w:jc w:val="both"/>
              <w:rPr>
                <w:rFonts w:ascii="Times New Roman" w:hAnsi="Times New Roman" w:cs="Times New Roman"/>
              </w:rPr>
            </w:pPr>
          </w:p>
          <w:p w:rsidR="006963FC" w:rsidRPr="00DB7559" w:rsidRDefault="006963FC" w:rsidP="00F01514">
            <w:pPr>
              <w:jc w:val="both"/>
              <w:rPr>
                <w:rFonts w:ascii="Times New Roman" w:hAnsi="Times New Roman" w:cs="Times New Roman"/>
              </w:rPr>
            </w:pPr>
          </w:p>
          <w:p w:rsidR="006400BA" w:rsidRPr="00DB7559" w:rsidRDefault="006963FC" w:rsidP="00F01514">
            <w:pPr>
              <w:jc w:val="both"/>
              <w:rPr>
                <w:rFonts w:ascii="Times New Roman" w:hAnsi="Times New Roman" w:cs="Times New Roman"/>
              </w:rPr>
            </w:pPr>
            <w:r w:rsidRPr="00DB7559">
              <w:rPr>
                <w:rFonts w:ascii="Times New Roman" w:hAnsi="Times New Roman" w:cs="Times New Roman"/>
                <w:b/>
              </w:rPr>
              <w:t>NOTA - Per le griglie di valutazione de</w:t>
            </w:r>
            <w:r w:rsidR="00D65ABB" w:rsidRPr="00DB7559">
              <w:rPr>
                <w:rFonts w:ascii="Times New Roman" w:hAnsi="Times New Roman" w:cs="Times New Roman"/>
                <w:b/>
              </w:rPr>
              <w:t>lle varie prove, si rimanda agli allegati presenti sul sito scolastico, alla voce “Dipartimenti/Lettere”</w:t>
            </w:r>
            <w:r w:rsidRPr="00DB7559">
              <w:rPr>
                <w:rFonts w:ascii="Times New Roman" w:hAnsi="Times New Roman" w:cs="Times New Roman"/>
                <w:b/>
              </w:rPr>
              <w:t>.</w:t>
            </w:r>
          </w:p>
        </w:tc>
      </w:tr>
    </w:tbl>
    <w:p w:rsidR="006400BA" w:rsidRPr="00DB7559" w:rsidRDefault="006400BA" w:rsidP="006400BA">
      <w:pPr>
        <w:rPr>
          <w:sz w:val="22"/>
          <w:szCs w:val="22"/>
        </w:rPr>
      </w:pPr>
    </w:p>
    <w:p w:rsidR="006400BA" w:rsidRPr="00DB7559" w:rsidRDefault="006400BA" w:rsidP="006400BA">
      <w:pPr>
        <w:rPr>
          <w:sz w:val="22"/>
          <w:szCs w:val="22"/>
        </w:rPr>
      </w:pPr>
    </w:p>
    <w:p w:rsidR="006400BA" w:rsidRPr="00DB7559" w:rsidRDefault="006400BA" w:rsidP="006400BA">
      <w:pPr>
        <w:rPr>
          <w:sz w:val="22"/>
          <w:szCs w:val="22"/>
        </w:rPr>
      </w:pPr>
    </w:p>
    <w:tbl>
      <w:tblPr>
        <w:tblStyle w:val="Grigliatabella"/>
        <w:tblW w:w="0" w:type="auto"/>
        <w:tblLook w:val="04A0"/>
      </w:tblPr>
      <w:tblGrid>
        <w:gridCol w:w="3652"/>
        <w:gridCol w:w="4111"/>
        <w:gridCol w:w="142"/>
        <w:gridCol w:w="3827"/>
        <w:gridCol w:w="3806"/>
      </w:tblGrid>
      <w:tr w:rsidR="006400BA" w:rsidRPr="00DB7559" w:rsidTr="006400BA">
        <w:tc>
          <w:tcPr>
            <w:tcW w:w="15538" w:type="dxa"/>
            <w:gridSpan w:val="5"/>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Lingua e cultura latina</w:t>
            </w:r>
          </w:p>
        </w:tc>
      </w:tr>
      <w:tr w:rsidR="006400BA" w:rsidRPr="00DB7559" w:rsidTr="006400BA">
        <w:tc>
          <w:tcPr>
            <w:tcW w:w="3652"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Competenze specifiche</w:t>
            </w:r>
          </w:p>
        </w:tc>
        <w:tc>
          <w:tcPr>
            <w:tcW w:w="4253" w:type="dxa"/>
            <w:gridSpan w:val="2"/>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Abilità connesse</w:t>
            </w:r>
          </w:p>
        </w:tc>
        <w:tc>
          <w:tcPr>
            <w:tcW w:w="3827"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 xml:space="preserve">Conoscenze irrinunciabili </w:t>
            </w:r>
          </w:p>
        </w:tc>
        <w:tc>
          <w:tcPr>
            <w:tcW w:w="3806"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Verifica e valutazione</w:t>
            </w:r>
          </w:p>
        </w:tc>
      </w:tr>
      <w:tr w:rsidR="006400BA" w:rsidRPr="00DB7559" w:rsidTr="006400BA">
        <w:tc>
          <w:tcPr>
            <w:tcW w:w="3652" w:type="dxa"/>
          </w:tcPr>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A – Padronanza linguistica e testuale: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Padroneggiare gli aspetti ortografici, morfologici, grammaticali e sintattici di base della lingua latina, soprattutto in rapporto con quella italiana.</w:t>
            </w: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B – Utilizzo della padronanza di cui al punto precedente: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Utilizzare gli strumenti appresi per una fruizione consapevole di vari testi del patrimonio artistico e letterario.</w:t>
            </w:r>
          </w:p>
        </w:tc>
        <w:tc>
          <w:tcPr>
            <w:tcW w:w="4111" w:type="dxa"/>
          </w:tcPr>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1) </w:t>
            </w:r>
            <w:r w:rsidRPr="00DB7559">
              <w:rPr>
                <w:rFonts w:ascii="Times New Roman" w:hAnsi="Times New Roman" w:cs="Times New Roman"/>
              </w:rPr>
              <w:t>Leggere e comprendere un testo d’autore (adattato).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2) </w:t>
            </w:r>
            <w:r w:rsidRPr="00DB7559">
              <w:rPr>
                <w:rFonts w:ascii="Times New Roman" w:hAnsi="Times New Roman" w:cs="Times New Roman"/>
              </w:rPr>
              <w:t>Riconoscere attraverso la lettura di brevi testi, anche in traduzione, i fondamenti della cultura latina.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3) </w:t>
            </w:r>
            <w:r w:rsidRPr="00DB7559">
              <w:rPr>
                <w:rFonts w:ascii="Times New Roman" w:hAnsi="Times New Roman" w:cs="Times New Roman"/>
              </w:rPr>
              <w:t>Stabilire confronti (di anaogia/contrasto) con la civiltà contemporanea.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4) </w:t>
            </w:r>
            <w:r w:rsidRPr="00DB7559">
              <w:rPr>
                <w:rFonts w:ascii="Times New Roman" w:hAnsi="Times New Roman" w:cs="Times New Roman"/>
              </w:rPr>
              <w:t>Riconoscere la natura flessiva della lingua latina.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5) </w:t>
            </w:r>
            <w:r w:rsidRPr="00DB7559">
              <w:rPr>
                <w:rFonts w:ascii="Times New Roman" w:hAnsi="Times New Roman" w:cs="Times New Roman"/>
              </w:rPr>
              <w:t>Riconoscere il valore qualitativo del sistema verbale latino.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6) </w:t>
            </w:r>
            <w:r w:rsidRPr="00DB7559">
              <w:rPr>
                <w:rFonts w:ascii="Times New Roman" w:hAnsi="Times New Roman" w:cs="Times New Roman"/>
              </w:rPr>
              <w:t>Riconoscere i principali costituenti della frase semplice, composta, complessa.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7) </w:t>
            </w:r>
            <w:r w:rsidRPr="00DB7559">
              <w:rPr>
                <w:rFonts w:ascii="Times New Roman" w:hAnsi="Times New Roman" w:cs="Times New Roman"/>
              </w:rPr>
              <w:t>Individuare le relazini tra tempi verbali all’interno dell’organizzazione del periodo (</w:t>
            </w:r>
            <w:r w:rsidRPr="00DB7559">
              <w:rPr>
                <w:rFonts w:ascii="Times New Roman" w:hAnsi="Times New Roman" w:cs="Times New Roman"/>
                <w:i/>
              </w:rPr>
              <w:t>consecutio temporum</w:t>
            </w:r>
            <w:r w:rsidRPr="00DB7559">
              <w:rPr>
                <w:rFonts w:ascii="Times New Roman" w:hAnsi="Times New Roman" w:cs="Times New Roman"/>
              </w:rPr>
              <w:t>).</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8) </w:t>
            </w:r>
            <w:r w:rsidRPr="00DB7559">
              <w:rPr>
                <w:rFonts w:ascii="Times New Roman" w:hAnsi="Times New Roman" w:cs="Times New Roman"/>
              </w:rPr>
              <w:t>Individuare il valore della singola proposizione (causale, temporale, concessivo,...), relazionandolo al contesto traduttivo.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9) </w:t>
            </w:r>
            <w:r w:rsidRPr="00DB7559">
              <w:rPr>
                <w:rFonts w:ascii="Times New Roman" w:hAnsi="Times New Roman" w:cs="Times New Roman"/>
              </w:rPr>
              <w:t>Individuare l’ordine costitutivo della frase latina, fondamentalmente diverso da quello dalla frase italiana.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10) </w:t>
            </w:r>
            <w:r w:rsidRPr="00DB7559">
              <w:rPr>
                <w:rFonts w:ascii="Times New Roman" w:hAnsi="Times New Roman" w:cs="Times New Roman"/>
              </w:rPr>
              <w:t>Costruire la frase latina ai fini della traduzione.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11) </w:t>
            </w:r>
            <w:r w:rsidRPr="00DB7559">
              <w:rPr>
                <w:rFonts w:ascii="Times New Roman" w:hAnsi="Times New Roman" w:cs="Times New Roman"/>
              </w:rPr>
              <w:t xml:space="preserve">Applicare le conoscenze </w:t>
            </w:r>
            <w:r w:rsidRPr="00DB7559">
              <w:rPr>
                <w:rFonts w:ascii="Times New Roman" w:hAnsi="Times New Roman" w:cs="Times New Roman"/>
              </w:rPr>
              <w:lastRenderedPageBreak/>
              <w:t>morfosintattiche nella versione di testi dal Latino.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12) </w:t>
            </w:r>
            <w:r w:rsidRPr="00DB7559">
              <w:rPr>
                <w:rFonts w:ascii="Times New Roman" w:hAnsi="Times New Roman" w:cs="Times New Roman"/>
              </w:rPr>
              <w:t>Consultare il dizionario e scegliere il termine adatto al contesto di riferimento.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13) </w:t>
            </w:r>
            <w:r w:rsidRPr="00DB7559">
              <w:rPr>
                <w:rFonts w:ascii="Times New Roman" w:hAnsi="Times New Roman" w:cs="Times New Roman"/>
              </w:rPr>
              <w:t>Organizzare in modo corretto la frase dal punto di vista linguistico e logico.</w:t>
            </w:r>
          </w:p>
        </w:tc>
        <w:tc>
          <w:tcPr>
            <w:tcW w:w="3969" w:type="dxa"/>
            <w:gridSpan w:val="2"/>
          </w:tcPr>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lastRenderedPageBreak/>
              <w:t xml:space="preserve">a) </w:t>
            </w:r>
            <w:r w:rsidRPr="00DB7559">
              <w:rPr>
                <w:rFonts w:ascii="Times New Roman" w:hAnsi="Times New Roman" w:cs="Times New Roman"/>
              </w:rPr>
              <w:t xml:space="preserve">Le strutture fondamentali della lingua </w:t>
            </w:r>
            <w:r w:rsidRPr="00DB7559">
              <w:rPr>
                <w:rFonts w:ascii="Times New Roman" w:hAnsi="Times New Roman" w:cs="Times New Roman"/>
                <w:b/>
              </w:rPr>
              <w:t>italiana</w:t>
            </w:r>
            <w:r w:rsidRPr="00DB7559">
              <w:rPr>
                <w:rFonts w:ascii="Times New Roman" w:hAnsi="Times New Roman" w:cs="Times New Roman"/>
              </w:rPr>
              <w:t xml:space="preserve"> ai diversi livelli: ortografia, morfologia, sintassi della frase semplice e complessa, come prerequisito per lo studio della lingua latina.</w:t>
            </w: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 xml:space="preserve">b) </w:t>
            </w:r>
            <w:r w:rsidRPr="00DB7559">
              <w:rPr>
                <w:rFonts w:ascii="Times New Roman" w:hAnsi="Times New Roman" w:cs="Times New Roman"/>
              </w:rPr>
              <w:t>Il sistema delle cinque declinazioni e delle quattro coniugazioni attive, passive, deponenti.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c) </w:t>
            </w:r>
            <w:r w:rsidRPr="00DB7559">
              <w:rPr>
                <w:rFonts w:ascii="Times New Roman" w:hAnsi="Times New Roman" w:cs="Times New Roman"/>
              </w:rPr>
              <w:t>Il lessico di base.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d) </w:t>
            </w:r>
            <w:r w:rsidRPr="00DB7559">
              <w:rPr>
                <w:rFonts w:ascii="Times New Roman" w:hAnsi="Times New Roman" w:cs="Times New Roman"/>
              </w:rPr>
              <w:t xml:space="preserve">I costrutti sintattici di base (ablativo assoluto, </w:t>
            </w:r>
            <w:r w:rsidRPr="00DB7559">
              <w:rPr>
                <w:rFonts w:ascii="Times New Roman" w:hAnsi="Times New Roman" w:cs="Times New Roman"/>
                <w:i/>
              </w:rPr>
              <w:t>cum</w:t>
            </w:r>
            <w:r w:rsidRPr="00DB7559">
              <w:rPr>
                <w:rFonts w:ascii="Times New Roman" w:hAnsi="Times New Roman" w:cs="Times New Roman"/>
              </w:rPr>
              <w:t xml:space="preserve"> narrativo,...) e i tipi più comuni di proposizione secondaria (infinitiva, finale, temporale, consecutiva).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e) </w:t>
            </w:r>
            <w:r w:rsidRPr="00DB7559">
              <w:rPr>
                <w:rFonts w:ascii="Times New Roman" w:hAnsi="Times New Roman" w:cs="Times New Roman"/>
              </w:rPr>
              <w:t>Le principali caratteristiche dei vari generi letterari (favola, mito, biografia, storiografia).</w:t>
            </w: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NOTA - A queste conoscenze definite “irrinunciabili”, se ne aggiungeranno, auspicabilmente, altre “accessorie”, a scelta del docente,  allo scopo di rendere più completo il curriculum della disciplina.</w:t>
            </w:r>
          </w:p>
        </w:tc>
        <w:tc>
          <w:tcPr>
            <w:tcW w:w="3806" w:type="dxa"/>
          </w:tcPr>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Tipologie di verifica:</w:t>
            </w:r>
          </w:p>
          <w:p w:rsidR="006400BA" w:rsidRPr="00DB7559" w:rsidRDefault="006400BA" w:rsidP="00F01514">
            <w:pPr>
              <w:jc w:val="both"/>
              <w:rPr>
                <w:rFonts w:ascii="Times New Roman" w:hAnsi="Times New Roman" w:cs="Times New Roman"/>
                <w:b/>
              </w:rPr>
            </w:pP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Lettura e confronto di traduzioni diverse di uno stesso passo (traduzione contrastiva) di livello semplice.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xml:space="preserve">- Esercizi di completamento a scelta multipla o tipo </w:t>
            </w:r>
            <w:r w:rsidRPr="00DB7559">
              <w:rPr>
                <w:rFonts w:ascii="Times New Roman" w:hAnsi="Times New Roman" w:cs="Times New Roman"/>
                <w:i/>
              </w:rPr>
              <w:t>cloze test</w:t>
            </w:r>
            <w:r w:rsidRPr="00DB7559">
              <w:rPr>
                <w:rFonts w:ascii="Times New Roman" w:hAnsi="Times New Roman" w:cs="Times New Roman"/>
              </w:rPr>
              <w:t>.</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Esercizi di coniugazione verbale e declianzione nominale.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Trasformazione di frasi semplici dall’attivo al passivo e viceversa.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Esercizi di vario tipo (completamento, scelta multipla, traduzione) con impiego del lessico frequenziale.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Osservazione ed analisi di un testo in Latino per estrapolare una regola non ancora nota.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Traduzione dal Latino in Italiano di frasi e/o brevi brani, anche d’autore.</w:t>
            </w: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Valutazione del livello di esercizio delle competenze con riferimento ai seguenti indicatori:</w:t>
            </w: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Conoscenze possedute.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Capacità di esercizio delle abilità.</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Grado di autonomia operativa.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Utilizzo dell erisorse (materiali e strumenti) a disposizione.</w:t>
            </w:r>
          </w:p>
          <w:p w:rsidR="006963FC" w:rsidRPr="00DB7559" w:rsidRDefault="006963FC" w:rsidP="00F01514">
            <w:pPr>
              <w:jc w:val="both"/>
              <w:rPr>
                <w:rFonts w:ascii="Times New Roman" w:hAnsi="Times New Roman" w:cs="Times New Roman"/>
              </w:rPr>
            </w:pPr>
          </w:p>
          <w:p w:rsidR="006963FC" w:rsidRPr="00DB7559" w:rsidRDefault="00D65ABB" w:rsidP="00F01514">
            <w:pPr>
              <w:jc w:val="both"/>
              <w:rPr>
                <w:rFonts w:ascii="Times New Roman" w:hAnsi="Times New Roman" w:cs="Times New Roman"/>
              </w:rPr>
            </w:pPr>
            <w:r w:rsidRPr="00DB7559">
              <w:rPr>
                <w:rFonts w:ascii="Times New Roman" w:hAnsi="Times New Roman" w:cs="Times New Roman"/>
                <w:b/>
              </w:rPr>
              <w:t>NOTA - Per le griglie di valutazione delle varie prove, si rimanda agli allegati presenti sul sito scolastico, alla voce “Dipartimenti/Lettere”.</w:t>
            </w:r>
          </w:p>
        </w:tc>
      </w:tr>
    </w:tbl>
    <w:p w:rsidR="006400BA" w:rsidRPr="00DB7559" w:rsidRDefault="006400BA" w:rsidP="006400BA">
      <w:pPr>
        <w:rPr>
          <w:sz w:val="22"/>
          <w:szCs w:val="22"/>
        </w:rPr>
      </w:pPr>
    </w:p>
    <w:p w:rsidR="006400BA" w:rsidRPr="00DB7559" w:rsidRDefault="006400BA" w:rsidP="006400BA">
      <w:pPr>
        <w:rPr>
          <w:sz w:val="22"/>
          <w:szCs w:val="22"/>
        </w:rPr>
      </w:pPr>
    </w:p>
    <w:tbl>
      <w:tblPr>
        <w:tblStyle w:val="Grigliatabella"/>
        <w:tblW w:w="0" w:type="auto"/>
        <w:tblLook w:val="04A0"/>
      </w:tblPr>
      <w:tblGrid>
        <w:gridCol w:w="4219"/>
        <w:gridCol w:w="3686"/>
        <w:gridCol w:w="3827"/>
        <w:gridCol w:w="3806"/>
      </w:tblGrid>
      <w:tr w:rsidR="006400BA" w:rsidRPr="00DB7559" w:rsidTr="006400BA">
        <w:tc>
          <w:tcPr>
            <w:tcW w:w="15538" w:type="dxa"/>
            <w:gridSpan w:val="4"/>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Geostoria con Cittadinanza e Costituzione</w:t>
            </w:r>
          </w:p>
        </w:tc>
      </w:tr>
      <w:tr w:rsidR="006400BA" w:rsidRPr="00DB7559" w:rsidTr="006400BA">
        <w:tc>
          <w:tcPr>
            <w:tcW w:w="4219"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Competenze specifiche</w:t>
            </w:r>
          </w:p>
        </w:tc>
        <w:tc>
          <w:tcPr>
            <w:tcW w:w="3686"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Abilità connesse</w:t>
            </w:r>
          </w:p>
        </w:tc>
        <w:tc>
          <w:tcPr>
            <w:tcW w:w="3827"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 xml:space="preserve">Conoscenze irrinunciabili </w:t>
            </w:r>
          </w:p>
        </w:tc>
        <w:tc>
          <w:tcPr>
            <w:tcW w:w="3806"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Verifica e valutazione</w:t>
            </w:r>
          </w:p>
        </w:tc>
      </w:tr>
      <w:tr w:rsidR="006400BA" w:rsidRPr="00DB7559" w:rsidTr="006400BA">
        <w:tc>
          <w:tcPr>
            <w:tcW w:w="4219" w:type="dxa"/>
          </w:tcPr>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A – Padronanza: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padroneggiare gli strumenti espressivi e argomentativi indispensabili per gestire l’interazione comunicativa verbale in vari contesti:</w:t>
            </w:r>
            <w:r w:rsidR="00DE6A3B">
              <w:rPr>
                <w:rFonts w:ascii="Times New Roman" w:hAnsi="Times New Roman" w:cs="Times New Roman"/>
              </w:rPr>
              <w:t xml:space="preserve"> </w:t>
            </w:r>
            <w:r w:rsidRPr="00DB7559">
              <w:rPr>
                <w:rFonts w:ascii="Times New Roman" w:hAnsi="Times New Roman" w:cs="Times New Roman"/>
              </w:rPr>
              <w:t>leggere, comprendere ed interpret</w:t>
            </w:r>
            <w:r w:rsidR="00DE6A3B">
              <w:rPr>
                <w:rFonts w:ascii="Times New Roman" w:hAnsi="Times New Roman" w:cs="Times New Roman"/>
              </w:rPr>
              <w:t>are testi scritti di vario tipo.</w:t>
            </w:r>
          </w:p>
          <w:p w:rsidR="006400BA" w:rsidRPr="00DB7559" w:rsidRDefault="00DE6A3B" w:rsidP="00F01514">
            <w:pPr>
              <w:jc w:val="both"/>
              <w:rPr>
                <w:rFonts w:ascii="Times New Roman" w:hAnsi="Times New Roman" w:cs="Times New Roman"/>
              </w:rPr>
            </w:pPr>
            <w:r>
              <w:rPr>
                <w:rFonts w:ascii="Times New Roman" w:hAnsi="Times New Roman" w:cs="Times New Roman"/>
              </w:rPr>
              <w:t>P</w:t>
            </w:r>
            <w:r w:rsidR="006400BA" w:rsidRPr="00DB7559">
              <w:rPr>
                <w:rFonts w:ascii="Times New Roman" w:hAnsi="Times New Roman" w:cs="Times New Roman"/>
              </w:rPr>
              <w:t>rodurre testi di vario tipo in relazione ai differenti scopi comunicativi.</w:t>
            </w:r>
          </w:p>
          <w:p w:rsidR="006400BA" w:rsidRPr="00DB7559" w:rsidRDefault="006400BA" w:rsidP="00F01514">
            <w:pPr>
              <w:jc w:val="both"/>
              <w:rPr>
                <w:rFonts w:ascii="Times New Roman" w:hAnsi="Times New Roman" w:cs="Times New Roman"/>
                <w:b/>
              </w:rPr>
            </w:pPr>
          </w:p>
          <w:p w:rsidR="006400BA" w:rsidRPr="00DB7559" w:rsidRDefault="006400BA" w:rsidP="00F01514">
            <w:pPr>
              <w:jc w:val="both"/>
              <w:rPr>
                <w:rFonts w:ascii="Times New Roman" w:hAnsi="Times New Roman" w:cs="Times New Roman"/>
                <w:b/>
              </w:rPr>
            </w:pP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B – Utilizzo</w:t>
            </w:r>
            <w:r w:rsidRPr="00DB7559">
              <w:rPr>
                <w:rFonts w:ascii="Times New Roman" w:hAnsi="Times New Roman" w:cs="Times New Roman"/>
              </w:rPr>
              <w:t>:</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Utilizzare gli strumenti fondamentali per una fruizione consapevole del patrimonio artistico e letterario</w:t>
            </w:r>
          </w:p>
          <w:p w:rsidR="006400BA" w:rsidRPr="00DB7559" w:rsidRDefault="006400BA" w:rsidP="00F01514">
            <w:pPr>
              <w:jc w:val="both"/>
              <w:rPr>
                <w:rFonts w:ascii="Times New Roman" w:hAnsi="Times New Roman" w:cs="Times New Roman"/>
                <w:b/>
              </w:rPr>
            </w:pP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 xml:space="preserve">C – </w:t>
            </w:r>
            <w:r w:rsidR="004116CD" w:rsidRPr="00DB7559">
              <w:rPr>
                <w:rFonts w:ascii="Times New Roman" w:hAnsi="Times New Roman" w:cs="Times New Roman"/>
                <w:b/>
              </w:rPr>
              <w:t>Competenze civiche e sociali</w:t>
            </w:r>
            <w:r w:rsidRPr="00DB7559">
              <w:rPr>
                <w:rFonts w:ascii="Times New Roman" w:hAnsi="Times New Roman" w:cs="Times New Roman"/>
                <w:b/>
              </w:rPr>
              <w:t>:</w:t>
            </w:r>
          </w:p>
          <w:p w:rsidR="006400BA" w:rsidRPr="00DB7559" w:rsidRDefault="006400BA" w:rsidP="00F01514">
            <w:pPr>
              <w:ind w:right="278"/>
              <w:jc w:val="both"/>
              <w:rPr>
                <w:rFonts w:ascii="Times New Roman" w:hAnsi="Times New Roman" w:cs="Times New Roman"/>
              </w:rPr>
            </w:pPr>
            <w:r w:rsidRPr="00DB7559">
              <w:rPr>
                <w:rFonts w:ascii="Times New Roman" w:hAnsi="Times New Roman" w:cs="Times New Roman"/>
              </w:rPr>
              <w:t>- Collaborare costruttivamente con gli altri.</w:t>
            </w:r>
          </w:p>
          <w:p w:rsidR="006400BA" w:rsidRPr="00DB7559" w:rsidRDefault="006400BA" w:rsidP="00F01514">
            <w:pPr>
              <w:ind w:right="278"/>
              <w:jc w:val="both"/>
              <w:rPr>
                <w:rFonts w:ascii="Times New Roman" w:hAnsi="Times New Roman" w:cs="Times New Roman"/>
              </w:rPr>
            </w:pPr>
            <w:r w:rsidRPr="00DB7559">
              <w:rPr>
                <w:rFonts w:ascii="Times New Roman" w:hAnsi="Times New Roman" w:cs="Times New Roman"/>
              </w:rPr>
              <w:t>- Partecipare responsabilmente e correttamente alle attività scolastiche anche durante consigli ed assemblee.</w:t>
            </w:r>
          </w:p>
          <w:p w:rsidR="006400BA" w:rsidRPr="00DB7559" w:rsidRDefault="006400BA" w:rsidP="00F01514">
            <w:pPr>
              <w:ind w:right="34"/>
              <w:jc w:val="both"/>
              <w:rPr>
                <w:rFonts w:ascii="Times New Roman" w:hAnsi="Times New Roman" w:cs="Times New Roman"/>
              </w:rPr>
            </w:pPr>
            <w:r w:rsidRPr="00DB7559">
              <w:rPr>
                <w:rFonts w:ascii="Times New Roman" w:hAnsi="Times New Roman" w:cs="Times New Roman"/>
              </w:rPr>
              <w:t>- Partecipare in modo corretto al dialogo scolastico.</w:t>
            </w:r>
          </w:p>
          <w:p w:rsidR="006400BA" w:rsidRPr="00DB7559" w:rsidRDefault="006400BA" w:rsidP="00F01514">
            <w:pPr>
              <w:ind w:right="34"/>
              <w:jc w:val="both"/>
              <w:rPr>
                <w:rFonts w:ascii="Times New Roman" w:hAnsi="Times New Roman" w:cs="Times New Roman"/>
              </w:rPr>
            </w:pPr>
            <w:r w:rsidRPr="00DB7559">
              <w:rPr>
                <w:rFonts w:ascii="Times New Roman" w:hAnsi="Times New Roman" w:cs="Times New Roman"/>
              </w:rPr>
              <w:t xml:space="preserve">- Collocare l’esperienza personale in un sistema di regole fondato sul reciproco </w:t>
            </w:r>
            <w:r w:rsidRPr="00DB7559">
              <w:rPr>
                <w:rFonts w:ascii="Times New Roman" w:hAnsi="Times New Roman" w:cs="Times New Roman"/>
              </w:rPr>
              <w:lastRenderedPageBreak/>
              <w:t>riconoscimento dei diritti garantiti dalla Costituzione, a tutela della persona, della collettività e dell’ambiente.</w:t>
            </w:r>
          </w:p>
          <w:p w:rsidR="006400BA" w:rsidRPr="00DB7559" w:rsidRDefault="006400BA" w:rsidP="00F01514">
            <w:pPr>
              <w:jc w:val="both"/>
              <w:rPr>
                <w:rFonts w:ascii="Times New Roman" w:hAnsi="Times New Roman" w:cs="Times New Roman"/>
              </w:rPr>
            </w:pPr>
          </w:p>
        </w:tc>
        <w:tc>
          <w:tcPr>
            <w:tcW w:w="3686" w:type="dxa"/>
          </w:tcPr>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lastRenderedPageBreak/>
              <w:t xml:space="preserve">1) </w:t>
            </w:r>
            <w:r w:rsidRPr="00DB7559">
              <w:rPr>
                <w:rFonts w:ascii="Times New Roman" w:hAnsi="Times New Roman" w:cs="Times New Roman"/>
              </w:rPr>
              <w:t>Utilizzare appropriatamente la terminologia essenziale e le modalità di datazione e periodizzazione.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2) </w:t>
            </w:r>
            <w:r w:rsidRPr="00DB7559">
              <w:rPr>
                <w:rFonts w:ascii="Times New Roman" w:hAnsi="Times New Roman" w:cs="Times New Roman"/>
              </w:rPr>
              <w:t>Comprendere il cambiamento e la diversità dei tempi storici in una dimensione diacronica attraverso il confronto fra epoche e in una dimensione sincronica attraverso il confronto fra aree geografiche e culturali.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3) </w:t>
            </w:r>
            <w:r w:rsidRPr="00DB7559">
              <w:rPr>
                <w:rFonts w:ascii="Times New Roman" w:hAnsi="Times New Roman" w:cs="Times New Roman"/>
              </w:rPr>
              <w:t>Elaborare schemi semplici individuando fatti, tempi, spazi, cause, effetti.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4) </w:t>
            </w:r>
            <w:r w:rsidRPr="00DB7559">
              <w:rPr>
                <w:rFonts w:ascii="Times New Roman" w:hAnsi="Times New Roman" w:cs="Times New Roman"/>
              </w:rPr>
              <w:t>Orientarsi nella lettura di una cartina geo-politica.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5) </w:t>
            </w:r>
            <w:r w:rsidRPr="00DB7559">
              <w:rPr>
                <w:rFonts w:ascii="Times New Roman" w:hAnsi="Times New Roman" w:cs="Times New Roman"/>
              </w:rPr>
              <w:t>Collocare i più rilevanti eventi storici affrontati secondo le coordinate spazio-tempo.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6) </w:t>
            </w:r>
            <w:r w:rsidRPr="00DB7559">
              <w:rPr>
                <w:rFonts w:ascii="Times New Roman" w:hAnsi="Times New Roman" w:cs="Times New Roman"/>
              </w:rPr>
              <w:t>Identificare gli elementi maggiormente significativi per confrontare aree e periodi diversi.</w:t>
            </w:r>
          </w:p>
          <w:p w:rsidR="006400BA" w:rsidRPr="00DB7559" w:rsidRDefault="006400BA" w:rsidP="00F01514">
            <w:pPr>
              <w:jc w:val="both"/>
              <w:rPr>
                <w:rFonts w:ascii="Times New Roman" w:hAnsi="Times New Roman" w:cs="Times New Roman"/>
              </w:rPr>
            </w:pPr>
          </w:p>
        </w:tc>
        <w:tc>
          <w:tcPr>
            <w:tcW w:w="3827" w:type="dxa"/>
          </w:tcPr>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Primo anno - Storia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a) </w:t>
            </w:r>
            <w:r w:rsidRPr="00DB7559">
              <w:rPr>
                <w:rFonts w:ascii="Times New Roman" w:hAnsi="Times New Roman" w:cs="Times New Roman"/>
              </w:rPr>
              <w:t>Culture della preistoria e civiltà protostoriche.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b) </w:t>
            </w:r>
            <w:r w:rsidRPr="00DB7559">
              <w:rPr>
                <w:rFonts w:ascii="Times New Roman" w:hAnsi="Times New Roman" w:cs="Times New Roman"/>
              </w:rPr>
              <w:t>Civiltà esopotamiche, mediterranee e migrazioni indoeuropee.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c) </w:t>
            </w:r>
            <w:r w:rsidRPr="00DB7559">
              <w:rPr>
                <w:rFonts w:ascii="Times New Roman" w:hAnsi="Times New Roman" w:cs="Times New Roman"/>
              </w:rPr>
              <w:t>La civiltà micenea, il “Medi</w:t>
            </w:r>
            <w:r w:rsidR="008E3DA0" w:rsidRPr="00DB7559">
              <w:rPr>
                <w:rFonts w:ascii="Times New Roman" w:hAnsi="Times New Roman" w:cs="Times New Roman"/>
              </w:rPr>
              <w:t>oevo ellenico”, la Grecia arcai</w:t>
            </w:r>
            <w:r w:rsidRPr="00DB7559">
              <w:rPr>
                <w:rFonts w:ascii="Times New Roman" w:hAnsi="Times New Roman" w:cs="Times New Roman"/>
              </w:rPr>
              <w:t>ca e classica.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d) </w:t>
            </w:r>
            <w:r w:rsidRPr="00DB7559">
              <w:rPr>
                <w:rFonts w:ascii="Times New Roman" w:hAnsi="Times New Roman" w:cs="Times New Roman"/>
              </w:rPr>
              <w:t>L’età di Alessandro Magno, l’Ellenismo.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e) </w:t>
            </w:r>
            <w:r w:rsidRPr="00DB7559">
              <w:rPr>
                <w:rFonts w:ascii="Times New Roman" w:hAnsi="Times New Roman" w:cs="Times New Roman"/>
              </w:rPr>
              <w:t>I popoli della penisola italica: Etruschi, Puni, Magnogreci, altri popoli.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f) </w:t>
            </w:r>
            <w:r w:rsidRPr="00DB7559">
              <w:rPr>
                <w:rFonts w:ascii="Times New Roman" w:hAnsi="Times New Roman" w:cs="Times New Roman"/>
              </w:rPr>
              <w:t>La Roma monarchica e repubblicana.</w:t>
            </w: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Primo anno – Geografia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a) </w:t>
            </w:r>
            <w:r w:rsidRPr="00DB7559">
              <w:rPr>
                <w:rFonts w:ascii="Times New Roman" w:hAnsi="Times New Roman" w:cs="Times New Roman"/>
              </w:rPr>
              <w:t>Il paesaggio naturale e quello antropizzato.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b) </w:t>
            </w:r>
            <w:r w:rsidRPr="00DB7559">
              <w:rPr>
                <w:rFonts w:ascii="Times New Roman" w:hAnsi="Times New Roman" w:cs="Times New Roman"/>
              </w:rPr>
              <w:t>Le relazioni tra economia, ambiente e società.</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c) </w:t>
            </w:r>
            <w:r w:rsidRPr="00DB7559">
              <w:rPr>
                <w:rFonts w:ascii="Times New Roman" w:hAnsi="Times New Roman" w:cs="Times New Roman"/>
              </w:rPr>
              <w:t>L’urbanizzazione: popolazione e questione demografica.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d) </w:t>
            </w:r>
            <w:r w:rsidRPr="00DB7559">
              <w:rPr>
                <w:rFonts w:ascii="Times New Roman" w:hAnsi="Times New Roman" w:cs="Times New Roman"/>
              </w:rPr>
              <w:t>Squilibri tra le regioni del mondo: la globalizzazione e le sue conseguenze.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e) </w:t>
            </w:r>
            <w:r w:rsidRPr="00DB7559">
              <w:rPr>
                <w:rFonts w:ascii="Times New Roman" w:hAnsi="Times New Roman" w:cs="Times New Roman"/>
              </w:rPr>
              <w:t>Geopolitica e Unione Europea.</w:t>
            </w: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Secondo anno – Storia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a) </w:t>
            </w:r>
            <w:r w:rsidRPr="00DB7559">
              <w:rPr>
                <w:rFonts w:ascii="Times New Roman" w:hAnsi="Times New Roman" w:cs="Times New Roman"/>
              </w:rPr>
              <w:t xml:space="preserve">L’età imperiale di Roma: le fasi salienti; l’avvento del Cristianesimo, </w:t>
            </w:r>
            <w:r w:rsidRPr="00DB7559">
              <w:rPr>
                <w:rFonts w:ascii="Times New Roman" w:hAnsi="Times New Roman" w:cs="Times New Roman"/>
              </w:rPr>
              <w:lastRenderedPageBreak/>
              <w:t>l’Europa romano-barbarica.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b) </w:t>
            </w:r>
            <w:r w:rsidRPr="00DB7559">
              <w:rPr>
                <w:rFonts w:ascii="Times New Roman" w:hAnsi="Times New Roman" w:cs="Times New Roman"/>
              </w:rPr>
              <w:t>Società ed economia nell’Europa altomedievale; la Chiesanell’alto Medioevo.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c) </w:t>
            </w:r>
            <w:r w:rsidRPr="00DB7559">
              <w:rPr>
                <w:rFonts w:ascii="Times New Roman" w:hAnsi="Times New Roman" w:cs="Times New Roman"/>
              </w:rPr>
              <w:t>Nascita e diffusione dell’Islam.</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c) </w:t>
            </w:r>
            <w:r w:rsidRPr="00DB7559">
              <w:rPr>
                <w:rFonts w:ascii="Times New Roman" w:hAnsi="Times New Roman" w:cs="Times New Roman"/>
              </w:rPr>
              <w:t>Impero e Regni nell’alto Medioevo.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d) </w:t>
            </w:r>
            <w:r w:rsidRPr="00DB7559">
              <w:rPr>
                <w:rFonts w:ascii="Times New Roman" w:hAnsi="Times New Roman" w:cs="Times New Roman"/>
              </w:rPr>
              <w:t>Il feudalesimo: una società “autarchica”. L’età carolingia.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e) </w:t>
            </w:r>
            <w:r w:rsidRPr="00DB7559">
              <w:rPr>
                <w:rFonts w:ascii="Times New Roman" w:hAnsi="Times New Roman" w:cs="Times New Roman"/>
              </w:rPr>
              <w:t>L’età dei Comuni: le lotte contro l’Impero.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f) </w:t>
            </w:r>
            <w:r w:rsidRPr="00DB7559">
              <w:rPr>
                <w:rFonts w:ascii="Times New Roman" w:hAnsi="Times New Roman" w:cs="Times New Roman"/>
              </w:rPr>
              <w:t>La Signoria: evoluzione o decadenza del Comune?</w:t>
            </w: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Secondo anno – Geografia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a) </w:t>
            </w:r>
            <w:r w:rsidRPr="00DB7559">
              <w:rPr>
                <w:rFonts w:ascii="Times New Roman" w:hAnsi="Times New Roman" w:cs="Times New Roman"/>
              </w:rPr>
              <w:t>La globalizzazione geografico-sconomica dello sviluppo.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b) </w:t>
            </w:r>
            <w:r w:rsidRPr="00DB7559">
              <w:rPr>
                <w:rFonts w:ascii="Times New Roman" w:hAnsi="Times New Roman" w:cs="Times New Roman"/>
              </w:rPr>
              <w:t>I Continenti e gli Stati del monfo.</w:t>
            </w:r>
          </w:p>
        </w:tc>
        <w:tc>
          <w:tcPr>
            <w:tcW w:w="3806" w:type="dxa"/>
          </w:tcPr>
          <w:p w:rsidR="006400BA" w:rsidRPr="00DB7559" w:rsidRDefault="006400BA" w:rsidP="00F01514">
            <w:pPr>
              <w:jc w:val="both"/>
              <w:rPr>
                <w:rFonts w:ascii="Times New Roman" w:hAnsi="Times New Roman" w:cs="Times New Roman"/>
              </w:rPr>
            </w:pPr>
            <w:r w:rsidRPr="00DB7559">
              <w:rPr>
                <w:rFonts w:ascii="Times New Roman" w:hAnsi="Times New Roman" w:cs="Times New Roman"/>
              </w:rPr>
              <w:lastRenderedPageBreak/>
              <w:t xml:space="preserve">- </w:t>
            </w:r>
            <w:r w:rsidRPr="00DB7559">
              <w:rPr>
                <w:rFonts w:ascii="Times New Roman" w:hAnsi="Times New Roman" w:cs="Times New Roman"/>
                <w:b/>
              </w:rPr>
              <w:t>Prove orali</w:t>
            </w:r>
            <w:r w:rsidRPr="00DB7559">
              <w:rPr>
                <w:rFonts w:ascii="Times New Roman" w:hAnsi="Times New Roman" w:cs="Times New Roman"/>
              </w:rPr>
              <w:t>: si valuteranno le conoscenze attraverso domande sia di ordine generale che specifico; attraverso la lettura di mappe storiche e geografiche, anche “mute”, per capire come l’allievo si orienta attraverso i vari argomenti e come effettua i dovuti collegamenti tra concetti ed epoche anche lontane nel tempo.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Prove scritte (non obbligatorie per questa disciplina)</w:t>
            </w:r>
            <w:r w:rsidRPr="00DB7559">
              <w:rPr>
                <w:rFonts w:ascii="Times New Roman" w:hAnsi="Times New Roman" w:cs="Times New Roman"/>
              </w:rPr>
              <w:t xml:space="preserve"> – Test con domande delle varie tipologie (aperte, chiuse, “vero/falso”, completamenti, ecc.)</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xml:space="preserve">- </w:t>
            </w:r>
            <w:r w:rsidRPr="00DB7559">
              <w:rPr>
                <w:rFonts w:ascii="Times New Roman" w:hAnsi="Times New Roman" w:cs="Times New Roman"/>
                <w:b/>
              </w:rPr>
              <w:t>Prove di competenza</w:t>
            </w:r>
            <w:r w:rsidRPr="00DB7559">
              <w:rPr>
                <w:rFonts w:ascii="Times New Roman" w:hAnsi="Times New Roman" w:cs="Times New Roman"/>
              </w:rPr>
              <w:t xml:space="preserve"> – Saranno mirate ad accertare il possesso delle succitate competenze (colonna 1);  si assegnerà agli allievi la produzione di mappe concettuali e carte geostoriche con semplici diagrammi che spieghino determinati concetti e andamenti della società antica e contemporanea.</w:t>
            </w:r>
          </w:p>
          <w:p w:rsidR="006963FC" w:rsidRPr="00DB7559" w:rsidRDefault="006963FC" w:rsidP="00F01514">
            <w:pPr>
              <w:jc w:val="both"/>
              <w:rPr>
                <w:rFonts w:ascii="Times New Roman" w:hAnsi="Times New Roman" w:cs="Times New Roman"/>
              </w:rPr>
            </w:pPr>
          </w:p>
          <w:p w:rsidR="006963FC" w:rsidRPr="00DB7559" w:rsidRDefault="006963FC" w:rsidP="00F01514">
            <w:pPr>
              <w:jc w:val="both"/>
              <w:rPr>
                <w:rFonts w:ascii="Times New Roman" w:hAnsi="Times New Roman" w:cs="Times New Roman"/>
              </w:rPr>
            </w:pPr>
          </w:p>
          <w:p w:rsidR="006963FC" w:rsidRPr="00DB7559" w:rsidRDefault="006963FC" w:rsidP="00F01514">
            <w:pPr>
              <w:jc w:val="both"/>
              <w:rPr>
                <w:rFonts w:ascii="Times New Roman" w:hAnsi="Times New Roman" w:cs="Times New Roman"/>
              </w:rPr>
            </w:pPr>
          </w:p>
          <w:p w:rsidR="006963FC" w:rsidRPr="00DB7559" w:rsidRDefault="00D65ABB" w:rsidP="00F01514">
            <w:pPr>
              <w:jc w:val="both"/>
              <w:rPr>
                <w:rFonts w:ascii="Times New Roman" w:hAnsi="Times New Roman" w:cs="Times New Roman"/>
              </w:rPr>
            </w:pPr>
            <w:r w:rsidRPr="00DB7559">
              <w:rPr>
                <w:rFonts w:ascii="Times New Roman" w:hAnsi="Times New Roman" w:cs="Times New Roman"/>
                <w:b/>
              </w:rPr>
              <w:t xml:space="preserve">NOTA - Per le griglie di valutazione </w:t>
            </w:r>
            <w:r w:rsidRPr="00DB7559">
              <w:rPr>
                <w:rFonts w:ascii="Times New Roman" w:hAnsi="Times New Roman" w:cs="Times New Roman"/>
                <w:b/>
              </w:rPr>
              <w:lastRenderedPageBreak/>
              <w:t>delle varie prove, si rimanda agli allegati presenti sul sito scolastico, alla voce “Dipartimenti/Lettere”.</w:t>
            </w:r>
          </w:p>
        </w:tc>
      </w:tr>
    </w:tbl>
    <w:p w:rsidR="006400BA" w:rsidRPr="00DB7559" w:rsidRDefault="006400BA" w:rsidP="006400BA">
      <w:pPr>
        <w:rPr>
          <w:sz w:val="22"/>
          <w:szCs w:val="22"/>
        </w:rPr>
      </w:pPr>
    </w:p>
    <w:p w:rsidR="006400BA" w:rsidRPr="00DB7559" w:rsidRDefault="006400BA" w:rsidP="006400BA">
      <w:pPr>
        <w:spacing w:after="200" w:line="276" w:lineRule="auto"/>
        <w:rPr>
          <w:sz w:val="22"/>
          <w:szCs w:val="22"/>
        </w:rPr>
      </w:pPr>
      <w:r w:rsidRPr="00DB7559">
        <w:rPr>
          <w:sz w:val="22"/>
          <w:szCs w:val="22"/>
        </w:rPr>
        <w:br w:type="page"/>
      </w:r>
    </w:p>
    <w:tbl>
      <w:tblPr>
        <w:tblStyle w:val="Grigliatabella"/>
        <w:tblW w:w="0" w:type="auto"/>
        <w:tblLook w:val="04A0"/>
      </w:tblPr>
      <w:tblGrid>
        <w:gridCol w:w="3652"/>
        <w:gridCol w:w="4253"/>
        <w:gridCol w:w="3402"/>
        <w:gridCol w:w="4231"/>
      </w:tblGrid>
      <w:tr w:rsidR="006400BA" w:rsidRPr="00DB7559" w:rsidTr="006400BA">
        <w:tc>
          <w:tcPr>
            <w:tcW w:w="15538" w:type="dxa"/>
            <w:gridSpan w:val="4"/>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lastRenderedPageBreak/>
              <w:t>ASSE CULTURALE DEI LINGUAGGI – SECONDO BIENNIO E CLASSE QUINTA</w:t>
            </w:r>
          </w:p>
        </w:tc>
      </w:tr>
      <w:tr w:rsidR="006400BA" w:rsidRPr="00DB7559" w:rsidTr="006400BA">
        <w:tc>
          <w:tcPr>
            <w:tcW w:w="15538" w:type="dxa"/>
            <w:gridSpan w:val="4"/>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Lingua e letteratura italiana</w:t>
            </w:r>
          </w:p>
        </w:tc>
      </w:tr>
      <w:tr w:rsidR="006400BA" w:rsidRPr="00DB7559" w:rsidTr="00C83CD0">
        <w:tc>
          <w:tcPr>
            <w:tcW w:w="3652"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Competenze specifiche</w:t>
            </w:r>
          </w:p>
        </w:tc>
        <w:tc>
          <w:tcPr>
            <w:tcW w:w="4253"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Abilità connesse</w:t>
            </w:r>
          </w:p>
        </w:tc>
        <w:tc>
          <w:tcPr>
            <w:tcW w:w="3402"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 xml:space="preserve">Conoscenze irrinunciabili </w:t>
            </w:r>
          </w:p>
        </w:tc>
        <w:tc>
          <w:tcPr>
            <w:tcW w:w="4231"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Verifica e valutazione</w:t>
            </w:r>
          </w:p>
        </w:tc>
      </w:tr>
      <w:tr w:rsidR="006400BA" w:rsidRPr="00DB7559" w:rsidTr="00C83CD0">
        <w:tc>
          <w:tcPr>
            <w:tcW w:w="3652" w:type="dxa"/>
          </w:tcPr>
          <w:p w:rsidR="006400BA" w:rsidRPr="00DB7559" w:rsidRDefault="006400BA" w:rsidP="006400BA">
            <w:pPr>
              <w:rPr>
                <w:rFonts w:ascii="Times New Roman" w:hAnsi="Times New Roman" w:cs="Times New Roman"/>
                <w:b/>
              </w:rPr>
            </w:pPr>
            <w:r w:rsidRPr="00DB7559">
              <w:rPr>
                <w:rFonts w:ascii="Times New Roman" w:hAnsi="Times New Roman" w:cs="Times New Roman"/>
                <w:b/>
              </w:rPr>
              <w:t>A – Padronanza linguistica e testuale:</w:t>
            </w:r>
          </w:p>
          <w:p w:rsidR="006400BA" w:rsidRPr="00DB7559" w:rsidRDefault="006400BA" w:rsidP="004C26B0">
            <w:pPr>
              <w:jc w:val="both"/>
              <w:rPr>
                <w:rFonts w:ascii="Times New Roman" w:hAnsi="Times New Roman" w:cs="Times New Roman"/>
              </w:rPr>
            </w:pPr>
            <w:r w:rsidRPr="00DB7559">
              <w:rPr>
                <w:rFonts w:ascii="Times New Roman" w:hAnsi="Times New Roman" w:cs="Times New Roman"/>
              </w:rPr>
              <w:t>padroneggiare gli strumenti espressivi e argomentativi indispensabili per gestire l’interazione comunicativa verbale in vari contesti:</w:t>
            </w:r>
          </w:p>
          <w:p w:rsidR="006400BA" w:rsidRPr="00DB7559" w:rsidRDefault="006400BA" w:rsidP="004C26B0">
            <w:pPr>
              <w:jc w:val="both"/>
              <w:rPr>
                <w:rFonts w:ascii="Times New Roman" w:hAnsi="Times New Roman" w:cs="Times New Roman"/>
              </w:rPr>
            </w:pPr>
            <w:r w:rsidRPr="00DB7559">
              <w:rPr>
                <w:rFonts w:ascii="Times New Roman" w:hAnsi="Times New Roman" w:cs="Times New Roman"/>
              </w:rPr>
              <w:t>leggere, comprendere ed interpret</w:t>
            </w:r>
            <w:r w:rsidR="00DE6A3B">
              <w:rPr>
                <w:rFonts w:ascii="Times New Roman" w:hAnsi="Times New Roman" w:cs="Times New Roman"/>
              </w:rPr>
              <w:t>are testi scritti di vario tipo.</w:t>
            </w:r>
          </w:p>
          <w:p w:rsidR="006400BA" w:rsidRPr="00DB7559" w:rsidRDefault="006400BA" w:rsidP="004C26B0">
            <w:pPr>
              <w:jc w:val="both"/>
              <w:rPr>
                <w:rFonts w:ascii="Times New Roman" w:hAnsi="Times New Roman" w:cs="Times New Roman"/>
              </w:rPr>
            </w:pPr>
            <w:r w:rsidRPr="00DB7559">
              <w:rPr>
                <w:rFonts w:ascii="Times New Roman" w:hAnsi="Times New Roman" w:cs="Times New Roman"/>
              </w:rPr>
              <w:t>produrre testi di vario tipo in relazione a</w:t>
            </w:r>
            <w:r w:rsidR="00DE6A3B">
              <w:rPr>
                <w:rFonts w:ascii="Times New Roman" w:hAnsi="Times New Roman" w:cs="Times New Roman"/>
              </w:rPr>
              <w:t>i differenti scopi comunicativi.</w:t>
            </w:r>
          </w:p>
          <w:p w:rsidR="004C26B0" w:rsidRDefault="004C26B0" w:rsidP="004C26B0">
            <w:pPr>
              <w:jc w:val="both"/>
              <w:rPr>
                <w:rFonts w:ascii="Times New Roman" w:hAnsi="Times New Roman" w:cs="Times New Roman"/>
              </w:rPr>
            </w:pPr>
            <w:r w:rsidRPr="00DB7559">
              <w:rPr>
                <w:rFonts w:ascii="Times New Roman" w:hAnsi="Times New Roman" w:cs="Times New Roman"/>
              </w:rPr>
              <w:t xml:space="preserve">saper produrre relazioni come sintesi di conoscenze, parafrasi, testi argomentativi (saggio, articolo di opinione)   in ambiti richiesti dalla </w:t>
            </w:r>
            <w:r w:rsidR="00DE6A3B">
              <w:rPr>
                <w:rFonts w:ascii="Times New Roman" w:hAnsi="Times New Roman" w:cs="Times New Roman"/>
              </w:rPr>
              <w:t>prima prova dell’esame di stato.</w:t>
            </w:r>
          </w:p>
          <w:p w:rsidR="00DE6A3B" w:rsidRPr="00DB7559" w:rsidRDefault="00DE6A3B" w:rsidP="004C26B0">
            <w:pPr>
              <w:jc w:val="both"/>
              <w:rPr>
                <w:rFonts w:ascii="Times New Roman" w:hAnsi="Times New Roman" w:cs="Times New Roman"/>
              </w:rPr>
            </w:pPr>
            <w:r>
              <w:rPr>
                <w:rFonts w:ascii="Times New Roman" w:hAnsi="Times New Roman" w:cs="Times New Roman"/>
              </w:rPr>
              <w:t>Saper esprimere idee e riflessioni personali, con eventuali apporti critici, utilizzando le strutture complesse della lingua straniera.</w:t>
            </w:r>
          </w:p>
          <w:p w:rsidR="004C26B0" w:rsidRPr="00DB7559" w:rsidRDefault="004C26B0" w:rsidP="006400BA">
            <w:pPr>
              <w:rPr>
                <w:rFonts w:ascii="Times New Roman" w:hAnsi="Times New Roman" w:cs="Times New Roman"/>
              </w:rPr>
            </w:pPr>
          </w:p>
          <w:p w:rsidR="006400BA" w:rsidRPr="00DB7559" w:rsidRDefault="006400BA" w:rsidP="006400BA">
            <w:pPr>
              <w:rPr>
                <w:rFonts w:ascii="Times New Roman" w:hAnsi="Times New Roman" w:cs="Times New Roman"/>
                <w:b/>
              </w:rPr>
            </w:pPr>
          </w:p>
          <w:p w:rsidR="006400BA" w:rsidRPr="00DB7559" w:rsidRDefault="006400BA" w:rsidP="006400BA">
            <w:pPr>
              <w:rPr>
                <w:rFonts w:ascii="Times New Roman" w:hAnsi="Times New Roman" w:cs="Times New Roman"/>
                <w:b/>
              </w:rPr>
            </w:pPr>
            <w:r w:rsidRPr="00DB7559">
              <w:rPr>
                <w:rFonts w:ascii="Times New Roman" w:hAnsi="Times New Roman" w:cs="Times New Roman"/>
                <w:b/>
              </w:rPr>
              <w:t>B – Utilizzo della padronanza</w:t>
            </w:r>
            <w:r w:rsidR="004C26B0" w:rsidRPr="00DB7559">
              <w:rPr>
                <w:rFonts w:ascii="Times New Roman" w:hAnsi="Times New Roman" w:cs="Times New Roman"/>
                <w:b/>
              </w:rPr>
              <w:t>,</w:t>
            </w:r>
            <w:r w:rsidRPr="00DB7559">
              <w:rPr>
                <w:rFonts w:ascii="Times New Roman" w:hAnsi="Times New Roman" w:cs="Times New Roman"/>
                <w:b/>
              </w:rPr>
              <w:t xml:space="preserve"> di cui al punto precedente</w:t>
            </w:r>
            <w:r w:rsidR="004C26B0" w:rsidRPr="00DB7559">
              <w:rPr>
                <w:rFonts w:ascii="Times New Roman" w:hAnsi="Times New Roman" w:cs="Times New Roman"/>
                <w:b/>
              </w:rPr>
              <w:t>, anche al di fuori dell’àmbito puramente scolastico</w:t>
            </w:r>
            <w:r w:rsidRPr="00DB7559">
              <w:rPr>
                <w:rFonts w:ascii="Times New Roman" w:hAnsi="Times New Roman" w:cs="Times New Roman"/>
                <w:b/>
              </w:rPr>
              <w:t>:</w:t>
            </w:r>
          </w:p>
          <w:p w:rsidR="006400BA" w:rsidRDefault="006400BA" w:rsidP="004C26B0">
            <w:pPr>
              <w:jc w:val="both"/>
              <w:rPr>
                <w:rFonts w:ascii="Times New Roman" w:hAnsi="Times New Roman" w:cs="Times New Roman"/>
              </w:rPr>
            </w:pPr>
            <w:r w:rsidRPr="00DB7559">
              <w:rPr>
                <w:rFonts w:ascii="Times New Roman" w:hAnsi="Times New Roman" w:cs="Times New Roman"/>
              </w:rPr>
              <w:t>utilizzare gli strumenti fondamentali</w:t>
            </w:r>
            <w:r w:rsidR="004C26B0" w:rsidRPr="00DB7559">
              <w:rPr>
                <w:rFonts w:ascii="Times New Roman" w:hAnsi="Times New Roman" w:cs="Times New Roman"/>
              </w:rPr>
              <w:t>,</w:t>
            </w:r>
            <w:r w:rsidRPr="00DB7559">
              <w:rPr>
                <w:rFonts w:ascii="Times New Roman" w:hAnsi="Times New Roman" w:cs="Times New Roman"/>
              </w:rPr>
              <w:t xml:space="preserve"> </w:t>
            </w:r>
            <w:r w:rsidR="004C26B0" w:rsidRPr="00DB7559">
              <w:rPr>
                <w:rFonts w:ascii="Times New Roman" w:hAnsi="Times New Roman" w:cs="Times New Roman"/>
              </w:rPr>
              <w:t xml:space="preserve">acquisiti nel corso degli anni, </w:t>
            </w:r>
            <w:r w:rsidRPr="00DB7559">
              <w:rPr>
                <w:rFonts w:ascii="Times New Roman" w:hAnsi="Times New Roman" w:cs="Times New Roman"/>
              </w:rPr>
              <w:t>per una fruizione consapevole del patrimonio artistico e letterario</w:t>
            </w:r>
            <w:r w:rsidR="00DE6A3B">
              <w:rPr>
                <w:rFonts w:ascii="Times New Roman" w:hAnsi="Times New Roman" w:cs="Times New Roman"/>
              </w:rPr>
              <w:t xml:space="preserve"> italiano ed europeo </w:t>
            </w:r>
            <w:r w:rsidR="004C26B0" w:rsidRPr="00DB7559">
              <w:rPr>
                <w:rFonts w:ascii="Times New Roman" w:hAnsi="Times New Roman" w:cs="Times New Roman"/>
              </w:rPr>
              <w:t>e per un confronto autonomo con i vari aspetti del mondo contemporaneo</w:t>
            </w:r>
            <w:r w:rsidRPr="00DB7559">
              <w:rPr>
                <w:rFonts w:ascii="Times New Roman" w:hAnsi="Times New Roman" w:cs="Times New Roman"/>
              </w:rPr>
              <w:t>.</w:t>
            </w:r>
          </w:p>
          <w:p w:rsidR="00982804" w:rsidRPr="00DB7559" w:rsidRDefault="00982804" w:rsidP="004C26B0">
            <w:pPr>
              <w:jc w:val="both"/>
              <w:rPr>
                <w:rFonts w:ascii="Times New Roman" w:hAnsi="Times New Roman" w:cs="Times New Roman"/>
              </w:rPr>
            </w:pPr>
            <w:r>
              <w:rPr>
                <w:rFonts w:ascii="Times New Roman" w:hAnsi="Times New Roman" w:cs="Times New Roman"/>
              </w:rPr>
              <w:t>Saper riconoscere i nuclei centrali di un brano letterario in lingua straniera.</w:t>
            </w:r>
          </w:p>
        </w:tc>
        <w:tc>
          <w:tcPr>
            <w:tcW w:w="4253" w:type="dxa"/>
          </w:tcPr>
          <w:p w:rsidR="006400BA" w:rsidRPr="00DB7559" w:rsidRDefault="006400BA" w:rsidP="004C26B0">
            <w:pPr>
              <w:jc w:val="both"/>
              <w:rPr>
                <w:rFonts w:ascii="Times New Roman" w:hAnsi="Times New Roman" w:cs="Times New Roman"/>
              </w:rPr>
            </w:pPr>
            <w:r w:rsidRPr="00DB7559">
              <w:rPr>
                <w:rFonts w:ascii="Times New Roman" w:hAnsi="Times New Roman" w:cs="Times New Roman"/>
                <w:b/>
              </w:rPr>
              <w:t xml:space="preserve">1) </w:t>
            </w:r>
            <w:r w:rsidRPr="00DB7559">
              <w:rPr>
                <w:rFonts w:ascii="Times New Roman" w:hAnsi="Times New Roman" w:cs="Times New Roman"/>
              </w:rPr>
              <w:t>Incrementare la padronanza dei mezzi espressivi a livello scritto e orale, sotto il profilo della comprensione e della produzione.</w:t>
            </w:r>
          </w:p>
          <w:p w:rsidR="006400BA" w:rsidRPr="00DB7559" w:rsidRDefault="006400BA" w:rsidP="004C26B0">
            <w:pPr>
              <w:jc w:val="both"/>
              <w:rPr>
                <w:rFonts w:ascii="Times New Roman" w:hAnsi="Times New Roman" w:cs="Times New Roman"/>
              </w:rPr>
            </w:pPr>
            <w:r w:rsidRPr="00DB7559">
              <w:rPr>
                <w:rFonts w:ascii="Times New Roman" w:hAnsi="Times New Roman" w:cs="Times New Roman"/>
                <w:b/>
              </w:rPr>
              <w:t xml:space="preserve">2) </w:t>
            </w:r>
            <w:r w:rsidRPr="00DB7559">
              <w:rPr>
                <w:rFonts w:ascii="Times New Roman" w:hAnsi="Times New Roman" w:cs="Times New Roman"/>
              </w:rPr>
              <w:t>Essere sempre più consapevoli del funzionamento del sistema linguistico anche attraverso uno studio della lingua nelle sue varianti sincroniche e diacroniche</w:t>
            </w:r>
            <w:r w:rsidR="004E40D7" w:rsidRPr="00DB7559">
              <w:rPr>
                <w:rFonts w:ascii="Times New Roman" w:hAnsi="Times New Roman" w:cs="Times New Roman"/>
              </w:rPr>
              <w:t xml:space="preserve"> (storicità della lingua)</w:t>
            </w:r>
            <w:r w:rsidRPr="00DB7559">
              <w:rPr>
                <w:rFonts w:ascii="Times New Roman" w:hAnsi="Times New Roman" w:cs="Times New Roman"/>
              </w:rPr>
              <w:t>.</w:t>
            </w:r>
          </w:p>
          <w:p w:rsidR="006400BA" w:rsidRPr="00DB7559" w:rsidRDefault="006400BA" w:rsidP="004C26B0">
            <w:pPr>
              <w:jc w:val="both"/>
              <w:rPr>
                <w:rFonts w:ascii="Times New Roman" w:hAnsi="Times New Roman" w:cs="Times New Roman"/>
              </w:rPr>
            </w:pPr>
            <w:r w:rsidRPr="00DB7559">
              <w:rPr>
                <w:rFonts w:ascii="Times New Roman" w:hAnsi="Times New Roman" w:cs="Times New Roman"/>
                <w:b/>
              </w:rPr>
              <w:t xml:space="preserve">3) </w:t>
            </w:r>
            <w:r w:rsidRPr="00DB7559">
              <w:rPr>
                <w:rFonts w:ascii="Times New Roman" w:hAnsi="Times New Roman" w:cs="Times New Roman"/>
              </w:rPr>
              <w:t xml:space="preserve">Acquisire la consapevolezza della complessità del fenomeno letterario nelle sue implicazioni </w:t>
            </w:r>
            <w:r w:rsidR="004E40D7" w:rsidRPr="00DB7559">
              <w:rPr>
                <w:rFonts w:ascii="Times New Roman" w:hAnsi="Times New Roman" w:cs="Times New Roman"/>
              </w:rPr>
              <w:t>politiche</w:t>
            </w:r>
            <w:r w:rsidRPr="00DB7559">
              <w:rPr>
                <w:rFonts w:ascii="Times New Roman" w:hAnsi="Times New Roman" w:cs="Times New Roman"/>
              </w:rPr>
              <w:t>, culturali e sociali.</w:t>
            </w:r>
          </w:p>
          <w:p w:rsidR="006400BA" w:rsidRPr="00DB7559" w:rsidRDefault="006400BA" w:rsidP="004C26B0">
            <w:pPr>
              <w:jc w:val="both"/>
              <w:rPr>
                <w:rFonts w:ascii="Times New Roman" w:hAnsi="Times New Roman" w:cs="Times New Roman"/>
              </w:rPr>
            </w:pPr>
            <w:r w:rsidRPr="00DB7559">
              <w:rPr>
                <w:rFonts w:ascii="Times New Roman" w:hAnsi="Times New Roman" w:cs="Times New Roman"/>
                <w:b/>
              </w:rPr>
              <w:t xml:space="preserve">4) </w:t>
            </w:r>
            <w:r w:rsidRPr="00DB7559">
              <w:rPr>
                <w:rFonts w:ascii="Times New Roman" w:hAnsi="Times New Roman" w:cs="Times New Roman"/>
              </w:rPr>
              <w:t>Riconoscere elementi caratteristici dello stile dei singoli autori.</w:t>
            </w:r>
          </w:p>
          <w:p w:rsidR="006400BA" w:rsidRPr="00DB7559" w:rsidRDefault="006400BA" w:rsidP="004C26B0">
            <w:pPr>
              <w:jc w:val="both"/>
              <w:rPr>
                <w:rFonts w:ascii="Times New Roman" w:hAnsi="Times New Roman" w:cs="Times New Roman"/>
              </w:rPr>
            </w:pPr>
            <w:r w:rsidRPr="00DB7559">
              <w:rPr>
                <w:rFonts w:ascii="Times New Roman" w:hAnsi="Times New Roman" w:cs="Times New Roman"/>
                <w:b/>
              </w:rPr>
              <w:t xml:space="preserve">5) </w:t>
            </w:r>
            <w:r w:rsidRPr="00DB7559">
              <w:rPr>
                <w:rFonts w:ascii="Times New Roman" w:hAnsi="Times New Roman" w:cs="Times New Roman"/>
              </w:rPr>
              <w:t>Saper inquadrare un testo letterario nella poetica dell’autore e nel contesto storico-culturale.</w:t>
            </w:r>
          </w:p>
          <w:p w:rsidR="006400BA" w:rsidRPr="00DB7559" w:rsidRDefault="006400BA" w:rsidP="004C26B0">
            <w:pPr>
              <w:jc w:val="both"/>
              <w:rPr>
                <w:rFonts w:ascii="Times New Roman" w:hAnsi="Times New Roman" w:cs="Times New Roman"/>
              </w:rPr>
            </w:pPr>
            <w:r w:rsidRPr="00DB7559">
              <w:rPr>
                <w:rFonts w:ascii="Times New Roman" w:hAnsi="Times New Roman" w:cs="Times New Roman"/>
                <w:b/>
              </w:rPr>
              <w:t xml:space="preserve">6) </w:t>
            </w:r>
            <w:r w:rsidRPr="00DB7559">
              <w:rPr>
                <w:rFonts w:ascii="Times New Roman" w:hAnsi="Times New Roman" w:cs="Times New Roman"/>
              </w:rPr>
              <w:t>Produrre testi afferenti alle diverse tipologie testuali: analisi di un testo, saggio breve, articolo di giornale, tema di argomento storico.</w:t>
            </w:r>
          </w:p>
          <w:p w:rsidR="00844DCB" w:rsidRPr="00DB7559" w:rsidRDefault="00844DCB" w:rsidP="004C26B0">
            <w:pPr>
              <w:jc w:val="both"/>
              <w:rPr>
                <w:rFonts w:ascii="Times New Roman" w:hAnsi="Times New Roman" w:cs="Times New Roman"/>
              </w:rPr>
            </w:pPr>
            <w:r w:rsidRPr="00DB7559">
              <w:rPr>
                <w:rFonts w:ascii="Times New Roman" w:hAnsi="Times New Roman" w:cs="Times New Roman"/>
                <w:b/>
              </w:rPr>
              <w:t xml:space="preserve">7) </w:t>
            </w:r>
            <w:r w:rsidRPr="00DB7559">
              <w:rPr>
                <w:rFonts w:ascii="Times New Roman" w:hAnsi="Times New Roman" w:cs="Times New Roman"/>
              </w:rPr>
              <w:t>padroneggiare strumenti indispensabili per l’interpretazione dei testi: l'analisi linguistica, stilistica, retorica, l’intertestualità e la connessione tra temi, stile e genere letterario.</w:t>
            </w:r>
          </w:p>
        </w:tc>
        <w:tc>
          <w:tcPr>
            <w:tcW w:w="3402" w:type="dxa"/>
          </w:tcPr>
          <w:p w:rsidR="006400BA" w:rsidRPr="00DB7559" w:rsidRDefault="006400BA" w:rsidP="00CD5B6A">
            <w:pPr>
              <w:jc w:val="both"/>
              <w:rPr>
                <w:rFonts w:ascii="Times New Roman" w:hAnsi="Times New Roman" w:cs="Times New Roman"/>
              </w:rPr>
            </w:pPr>
            <w:r w:rsidRPr="00DB7559">
              <w:rPr>
                <w:rFonts w:ascii="Times New Roman" w:hAnsi="Times New Roman" w:cs="Times New Roman"/>
                <w:b/>
              </w:rPr>
              <w:t xml:space="preserve">a) </w:t>
            </w:r>
            <w:r w:rsidR="00CD5B6A" w:rsidRPr="00DB7559">
              <w:rPr>
                <w:rFonts w:ascii="Times New Roman" w:hAnsi="Times New Roman" w:cs="Times New Roman"/>
              </w:rPr>
              <w:t>Gli autori, le opere, i fenomeni letterari principali sviluppatisi, in Italia (principalmente) e in Europa (nella misura in cui siano in connessione con la letteratura italiana) dal Duecento alla metà del Novecento: l’ideologia degli autori, il contesto storico-culturale.</w:t>
            </w:r>
          </w:p>
          <w:p w:rsidR="00CD5B6A" w:rsidRPr="00DB7559" w:rsidRDefault="00CD5B6A" w:rsidP="00CD5B6A">
            <w:pPr>
              <w:jc w:val="both"/>
              <w:rPr>
                <w:rFonts w:ascii="Times New Roman" w:hAnsi="Times New Roman" w:cs="Times New Roman"/>
              </w:rPr>
            </w:pPr>
            <w:r w:rsidRPr="00DB7559">
              <w:rPr>
                <w:rFonts w:ascii="Times New Roman" w:hAnsi="Times New Roman" w:cs="Times New Roman"/>
              </w:rPr>
              <w:t>Lettura di opere in versione integrale (o di passi significativi delle medesime) che risultino caratterizzanti per la trattazione delle varie problematiche connesse ai fenomeni letterari, nonché a temi importanti della cultura e della società contemporanea.</w:t>
            </w:r>
          </w:p>
        </w:tc>
        <w:tc>
          <w:tcPr>
            <w:tcW w:w="4231" w:type="dxa"/>
          </w:tcPr>
          <w:p w:rsidR="006400BA" w:rsidRPr="00DB7559" w:rsidRDefault="006400BA" w:rsidP="006400BA">
            <w:pPr>
              <w:rPr>
                <w:rFonts w:ascii="Times New Roman" w:hAnsi="Times New Roman" w:cs="Times New Roman"/>
                <w:b/>
              </w:rPr>
            </w:pPr>
            <w:r w:rsidRPr="00DB7559">
              <w:rPr>
                <w:rFonts w:ascii="Times New Roman" w:hAnsi="Times New Roman" w:cs="Times New Roman"/>
                <w:b/>
              </w:rPr>
              <w:t>Tipologie di verifica:</w:t>
            </w:r>
          </w:p>
          <w:p w:rsidR="006400BA" w:rsidRPr="00DB7559" w:rsidRDefault="006400BA" w:rsidP="006400BA">
            <w:pPr>
              <w:rPr>
                <w:rFonts w:ascii="Times New Roman" w:hAnsi="Times New Roman" w:cs="Times New Roman"/>
              </w:rPr>
            </w:pP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Lettura e comprensione di te</w:t>
            </w:r>
            <w:r w:rsidR="00AE533F" w:rsidRPr="00DB7559">
              <w:rPr>
                <w:rFonts w:ascii="Times New Roman" w:hAnsi="Times New Roman" w:cs="Times New Roman"/>
              </w:rPr>
              <w:t>st</w:t>
            </w:r>
            <w:r w:rsidRPr="00DB7559">
              <w:rPr>
                <w:rFonts w:ascii="Times New Roman" w:hAnsi="Times New Roman" w:cs="Times New Roman"/>
              </w:rPr>
              <w:t>i di varia tipologia.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Analisi narratologica del testo in prosa, individuando tipologia narrativa, ritmo, focalizzazione; riassunto del testo in prosa; analisi del testo poetico, individuando tematica, figure retoriche, stilemi riconducibili all’autore ed al movimento poeticò o all’età letteraria di riferimento.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Parafrasi del testo poetico.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Questionario sulla comprensione del testo.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Prove strutturate (vero/falso, scelta multipla, collegamento, completamento).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Produzione di testi anch enon convenzionali (locandine, cartelloni pubblicitari, opuscoli informativi,...).</w:t>
            </w: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b/>
              </w:rPr>
            </w:pPr>
          </w:p>
          <w:p w:rsidR="006400BA" w:rsidRPr="00DB7559" w:rsidRDefault="006400BA" w:rsidP="00F01514">
            <w:pPr>
              <w:jc w:val="both"/>
              <w:rPr>
                <w:rFonts w:ascii="Times New Roman" w:hAnsi="Times New Roman" w:cs="Times New Roman"/>
                <w:b/>
              </w:rPr>
            </w:pPr>
          </w:p>
          <w:p w:rsidR="006400BA" w:rsidRPr="00DB7559" w:rsidRDefault="006400BA" w:rsidP="00F01514">
            <w:pPr>
              <w:jc w:val="both"/>
              <w:rPr>
                <w:rFonts w:ascii="Times New Roman" w:hAnsi="Times New Roman" w:cs="Times New Roman"/>
                <w:b/>
              </w:rPr>
            </w:pP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Valutazione del livello delle competenze, con riferimento ai seguenti indicatori:</w:t>
            </w: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Conoscenze possedute.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Capacità di esercitare le abilità possedute.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Grado di autonomia operativa.</w:t>
            </w: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rPr>
              <w:t>- Utilizzo delle risorse (materiali e strumenti) a disposizione.</w:t>
            </w:r>
          </w:p>
          <w:p w:rsidR="006400BA" w:rsidRPr="00DB7559" w:rsidRDefault="006400BA" w:rsidP="00F01514">
            <w:pPr>
              <w:jc w:val="both"/>
              <w:rPr>
                <w:rFonts w:ascii="Times New Roman" w:hAnsi="Times New Roman" w:cs="Times New Roman"/>
                <w:b/>
              </w:rPr>
            </w:pPr>
          </w:p>
          <w:p w:rsidR="006400BA" w:rsidRPr="00DB7559" w:rsidRDefault="00D65ABB" w:rsidP="00F01514">
            <w:pPr>
              <w:jc w:val="both"/>
              <w:rPr>
                <w:rFonts w:ascii="Times New Roman" w:hAnsi="Times New Roman" w:cs="Times New Roman"/>
              </w:rPr>
            </w:pPr>
            <w:r w:rsidRPr="00DB7559">
              <w:rPr>
                <w:rFonts w:ascii="Times New Roman" w:hAnsi="Times New Roman" w:cs="Times New Roman"/>
                <w:b/>
              </w:rPr>
              <w:t>NOTA - Per le griglie di valutazione delle varie prove, si rimanda agli allegati presenti sul sito scolastico, alla voce “Dipartimenti/Lettere”.</w:t>
            </w:r>
          </w:p>
        </w:tc>
      </w:tr>
    </w:tbl>
    <w:p w:rsidR="006400BA" w:rsidRPr="00DB7559" w:rsidRDefault="006400BA" w:rsidP="006400BA">
      <w:pPr>
        <w:rPr>
          <w:sz w:val="22"/>
          <w:szCs w:val="22"/>
        </w:rPr>
      </w:pPr>
    </w:p>
    <w:p w:rsidR="00C83CD0" w:rsidRPr="00DB7559" w:rsidRDefault="00C83CD0" w:rsidP="006400BA">
      <w:pPr>
        <w:rPr>
          <w:sz w:val="22"/>
          <w:szCs w:val="22"/>
        </w:rPr>
      </w:pPr>
    </w:p>
    <w:tbl>
      <w:tblPr>
        <w:tblStyle w:val="Grigliatabella"/>
        <w:tblW w:w="0" w:type="auto"/>
        <w:tblLook w:val="04A0"/>
      </w:tblPr>
      <w:tblGrid>
        <w:gridCol w:w="3652"/>
        <w:gridCol w:w="4253"/>
        <w:gridCol w:w="3827"/>
        <w:gridCol w:w="3806"/>
      </w:tblGrid>
      <w:tr w:rsidR="006400BA" w:rsidRPr="00DB7559" w:rsidTr="006400BA">
        <w:tc>
          <w:tcPr>
            <w:tcW w:w="15538" w:type="dxa"/>
            <w:gridSpan w:val="4"/>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lastRenderedPageBreak/>
              <w:t>Lingua e letteratura latina</w:t>
            </w:r>
          </w:p>
        </w:tc>
      </w:tr>
      <w:tr w:rsidR="006400BA" w:rsidRPr="00DB7559" w:rsidTr="006400BA">
        <w:tc>
          <w:tcPr>
            <w:tcW w:w="3652"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Competenze specifiche</w:t>
            </w:r>
          </w:p>
        </w:tc>
        <w:tc>
          <w:tcPr>
            <w:tcW w:w="4253"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Abilità connesse</w:t>
            </w:r>
          </w:p>
        </w:tc>
        <w:tc>
          <w:tcPr>
            <w:tcW w:w="3827"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 xml:space="preserve">Conoscenze irrinunciabili </w:t>
            </w:r>
          </w:p>
        </w:tc>
        <w:tc>
          <w:tcPr>
            <w:tcW w:w="3806"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Verifica e valutazione</w:t>
            </w:r>
          </w:p>
        </w:tc>
      </w:tr>
      <w:tr w:rsidR="006400BA" w:rsidRPr="00DB7559" w:rsidTr="006400BA">
        <w:tc>
          <w:tcPr>
            <w:tcW w:w="3652" w:type="dxa"/>
          </w:tcPr>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A – Padronanza linguistica e testuale: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Padroneggiare gli strumenti grammaticali e sintattici della lingua latina, nonché gli aspetti stilistici dei vari autori del panorama letterario.</w:t>
            </w: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B – Utilizzo della padronanza di cui al punto precedente:</w:t>
            </w:r>
          </w:p>
          <w:p w:rsidR="006400BA" w:rsidRDefault="006400BA" w:rsidP="00F01514">
            <w:pPr>
              <w:jc w:val="both"/>
              <w:rPr>
                <w:rFonts w:ascii="Times New Roman" w:hAnsi="Times New Roman" w:cs="Times New Roman"/>
              </w:rPr>
            </w:pPr>
            <w:r w:rsidRPr="00DB7559">
              <w:rPr>
                <w:rFonts w:ascii="Times New Roman" w:hAnsi="Times New Roman" w:cs="Times New Roman"/>
              </w:rPr>
              <w:t>Utilizzare gli strumenti fondamentali per una fruizione consapevole del patrimonio artistico e letterario.</w:t>
            </w:r>
          </w:p>
          <w:p w:rsidR="00DE6A3B" w:rsidRPr="00DB7559" w:rsidRDefault="00DE6A3B" w:rsidP="00F01514">
            <w:pPr>
              <w:jc w:val="both"/>
              <w:rPr>
                <w:rFonts w:ascii="Times New Roman" w:hAnsi="Times New Roman" w:cs="Times New Roman"/>
              </w:rPr>
            </w:pPr>
            <w:r>
              <w:rPr>
                <w:rFonts w:ascii="Times New Roman" w:hAnsi="Times New Roman" w:cs="Times New Roman"/>
              </w:rPr>
              <w:t xml:space="preserve">Saper riconoscere rapporti e stabilire raffronti tra la lingua italiana e altre lingue moderne e antiche. </w:t>
            </w:r>
          </w:p>
        </w:tc>
        <w:tc>
          <w:tcPr>
            <w:tcW w:w="4253" w:type="dxa"/>
          </w:tcPr>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1)</w:t>
            </w:r>
            <w:r w:rsidRPr="00DB7559">
              <w:rPr>
                <w:rFonts w:ascii="Times New Roman" w:hAnsi="Times New Roman" w:cs="Times New Roman"/>
              </w:rPr>
              <w:t xml:space="preserve"> Comprendere e interpretare i testi classici, riconoscendo le strutture della lingua latina e la loro valenza espressiva.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2)</w:t>
            </w:r>
            <w:r w:rsidRPr="00DB7559">
              <w:rPr>
                <w:rFonts w:ascii="Times New Roman" w:hAnsi="Times New Roman" w:cs="Times New Roman"/>
              </w:rPr>
              <w:t xml:space="preserve"> Riconoscere elementi caratteristici dello stile dei diversi autori.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3)</w:t>
            </w:r>
            <w:r w:rsidRPr="00DB7559">
              <w:rPr>
                <w:rFonts w:ascii="Times New Roman" w:hAnsi="Times New Roman" w:cs="Times New Roman"/>
              </w:rPr>
              <w:t xml:space="preserve"> Acquisire la consapevolezza della complessità del fenomeno letterario nelle sue implicazioni storiche, culturali, sociali.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4)</w:t>
            </w:r>
            <w:r w:rsidRPr="00DB7559">
              <w:rPr>
                <w:rFonts w:ascii="Times New Roman" w:hAnsi="Times New Roman" w:cs="Times New Roman"/>
              </w:rPr>
              <w:t xml:space="preserve"> Saper inquadrare un testo letterario nella poetica del suo autore e nel contesto storico-letterario.</w:t>
            </w:r>
          </w:p>
        </w:tc>
        <w:tc>
          <w:tcPr>
            <w:tcW w:w="3827" w:type="dxa"/>
          </w:tcPr>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a)</w:t>
            </w:r>
            <w:r w:rsidRPr="00DB7559">
              <w:rPr>
                <w:rFonts w:ascii="Times New Roman" w:hAnsi="Times New Roman" w:cs="Times New Roman"/>
              </w:rPr>
              <w:t xml:space="preserve"> Sintassi dei casi e del verbo, completamento dello studio della sintassi del periodo; congiuntivi indipendenti.</w:t>
            </w:r>
          </w:p>
          <w:p w:rsidR="006400BA" w:rsidRPr="00DB7559" w:rsidRDefault="006400BA" w:rsidP="00354D81">
            <w:pPr>
              <w:jc w:val="both"/>
              <w:rPr>
                <w:rFonts w:ascii="Times New Roman" w:hAnsi="Times New Roman" w:cs="Times New Roman"/>
              </w:rPr>
            </w:pPr>
            <w:r w:rsidRPr="00DB7559">
              <w:rPr>
                <w:rFonts w:ascii="Times New Roman" w:hAnsi="Times New Roman" w:cs="Times New Roman"/>
                <w:b/>
              </w:rPr>
              <w:t>b)</w:t>
            </w:r>
            <w:r w:rsidRPr="00DB7559">
              <w:rPr>
                <w:rFonts w:ascii="Times New Roman" w:hAnsi="Times New Roman" w:cs="Times New Roman"/>
              </w:rPr>
              <w:t xml:space="preserve"> Autori, opere, fenomeni letterari più significativi sviluppatisi dall’età arcaica </w:t>
            </w:r>
            <w:r w:rsidR="00354D81" w:rsidRPr="00DB7559">
              <w:rPr>
                <w:rFonts w:ascii="Times New Roman" w:hAnsi="Times New Roman" w:cs="Times New Roman"/>
              </w:rPr>
              <w:t>di Roma all’epoca della disgregazione dell’Impero d’Occidente (V sec. d.C.)</w:t>
            </w:r>
            <w:r w:rsidRPr="00DB7559">
              <w:rPr>
                <w:rFonts w:ascii="Times New Roman" w:hAnsi="Times New Roman" w:cs="Times New Roman"/>
              </w:rPr>
              <w:t>.</w:t>
            </w:r>
          </w:p>
        </w:tc>
        <w:tc>
          <w:tcPr>
            <w:tcW w:w="3806" w:type="dxa"/>
          </w:tcPr>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Tipologie di verifica:</w:t>
            </w: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Lettura e confronto di traduzioni diverse di uno stesso passo (traduzione contrastiva) con discussione degli aspetti sintattico-grammaticali.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Quesiti sulla comprensione di letture critiche e saggi ad opera di studiosi del mondo antico.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Esercizi di completamento a scelta multipla.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Traduzione dal Latino in Italiano di frasi e/o brani, anche d’autore.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Lettura ed analisi di materiali epigrafici.</w:t>
            </w: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Valutazione del livello delle competenze, con riferimento ai seguenti indicatori:</w:t>
            </w:r>
          </w:p>
          <w:p w:rsidR="006400BA" w:rsidRPr="00DB7559" w:rsidRDefault="006400BA" w:rsidP="00F01514">
            <w:pPr>
              <w:jc w:val="both"/>
              <w:rPr>
                <w:rFonts w:ascii="Times New Roman" w:hAnsi="Times New Roman" w:cs="Times New Roman"/>
              </w:rPr>
            </w:pP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Conoscenze possedute.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Capacità di esercitare le abilità possedute.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Grado di autonomia operativa.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Utilizzo delle risorse (materiali e strumenti) a disposizione.</w:t>
            </w:r>
          </w:p>
          <w:p w:rsidR="006400BA" w:rsidRPr="00DB7559" w:rsidRDefault="006400BA" w:rsidP="00F01514">
            <w:pPr>
              <w:jc w:val="both"/>
              <w:rPr>
                <w:rFonts w:ascii="Times New Roman" w:hAnsi="Times New Roman" w:cs="Times New Roman"/>
              </w:rPr>
            </w:pPr>
          </w:p>
          <w:p w:rsidR="006400BA" w:rsidRPr="00DB7559" w:rsidRDefault="00D65ABB" w:rsidP="00F01514">
            <w:pPr>
              <w:jc w:val="both"/>
              <w:rPr>
                <w:rFonts w:ascii="Times New Roman" w:hAnsi="Times New Roman" w:cs="Times New Roman"/>
              </w:rPr>
            </w:pPr>
            <w:r w:rsidRPr="00DB7559">
              <w:rPr>
                <w:rFonts w:ascii="Times New Roman" w:hAnsi="Times New Roman" w:cs="Times New Roman"/>
                <w:b/>
              </w:rPr>
              <w:t>NOTA - Per le griglie di valutazione delle varie prove, si rimanda agli allegati presenti sul sito scolastico, alla voce “Dipartimenti/Lettere”.</w:t>
            </w:r>
          </w:p>
        </w:tc>
      </w:tr>
    </w:tbl>
    <w:p w:rsidR="006400BA" w:rsidRPr="00DB7559" w:rsidRDefault="006400BA" w:rsidP="006400BA">
      <w:pPr>
        <w:rPr>
          <w:sz w:val="22"/>
          <w:szCs w:val="22"/>
        </w:rPr>
      </w:pPr>
    </w:p>
    <w:p w:rsidR="006400BA" w:rsidRPr="00DB7559" w:rsidRDefault="006400BA" w:rsidP="006400BA">
      <w:pPr>
        <w:spacing w:after="200" w:line="276" w:lineRule="auto"/>
        <w:rPr>
          <w:sz w:val="22"/>
          <w:szCs w:val="22"/>
        </w:rPr>
      </w:pPr>
      <w:r w:rsidRPr="00DB7559">
        <w:rPr>
          <w:sz w:val="22"/>
          <w:szCs w:val="22"/>
        </w:rPr>
        <w:br w:type="page"/>
      </w:r>
    </w:p>
    <w:tbl>
      <w:tblPr>
        <w:tblStyle w:val="Grigliatabella"/>
        <w:tblW w:w="0" w:type="auto"/>
        <w:tblLook w:val="04A0"/>
      </w:tblPr>
      <w:tblGrid>
        <w:gridCol w:w="3652"/>
        <w:gridCol w:w="3969"/>
        <w:gridCol w:w="4111"/>
        <w:gridCol w:w="3806"/>
      </w:tblGrid>
      <w:tr w:rsidR="006400BA" w:rsidRPr="00DB7559" w:rsidTr="006400BA">
        <w:tc>
          <w:tcPr>
            <w:tcW w:w="15538" w:type="dxa"/>
            <w:gridSpan w:val="4"/>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lastRenderedPageBreak/>
              <w:t>Storia</w:t>
            </w:r>
          </w:p>
        </w:tc>
      </w:tr>
      <w:tr w:rsidR="006400BA" w:rsidRPr="00DB7559" w:rsidTr="00C83CD0">
        <w:tc>
          <w:tcPr>
            <w:tcW w:w="3652"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Competenze specifiche</w:t>
            </w:r>
          </w:p>
        </w:tc>
        <w:tc>
          <w:tcPr>
            <w:tcW w:w="3969"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Abilità connesse</w:t>
            </w:r>
          </w:p>
        </w:tc>
        <w:tc>
          <w:tcPr>
            <w:tcW w:w="4111"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 xml:space="preserve">Conoscenze irrinunciabili </w:t>
            </w:r>
          </w:p>
        </w:tc>
        <w:tc>
          <w:tcPr>
            <w:tcW w:w="3806" w:type="dxa"/>
          </w:tcPr>
          <w:p w:rsidR="006400BA" w:rsidRPr="00DB7559" w:rsidRDefault="006400BA" w:rsidP="006400BA">
            <w:pPr>
              <w:jc w:val="center"/>
              <w:rPr>
                <w:rFonts w:ascii="Times New Roman" w:hAnsi="Times New Roman" w:cs="Times New Roman"/>
                <w:b/>
              </w:rPr>
            </w:pPr>
            <w:r w:rsidRPr="00DB7559">
              <w:rPr>
                <w:rFonts w:ascii="Times New Roman" w:hAnsi="Times New Roman" w:cs="Times New Roman"/>
                <w:b/>
              </w:rPr>
              <w:t>Verifica e valutazione</w:t>
            </w:r>
          </w:p>
        </w:tc>
      </w:tr>
      <w:tr w:rsidR="006400BA" w:rsidRPr="00DB7559" w:rsidTr="00C83CD0">
        <w:tc>
          <w:tcPr>
            <w:tcW w:w="3652" w:type="dxa"/>
          </w:tcPr>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A – Padronanza del divenire storico e degli strumenti atti ad esprimersi</w:t>
            </w:r>
            <w:r w:rsidR="00C83CD0" w:rsidRPr="00DB7559">
              <w:rPr>
                <w:rFonts w:ascii="Times New Roman" w:hAnsi="Times New Roman" w:cs="Times New Roman"/>
                <w:b/>
              </w:rPr>
              <w:t xml:space="preserve"> nel linguaggio proprio della disciplina</w:t>
            </w:r>
            <w:r w:rsidRPr="00DB7559">
              <w:rPr>
                <w:rFonts w:ascii="Times New Roman" w:hAnsi="Times New Roman" w:cs="Times New Roman"/>
                <w:b/>
              </w:rPr>
              <w:t>:</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aver acquisito una mentalità storica;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saper riflettere sui cambiamenti sociali, politici e culturali verificatisi nelle varie epoche;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Aver acquisito un’identità culturale e sociale capace di cogliere le sollecitazioni derivanti dal confronto col presente</w:t>
            </w:r>
            <w:r w:rsidR="00C83CD0" w:rsidRPr="00DB7559">
              <w:rPr>
                <w:rFonts w:ascii="Times New Roman" w:hAnsi="Times New Roman" w:cs="Times New Roman"/>
              </w:rPr>
              <w:t>.</w:t>
            </w:r>
          </w:p>
          <w:p w:rsidR="006400BA" w:rsidRPr="00DB7559" w:rsidRDefault="006400BA" w:rsidP="00F01514">
            <w:pPr>
              <w:jc w:val="both"/>
              <w:rPr>
                <w:rFonts w:ascii="Times New Roman" w:hAnsi="Times New Roman" w:cs="Times New Roman"/>
                <w:b/>
              </w:rPr>
            </w:pP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B – Utilizzo della padronanza di cui al punto precedente: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xml:space="preserve">aver maturato un metodo di studio rigoroso: saper sintetizzare, schematizzare e analizzare un evento storico cogliendone i nodi salienti; </w:t>
            </w:r>
          </w:p>
          <w:p w:rsidR="006400BA" w:rsidRPr="00DB7559" w:rsidRDefault="006400BA" w:rsidP="00F01514">
            <w:pPr>
              <w:jc w:val="both"/>
              <w:rPr>
                <w:rFonts w:ascii="Times New Roman" w:hAnsi="Times New Roman" w:cs="Times New Roman"/>
              </w:rPr>
            </w:pPr>
          </w:p>
        </w:tc>
        <w:tc>
          <w:tcPr>
            <w:tcW w:w="3969" w:type="dxa"/>
          </w:tcPr>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1) </w:t>
            </w:r>
            <w:r w:rsidR="00C83CD0" w:rsidRPr="00DB7559">
              <w:rPr>
                <w:rFonts w:ascii="Times New Roman" w:hAnsi="Times New Roman" w:cs="Times New Roman"/>
              </w:rPr>
              <w:t>I</w:t>
            </w:r>
            <w:r w:rsidRPr="00DB7559">
              <w:rPr>
                <w:rFonts w:ascii="Times New Roman" w:hAnsi="Times New Roman" w:cs="Times New Roman"/>
              </w:rPr>
              <w:t xml:space="preserve">nterpretare il cambiamento e la diversità dei tempi storici in una dimensione diacronica attraverso il confronto fra epoche e in una dimensione sincronica attraverso il confronto fra aree geografiche e culturali; </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essere consapevole dell’importanza del passato umano per la progettazione del suo futuro.</w:t>
            </w:r>
          </w:p>
          <w:p w:rsidR="006400BA" w:rsidRPr="00DB7559" w:rsidRDefault="00C83CD0" w:rsidP="00F01514">
            <w:pPr>
              <w:jc w:val="both"/>
              <w:rPr>
                <w:rFonts w:ascii="Times New Roman" w:hAnsi="Times New Roman" w:cs="Times New Roman"/>
              </w:rPr>
            </w:pPr>
            <w:r w:rsidRPr="00DB7559">
              <w:rPr>
                <w:rFonts w:ascii="Times New Roman" w:hAnsi="Times New Roman" w:cs="Times New Roman"/>
                <w:b/>
              </w:rPr>
              <w:t>2</w:t>
            </w:r>
            <w:r w:rsidR="006400BA" w:rsidRPr="00DB7559">
              <w:rPr>
                <w:rFonts w:ascii="Times New Roman" w:hAnsi="Times New Roman" w:cs="Times New Roman"/>
                <w:b/>
              </w:rPr>
              <w:t xml:space="preserve">) </w:t>
            </w:r>
            <w:r w:rsidR="006400BA" w:rsidRPr="00DB7559">
              <w:rPr>
                <w:rFonts w:ascii="Times New Roman" w:hAnsi="Times New Roman" w:cs="Times New Roman"/>
              </w:rPr>
              <w:t>usare in maniera appropriata il lessico e saper leggere e valutare le diverse fonti;</w:t>
            </w:r>
          </w:p>
          <w:p w:rsidR="00C83CD0" w:rsidRPr="00DB7559" w:rsidRDefault="00C83CD0" w:rsidP="00F01514">
            <w:pPr>
              <w:jc w:val="both"/>
              <w:rPr>
                <w:rFonts w:ascii="Times New Roman" w:hAnsi="Times New Roman" w:cs="Times New Roman"/>
              </w:rPr>
            </w:pPr>
            <w:r w:rsidRPr="00DB7559">
              <w:rPr>
                <w:rFonts w:ascii="Times New Roman" w:hAnsi="Times New Roman" w:cs="Times New Roman"/>
                <w:b/>
              </w:rPr>
              <w:t>3)</w:t>
            </w:r>
            <w:r w:rsidRPr="00DB7559">
              <w:rPr>
                <w:rFonts w:ascii="Times New Roman" w:hAnsi="Times New Roman" w:cs="Times New Roman"/>
              </w:rPr>
              <w:t xml:space="preserve"> rielaborare ed esporre i temi trattati in modo articolato e attento alle loro relazioni, cogliere gli elementi di affinità-continuità e diversità-discontinuità fra civiltà diverse,  orientarsi sui concetti generali relativi alle istituzioni statali, ai sistemi politici e giuridici, ai tipi di società, alla produzione artistica e culturale.</w:t>
            </w:r>
          </w:p>
          <w:p w:rsidR="006400BA" w:rsidRPr="00DB7559" w:rsidRDefault="006400BA" w:rsidP="00F01514">
            <w:pPr>
              <w:jc w:val="both"/>
              <w:rPr>
                <w:rFonts w:ascii="Times New Roman" w:hAnsi="Times New Roman" w:cs="Times New Roman"/>
              </w:rPr>
            </w:pPr>
          </w:p>
        </w:tc>
        <w:tc>
          <w:tcPr>
            <w:tcW w:w="4111" w:type="dxa"/>
          </w:tcPr>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Terzo anno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a) </w:t>
            </w:r>
            <w:r w:rsidRPr="00DB7559">
              <w:rPr>
                <w:rFonts w:ascii="Times New Roman" w:hAnsi="Times New Roman" w:cs="Times New Roman"/>
              </w:rPr>
              <w:t>La crisi della civiltà medievale;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b) </w:t>
            </w:r>
            <w:r w:rsidRPr="00DB7559">
              <w:rPr>
                <w:rFonts w:ascii="Times New Roman" w:hAnsi="Times New Roman" w:cs="Times New Roman"/>
              </w:rPr>
              <w:t>La fine dell’eurocentrismo;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c) </w:t>
            </w:r>
            <w:r w:rsidRPr="00DB7559">
              <w:rPr>
                <w:rFonts w:ascii="Times New Roman" w:hAnsi="Times New Roman" w:cs="Times New Roman"/>
              </w:rPr>
              <w:t>La nascita degli Stati moderni;</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d) </w:t>
            </w:r>
            <w:r w:rsidRPr="00DB7559">
              <w:rPr>
                <w:rFonts w:ascii="Times New Roman" w:hAnsi="Times New Roman" w:cs="Times New Roman"/>
              </w:rPr>
              <w:t xml:space="preserve">Gli Stati europei dall’epoca di Carlo V alla Guerre dei Trent’anni; </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e) </w:t>
            </w:r>
            <w:r w:rsidRPr="00DB7559">
              <w:rPr>
                <w:rFonts w:ascii="Times New Roman" w:hAnsi="Times New Roman" w:cs="Times New Roman"/>
              </w:rPr>
              <w:t>L’Italia dal Rinascimento alla crisi del Seicento.</w:t>
            </w: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Quarto anno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a) </w:t>
            </w:r>
            <w:r w:rsidRPr="00DB7559">
              <w:rPr>
                <w:rFonts w:ascii="Times New Roman" w:hAnsi="Times New Roman" w:cs="Times New Roman"/>
              </w:rPr>
              <w:t>La crisi dell’equilibrio politico italiano e le guerre di predominio in Europa;</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b) </w:t>
            </w:r>
            <w:r w:rsidRPr="00DB7559">
              <w:rPr>
                <w:rFonts w:ascii="Times New Roman" w:hAnsi="Times New Roman" w:cs="Times New Roman"/>
              </w:rPr>
              <w:t>Riforma e “Controriforma”: le lotte politico-religiose;</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c) </w:t>
            </w:r>
            <w:r w:rsidRPr="00DB7559">
              <w:rPr>
                <w:rFonts w:ascii="Times New Roman" w:hAnsi="Times New Roman" w:cs="Times New Roman"/>
              </w:rPr>
              <w:t>Il periodo dell’assolutismo e i relativi conflitti in Europa e nel mondo;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d) </w:t>
            </w:r>
            <w:r w:rsidRPr="00DB7559">
              <w:rPr>
                <w:rFonts w:ascii="Times New Roman" w:hAnsi="Times New Roman" w:cs="Times New Roman"/>
              </w:rPr>
              <w:t>L’assetto europeo nel Settecento: l’Italia durante il predominio straniero;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e) </w:t>
            </w:r>
            <w:r w:rsidRPr="00DB7559">
              <w:rPr>
                <w:rFonts w:ascii="Times New Roman" w:hAnsi="Times New Roman" w:cs="Times New Roman"/>
              </w:rPr>
              <w:t xml:space="preserve">La rivoluzione americana, l’Illuminismo e il movimento riformatore; </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f) </w:t>
            </w:r>
            <w:r w:rsidRPr="00DB7559">
              <w:rPr>
                <w:rFonts w:ascii="Times New Roman" w:hAnsi="Times New Roman" w:cs="Times New Roman"/>
              </w:rPr>
              <w:t>La Rivoluzione francese, Napoleone, il Congresso di Vienna.</w:t>
            </w: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Quinto anno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 xml:space="preserve">a) </w:t>
            </w:r>
            <w:r w:rsidRPr="00DB7559">
              <w:rPr>
                <w:rFonts w:ascii="Times New Roman" w:hAnsi="Times New Roman" w:cs="Times New Roman"/>
              </w:rPr>
              <w:t>La Restaurazione, i moti in Europa e in Italia; L’Unita d’Italia, lo Stato italiano;</w:t>
            </w:r>
          </w:p>
          <w:p w:rsidR="006400BA" w:rsidRPr="00DB7559" w:rsidRDefault="00C83CD0" w:rsidP="00F01514">
            <w:pPr>
              <w:jc w:val="both"/>
              <w:rPr>
                <w:rFonts w:ascii="Times New Roman" w:hAnsi="Times New Roman" w:cs="Times New Roman"/>
              </w:rPr>
            </w:pPr>
            <w:r w:rsidRPr="00DB7559">
              <w:rPr>
                <w:rFonts w:ascii="Times New Roman" w:hAnsi="Times New Roman" w:cs="Times New Roman"/>
                <w:b/>
              </w:rPr>
              <w:t>b</w:t>
            </w:r>
            <w:r w:rsidR="006400BA" w:rsidRPr="00DB7559">
              <w:rPr>
                <w:rFonts w:ascii="Times New Roman" w:hAnsi="Times New Roman" w:cs="Times New Roman"/>
                <w:b/>
              </w:rPr>
              <w:t xml:space="preserve">) </w:t>
            </w:r>
            <w:r w:rsidRPr="00DB7559">
              <w:rPr>
                <w:rFonts w:ascii="Times New Roman" w:hAnsi="Times New Roman" w:cs="Times New Roman"/>
              </w:rPr>
              <w:t>I grandi</w:t>
            </w:r>
            <w:r w:rsidR="006400BA" w:rsidRPr="00DB7559">
              <w:rPr>
                <w:rFonts w:ascii="Times New Roman" w:hAnsi="Times New Roman" w:cs="Times New Roman"/>
              </w:rPr>
              <w:t xml:space="preserve"> problemi mondiali alla fine dell’Ottocento; </w:t>
            </w:r>
          </w:p>
          <w:p w:rsidR="006400BA" w:rsidRPr="00DB7559" w:rsidRDefault="00C83CD0" w:rsidP="00F01514">
            <w:pPr>
              <w:jc w:val="both"/>
              <w:rPr>
                <w:rFonts w:ascii="Times New Roman" w:hAnsi="Times New Roman" w:cs="Times New Roman"/>
              </w:rPr>
            </w:pPr>
            <w:r w:rsidRPr="00DB7559">
              <w:rPr>
                <w:rFonts w:ascii="Times New Roman" w:hAnsi="Times New Roman" w:cs="Times New Roman"/>
                <w:b/>
              </w:rPr>
              <w:t>c</w:t>
            </w:r>
            <w:r w:rsidR="006400BA" w:rsidRPr="00DB7559">
              <w:rPr>
                <w:rFonts w:ascii="Times New Roman" w:hAnsi="Times New Roman" w:cs="Times New Roman"/>
                <w:b/>
              </w:rPr>
              <w:t xml:space="preserve">) </w:t>
            </w:r>
            <w:r w:rsidR="006400BA" w:rsidRPr="00DB7559">
              <w:rPr>
                <w:rFonts w:ascii="Times New Roman" w:hAnsi="Times New Roman" w:cs="Times New Roman"/>
              </w:rPr>
              <w:t>Le guerre mondiali, la Resistenza in Italia, le lotte di liberazione;</w:t>
            </w:r>
          </w:p>
          <w:p w:rsidR="006400BA" w:rsidRPr="00DB7559" w:rsidRDefault="00C83CD0" w:rsidP="00F01514">
            <w:pPr>
              <w:jc w:val="both"/>
              <w:rPr>
                <w:rFonts w:ascii="Times New Roman" w:hAnsi="Times New Roman" w:cs="Times New Roman"/>
              </w:rPr>
            </w:pPr>
            <w:r w:rsidRPr="00DB7559">
              <w:rPr>
                <w:rFonts w:ascii="Times New Roman" w:hAnsi="Times New Roman" w:cs="Times New Roman"/>
                <w:b/>
              </w:rPr>
              <w:t>d</w:t>
            </w:r>
            <w:r w:rsidR="006400BA" w:rsidRPr="00DB7559">
              <w:rPr>
                <w:rFonts w:ascii="Times New Roman" w:hAnsi="Times New Roman" w:cs="Times New Roman"/>
                <w:b/>
              </w:rPr>
              <w:t xml:space="preserve">) </w:t>
            </w:r>
            <w:r w:rsidR="006400BA" w:rsidRPr="00DB7559">
              <w:rPr>
                <w:rFonts w:ascii="Times New Roman" w:hAnsi="Times New Roman" w:cs="Times New Roman"/>
              </w:rPr>
              <w:t>La Costituzione della Repubblica italiana: ideali e realizzazioni della democrazia;</w:t>
            </w:r>
          </w:p>
          <w:p w:rsidR="006400BA" w:rsidRPr="00DB7559" w:rsidRDefault="00C83CD0" w:rsidP="00F01514">
            <w:pPr>
              <w:jc w:val="both"/>
              <w:rPr>
                <w:rFonts w:ascii="Times New Roman" w:hAnsi="Times New Roman" w:cs="Times New Roman"/>
              </w:rPr>
            </w:pPr>
            <w:r w:rsidRPr="00DB7559">
              <w:rPr>
                <w:rFonts w:ascii="Times New Roman" w:hAnsi="Times New Roman" w:cs="Times New Roman"/>
                <w:b/>
              </w:rPr>
              <w:t>e</w:t>
            </w:r>
            <w:r w:rsidR="006400BA" w:rsidRPr="00DB7559">
              <w:rPr>
                <w:rFonts w:ascii="Times New Roman" w:hAnsi="Times New Roman" w:cs="Times New Roman"/>
                <w:b/>
              </w:rPr>
              <w:t xml:space="preserve">) </w:t>
            </w:r>
            <w:r w:rsidR="006400BA" w:rsidRPr="00DB7559">
              <w:rPr>
                <w:rFonts w:ascii="Times New Roman" w:hAnsi="Times New Roman" w:cs="Times New Roman"/>
              </w:rPr>
              <w:t>Tramonto del colonialismo e nuovi Stati nel mondo;</w:t>
            </w:r>
          </w:p>
          <w:p w:rsidR="006400BA" w:rsidRPr="00DB7559" w:rsidRDefault="00C83CD0" w:rsidP="00F01514">
            <w:pPr>
              <w:jc w:val="both"/>
              <w:rPr>
                <w:rFonts w:ascii="Times New Roman" w:hAnsi="Times New Roman" w:cs="Times New Roman"/>
              </w:rPr>
            </w:pPr>
            <w:r w:rsidRPr="00DB7559">
              <w:rPr>
                <w:rFonts w:ascii="Times New Roman" w:hAnsi="Times New Roman" w:cs="Times New Roman"/>
                <w:b/>
              </w:rPr>
              <w:t>f</w:t>
            </w:r>
            <w:r w:rsidR="006400BA" w:rsidRPr="00DB7559">
              <w:rPr>
                <w:rFonts w:ascii="Times New Roman" w:hAnsi="Times New Roman" w:cs="Times New Roman"/>
                <w:b/>
              </w:rPr>
              <w:t xml:space="preserve">) </w:t>
            </w:r>
            <w:r w:rsidR="006400BA" w:rsidRPr="00DB7559">
              <w:rPr>
                <w:rFonts w:ascii="Times New Roman" w:hAnsi="Times New Roman" w:cs="Times New Roman"/>
              </w:rPr>
              <w:t>Istituti e organizzazioni per la cooperazione tra i popoli; la Comunità europea.</w:t>
            </w:r>
          </w:p>
        </w:tc>
        <w:tc>
          <w:tcPr>
            <w:tcW w:w="3806" w:type="dxa"/>
          </w:tcPr>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 xml:space="preserve">- </w:t>
            </w:r>
            <w:r w:rsidRPr="00DB7559">
              <w:rPr>
                <w:rFonts w:ascii="Times New Roman" w:hAnsi="Times New Roman" w:cs="Times New Roman"/>
                <w:b/>
              </w:rPr>
              <w:t>Prove orali</w:t>
            </w:r>
            <w:r w:rsidRPr="00DB7559">
              <w:rPr>
                <w:rFonts w:ascii="Times New Roman" w:hAnsi="Times New Roman" w:cs="Times New Roman"/>
              </w:rPr>
              <w:t>: si valuteranno le conoscenze attraverso domande sia di ordine generale che specifico; attraverso la lettura di mappe storiche e geografiche, anche “mute”, per capire come l’allievo si orienta attraverso i vari argomenti e come effettua i dovuti collegamenti tra concetti ed epoche anche lontane nel tempo.</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b/>
              </w:rPr>
              <w:t>Prove scritte (non obbligatorie per questa disciplina)</w:t>
            </w:r>
            <w:r w:rsidRPr="00DB7559">
              <w:rPr>
                <w:rFonts w:ascii="Times New Roman" w:hAnsi="Times New Roman" w:cs="Times New Roman"/>
              </w:rPr>
              <w:t xml:space="preserve"> – Test con domande delle varie tipologie (aperte, chiuse, “vero/falso”, completamenti, ecc.)</w:t>
            </w:r>
          </w:p>
          <w:p w:rsidR="006400BA" w:rsidRPr="00DB7559" w:rsidRDefault="006400BA" w:rsidP="00F01514">
            <w:pPr>
              <w:jc w:val="both"/>
              <w:rPr>
                <w:rFonts w:ascii="Times New Roman" w:hAnsi="Times New Roman" w:cs="Times New Roman"/>
              </w:rPr>
            </w:pPr>
            <w:r w:rsidRPr="00DB7559">
              <w:rPr>
                <w:rFonts w:ascii="Times New Roman" w:hAnsi="Times New Roman" w:cs="Times New Roman"/>
              </w:rPr>
              <w:t>Temi su argomenti del periodo storico considerato (utili anche in preparazione dell’Esame di Stato, prima prova, tipologia C);</w:t>
            </w:r>
          </w:p>
          <w:p w:rsidR="006400BA" w:rsidRPr="00DB7559" w:rsidRDefault="006400BA" w:rsidP="00F01514">
            <w:pPr>
              <w:jc w:val="both"/>
              <w:rPr>
                <w:rFonts w:ascii="Times New Roman" w:hAnsi="Times New Roman" w:cs="Times New Roman"/>
                <w:b/>
              </w:rPr>
            </w:pPr>
            <w:r w:rsidRPr="00DB7559">
              <w:rPr>
                <w:rFonts w:ascii="Times New Roman" w:hAnsi="Times New Roman" w:cs="Times New Roman"/>
                <w:b/>
              </w:rPr>
              <w:t>Prove di competenza:</w:t>
            </w:r>
          </w:p>
          <w:p w:rsidR="006963FC" w:rsidRPr="00DB7559" w:rsidRDefault="006400BA" w:rsidP="00F01514">
            <w:pPr>
              <w:jc w:val="both"/>
              <w:rPr>
                <w:rFonts w:ascii="Times New Roman" w:hAnsi="Times New Roman" w:cs="Times New Roman"/>
              </w:rPr>
            </w:pPr>
            <w:r w:rsidRPr="00DB7559">
              <w:rPr>
                <w:rFonts w:ascii="Times New Roman" w:hAnsi="Times New Roman" w:cs="Times New Roman"/>
              </w:rPr>
              <w:t>Produzione di commenti critici (eventualmente pubblicabili)  ad alcuni testi, libri, articoli sulle grandi tematiche storiche, attraverso la collazione ragionata di documenti  di varia tipologia.</w:t>
            </w:r>
          </w:p>
          <w:p w:rsidR="006963FC" w:rsidRPr="00DB7559" w:rsidRDefault="006963FC" w:rsidP="00F01514">
            <w:pPr>
              <w:jc w:val="both"/>
              <w:rPr>
                <w:rFonts w:ascii="Times New Roman" w:hAnsi="Times New Roman" w:cs="Times New Roman"/>
              </w:rPr>
            </w:pPr>
          </w:p>
          <w:p w:rsidR="006963FC" w:rsidRPr="00DB7559" w:rsidRDefault="006963FC" w:rsidP="00F01514">
            <w:pPr>
              <w:jc w:val="both"/>
              <w:rPr>
                <w:rFonts w:ascii="Times New Roman" w:hAnsi="Times New Roman" w:cs="Times New Roman"/>
              </w:rPr>
            </w:pPr>
          </w:p>
          <w:p w:rsidR="006400BA" w:rsidRPr="00DB7559" w:rsidRDefault="00D65ABB" w:rsidP="00F01514">
            <w:pPr>
              <w:jc w:val="both"/>
              <w:rPr>
                <w:rFonts w:ascii="Times New Roman" w:hAnsi="Times New Roman" w:cs="Times New Roman"/>
                <w:b/>
              </w:rPr>
            </w:pPr>
            <w:r w:rsidRPr="00DB7559">
              <w:rPr>
                <w:rFonts w:ascii="Times New Roman" w:hAnsi="Times New Roman" w:cs="Times New Roman"/>
                <w:b/>
              </w:rPr>
              <w:t>NOTA - Per le griglie di valutazione delle varie prove, si rimanda agli allegati presenti sul sito scolastico, alla voce “Dipartimenti/Lettere”.</w:t>
            </w:r>
          </w:p>
        </w:tc>
      </w:tr>
    </w:tbl>
    <w:p w:rsidR="00807E20" w:rsidRPr="00DB7559" w:rsidRDefault="00807E20" w:rsidP="005247D0">
      <w:pPr>
        <w:spacing w:line="360" w:lineRule="auto"/>
        <w:ind w:right="638"/>
        <w:rPr>
          <w:b/>
          <w:sz w:val="22"/>
          <w:szCs w:val="22"/>
          <w:u w:val="single"/>
        </w:rPr>
      </w:pPr>
    </w:p>
    <w:p w:rsidR="006400BA" w:rsidRPr="00DB7559" w:rsidRDefault="006400BA" w:rsidP="00884A5B">
      <w:pPr>
        <w:jc w:val="center"/>
        <w:rPr>
          <w:b/>
          <w:sz w:val="22"/>
          <w:szCs w:val="22"/>
          <w:u w:val="single"/>
        </w:rPr>
        <w:sectPr w:rsidR="006400BA" w:rsidRPr="00DB7559" w:rsidSect="006400BA">
          <w:pgSz w:w="16838" w:h="11906" w:orient="landscape"/>
          <w:pgMar w:top="720" w:right="720" w:bottom="720" w:left="720" w:header="709" w:footer="709" w:gutter="0"/>
          <w:pgNumType w:fmt="numberInDash"/>
          <w:cols w:space="708"/>
          <w:docGrid w:linePitch="360"/>
        </w:sectPr>
      </w:pPr>
    </w:p>
    <w:p w:rsidR="006400BA" w:rsidRPr="00DB7559" w:rsidRDefault="006400BA" w:rsidP="006400BA">
      <w:pPr>
        <w:autoSpaceDE w:val="0"/>
        <w:autoSpaceDN w:val="0"/>
        <w:adjustRightInd w:val="0"/>
        <w:spacing w:line="480" w:lineRule="auto"/>
        <w:jc w:val="center"/>
        <w:rPr>
          <w:b/>
          <w:bCs/>
          <w:sz w:val="22"/>
          <w:szCs w:val="22"/>
        </w:rPr>
      </w:pPr>
      <w:r w:rsidRPr="00DB7559">
        <w:rPr>
          <w:b/>
          <w:bCs/>
          <w:sz w:val="22"/>
          <w:szCs w:val="22"/>
        </w:rPr>
        <w:lastRenderedPageBreak/>
        <w:t xml:space="preserve">NOTE alla PROGETTAZIONE -  materia ITALIANO </w:t>
      </w:r>
    </w:p>
    <w:p w:rsidR="006400BA" w:rsidRPr="00DB7559" w:rsidRDefault="006400BA" w:rsidP="006400BA">
      <w:pPr>
        <w:autoSpaceDE w:val="0"/>
        <w:autoSpaceDN w:val="0"/>
        <w:adjustRightInd w:val="0"/>
        <w:spacing w:line="480" w:lineRule="auto"/>
        <w:jc w:val="center"/>
        <w:rPr>
          <w:b/>
          <w:bCs/>
          <w:sz w:val="22"/>
          <w:szCs w:val="22"/>
        </w:rPr>
      </w:pPr>
      <w:r w:rsidRPr="00DB7559">
        <w:rPr>
          <w:b/>
          <w:bCs/>
          <w:sz w:val="22"/>
          <w:szCs w:val="22"/>
        </w:rPr>
        <w:t xml:space="preserve"> PRIMO BIENNIO</w:t>
      </w:r>
    </w:p>
    <w:p w:rsidR="006400BA" w:rsidRPr="00DB7559" w:rsidRDefault="006400BA" w:rsidP="00D91ADD">
      <w:pPr>
        <w:autoSpaceDE w:val="0"/>
        <w:autoSpaceDN w:val="0"/>
        <w:adjustRightInd w:val="0"/>
        <w:jc w:val="center"/>
        <w:rPr>
          <w:rStyle w:val="Enfasigrassetto"/>
          <w:sz w:val="22"/>
          <w:szCs w:val="22"/>
        </w:rPr>
      </w:pPr>
      <w:r w:rsidRPr="00DB7559">
        <w:rPr>
          <w:b/>
          <w:bCs/>
          <w:sz w:val="22"/>
          <w:szCs w:val="22"/>
        </w:rPr>
        <w:t>LICEO SCIENTIFICO</w:t>
      </w:r>
      <w:r w:rsidR="004116CD" w:rsidRPr="00DB7559">
        <w:rPr>
          <w:b/>
          <w:bCs/>
          <w:sz w:val="22"/>
          <w:szCs w:val="22"/>
        </w:rPr>
        <w:t xml:space="preserve">, </w:t>
      </w:r>
      <w:r w:rsidRPr="00DB7559">
        <w:rPr>
          <w:b/>
          <w:bCs/>
          <w:sz w:val="22"/>
          <w:szCs w:val="22"/>
        </w:rPr>
        <w:t>LICEO DELLE SCIENZE APPLICATE</w:t>
      </w:r>
      <w:r w:rsidR="004116CD" w:rsidRPr="00DB7559">
        <w:rPr>
          <w:b/>
          <w:bCs/>
          <w:sz w:val="22"/>
          <w:szCs w:val="22"/>
        </w:rPr>
        <w:t xml:space="preserve">, </w:t>
      </w:r>
      <w:r w:rsidRPr="00DB7559">
        <w:rPr>
          <w:b/>
          <w:bCs/>
          <w:sz w:val="22"/>
          <w:szCs w:val="22"/>
        </w:rPr>
        <w:t>LICEO  DELLE SCIENZE UMANE</w:t>
      </w:r>
      <w:r w:rsidR="004116CD" w:rsidRPr="00DB7559">
        <w:rPr>
          <w:b/>
          <w:bCs/>
          <w:sz w:val="22"/>
          <w:szCs w:val="22"/>
        </w:rPr>
        <w:t xml:space="preserve">, </w:t>
      </w:r>
      <w:r w:rsidRPr="00DB7559">
        <w:rPr>
          <w:b/>
          <w:bCs/>
          <w:sz w:val="22"/>
          <w:szCs w:val="22"/>
        </w:rPr>
        <w:t>LICEO  LINGUISTICO</w:t>
      </w:r>
    </w:p>
    <w:p w:rsidR="006400BA" w:rsidRPr="00DB7559" w:rsidRDefault="006400BA" w:rsidP="006400BA">
      <w:pPr>
        <w:ind w:right="638"/>
        <w:rPr>
          <w:b/>
          <w:sz w:val="22"/>
          <w:szCs w:val="22"/>
          <w:u w:val="single"/>
        </w:rPr>
      </w:pPr>
    </w:p>
    <w:p w:rsidR="006400BA" w:rsidRPr="00DB7559" w:rsidRDefault="006400BA" w:rsidP="006400BA">
      <w:pPr>
        <w:ind w:right="638"/>
        <w:jc w:val="center"/>
        <w:rPr>
          <w:b/>
          <w:sz w:val="22"/>
          <w:szCs w:val="22"/>
          <w:u w:val="single"/>
        </w:rPr>
      </w:pPr>
      <w:r w:rsidRPr="00DB7559">
        <w:rPr>
          <w:b/>
          <w:sz w:val="22"/>
          <w:szCs w:val="22"/>
          <w:u w:val="single"/>
        </w:rPr>
        <w:t>FINALITA’</w:t>
      </w:r>
    </w:p>
    <w:p w:rsidR="006400BA" w:rsidRPr="00DB7559" w:rsidRDefault="006400BA" w:rsidP="006400BA">
      <w:pPr>
        <w:ind w:right="638"/>
        <w:rPr>
          <w:b/>
          <w:sz w:val="22"/>
          <w:szCs w:val="22"/>
          <w:u w:val="single"/>
        </w:rPr>
      </w:pPr>
    </w:p>
    <w:p w:rsidR="006400BA" w:rsidRPr="00DB7559" w:rsidRDefault="006400BA" w:rsidP="006400BA">
      <w:pPr>
        <w:spacing w:line="360" w:lineRule="auto"/>
        <w:ind w:right="638" w:firstLine="360"/>
        <w:jc w:val="both"/>
        <w:rPr>
          <w:sz w:val="22"/>
          <w:szCs w:val="22"/>
        </w:rPr>
      </w:pPr>
      <w:r w:rsidRPr="00DB7559">
        <w:rPr>
          <w:sz w:val="22"/>
          <w:szCs w:val="22"/>
        </w:rPr>
        <w:t>Le finalità specifiche dell’insegnamento dell’Italiano del primo biennio possono riassumersi in:</w:t>
      </w:r>
    </w:p>
    <w:p w:rsidR="006400BA" w:rsidRPr="00DB7559" w:rsidRDefault="006400BA" w:rsidP="00B708CE">
      <w:pPr>
        <w:numPr>
          <w:ilvl w:val="0"/>
          <w:numId w:val="2"/>
        </w:numPr>
        <w:spacing w:line="360" w:lineRule="auto"/>
        <w:ind w:right="638"/>
        <w:jc w:val="both"/>
        <w:rPr>
          <w:sz w:val="22"/>
          <w:szCs w:val="22"/>
        </w:rPr>
      </w:pPr>
      <w:r w:rsidRPr="00DB7559">
        <w:rPr>
          <w:sz w:val="22"/>
          <w:szCs w:val="22"/>
        </w:rPr>
        <w:t>potenziamento delle abilità linguistiche, come sviluppo delle competenze relative alla lettura, all’ascolto, all’oralità e alla scrittura;</w:t>
      </w:r>
    </w:p>
    <w:p w:rsidR="006400BA" w:rsidRPr="00DB7559" w:rsidRDefault="006400BA" w:rsidP="00B708CE">
      <w:pPr>
        <w:numPr>
          <w:ilvl w:val="0"/>
          <w:numId w:val="2"/>
        </w:numPr>
        <w:spacing w:line="360" w:lineRule="auto"/>
        <w:ind w:right="638"/>
        <w:jc w:val="both"/>
        <w:rPr>
          <w:sz w:val="22"/>
          <w:szCs w:val="22"/>
        </w:rPr>
      </w:pPr>
      <w:r w:rsidRPr="00DB7559">
        <w:rPr>
          <w:sz w:val="22"/>
          <w:szCs w:val="22"/>
        </w:rPr>
        <w:t>riflessione sulla lingua, come acquisizione di un metodo di analisi della lingua e di una conoscenza riflessa del funzionamento del sistema linguistico allo scopo di rendere più consapevole il proprio uso linguistico;</w:t>
      </w:r>
    </w:p>
    <w:p w:rsidR="006400BA" w:rsidRPr="00DB7559" w:rsidRDefault="006400BA" w:rsidP="00B708CE">
      <w:pPr>
        <w:numPr>
          <w:ilvl w:val="0"/>
          <w:numId w:val="2"/>
        </w:numPr>
        <w:spacing w:line="360" w:lineRule="auto"/>
        <w:ind w:right="638"/>
        <w:jc w:val="both"/>
        <w:rPr>
          <w:sz w:val="22"/>
          <w:szCs w:val="22"/>
        </w:rPr>
      </w:pPr>
      <w:r w:rsidRPr="00DB7559">
        <w:rPr>
          <w:sz w:val="22"/>
          <w:szCs w:val="22"/>
        </w:rPr>
        <w:t>apertura alla fruizione letteraria, come maturazione di un interesse più specifico per le opere letterarie di vario genere quali rappresentazioni di sentimenti e situazioni universali.</w:t>
      </w:r>
    </w:p>
    <w:p w:rsidR="006400BA" w:rsidRPr="00DB7559" w:rsidRDefault="006400BA" w:rsidP="006400BA">
      <w:pPr>
        <w:spacing w:line="360" w:lineRule="auto"/>
        <w:ind w:left="360" w:right="638"/>
        <w:jc w:val="both"/>
        <w:rPr>
          <w:sz w:val="22"/>
          <w:szCs w:val="22"/>
        </w:rPr>
      </w:pPr>
    </w:p>
    <w:p w:rsidR="006400BA" w:rsidRPr="00DB7559" w:rsidRDefault="006400BA" w:rsidP="006400BA">
      <w:pPr>
        <w:ind w:right="638"/>
        <w:jc w:val="center"/>
        <w:rPr>
          <w:b/>
          <w:sz w:val="22"/>
          <w:szCs w:val="22"/>
          <w:u w:val="single"/>
        </w:rPr>
      </w:pPr>
      <w:r w:rsidRPr="00DB7559">
        <w:rPr>
          <w:b/>
          <w:sz w:val="22"/>
          <w:szCs w:val="22"/>
          <w:u w:val="single"/>
        </w:rPr>
        <w:t>STRATEGIE  METODOLOGICHE</w:t>
      </w:r>
    </w:p>
    <w:p w:rsidR="006400BA" w:rsidRPr="00DB7559" w:rsidRDefault="006400BA" w:rsidP="006400BA">
      <w:pPr>
        <w:ind w:right="638"/>
        <w:jc w:val="both"/>
        <w:rPr>
          <w:b/>
          <w:sz w:val="22"/>
          <w:szCs w:val="22"/>
          <w:u w:val="single"/>
        </w:rPr>
      </w:pPr>
    </w:p>
    <w:p w:rsidR="006400BA" w:rsidRPr="00DB7559" w:rsidRDefault="006400BA" w:rsidP="006400BA">
      <w:pPr>
        <w:spacing w:line="360" w:lineRule="auto"/>
        <w:ind w:right="638" w:firstLine="708"/>
        <w:jc w:val="both"/>
        <w:rPr>
          <w:sz w:val="22"/>
          <w:szCs w:val="22"/>
        </w:rPr>
      </w:pPr>
      <w:r w:rsidRPr="00DB7559">
        <w:rPr>
          <w:sz w:val="22"/>
          <w:szCs w:val="22"/>
        </w:rPr>
        <w:t>Dopo una prima fase dedicata all’analisi della situazione di partenza degli allievi per vagliare le conoscenze e le competenze acquisite, l’insegnamento condotto in modo tale da rinsaldare e sviluppare adeguatamente le competenze espressive dello studente, farà perno su due direzione di intervento: la riflessione sulla lingua e la dimensione testuale dei fatti linguistici.</w:t>
      </w:r>
    </w:p>
    <w:p w:rsidR="006400BA" w:rsidRPr="00DB7559" w:rsidRDefault="006400BA" w:rsidP="006400BA">
      <w:pPr>
        <w:spacing w:line="360" w:lineRule="auto"/>
        <w:ind w:right="638" w:firstLine="708"/>
        <w:jc w:val="both"/>
        <w:rPr>
          <w:sz w:val="22"/>
          <w:szCs w:val="22"/>
        </w:rPr>
      </w:pPr>
      <w:r w:rsidRPr="00DB7559">
        <w:rPr>
          <w:sz w:val="22"/>
          <w:szCs w:val="22"/>
        </w:rPr>
        <w:t xml:space="preserve">Per quanto riguarda la riflessione sulla lingua si procederà alla sistemazione delle conoscenze linguistiche che l’alunno già possiede, facendo leva sulle </w:t>
      </w:r>
      <w:r w:rsidR="006963FC" w:rsidRPr="00DB7559">
        <w:rPr>
          <w:sz w:val="22"/>
          <w:szCs w:val="22"/>
        </w:rPr>
        <w:t>sue capacità logico-deduttive: s</w:t>
      </w:r>
      <w:r w:rsidRPr="00DB7559">
        <w:rPr>
          <w:sz w:val="22"/>
          <w:szCs w:val="22"/>
        </w:rPr>
        <w:t>i partirà sia dalle singole regole per rendere esplicite forme e situ</w:t>
      </w:r>
      <w:r w:rsidR="006963FC" w:rsidRPr="00DB7559">
        <w:rPr>
          <w:sz w:val="22"/>
          <w:szCs w:val="22"/>
        </w:rPr>
        <w:t>azioni comunicative particolari,</w:t>
      </w:r>
      <w:r w:rsidRPr="00DB7559">
        <w:rPr>
          <w:sz w:val="22"/>
          <w:szCs w:val="22"/>
        </w:rPr>
        <w:t xml:space="preserve"> sia, viceversa, in modo induttivo: dal caso particolare alla norma generale</w:t>
      </w:r>
      <w:r w:rsidR="006963FC" w:rsidRPr="00DB7559">
        <w:rPr>
          <w:sz w:val="22"/>
          <w:szCs w:val="22"/>
        </w:rPr>
        <w:t>, cercando generalmente di fare in modo che gli allievi scoprano auotnomamente alcune “regole”, e sappiano anche descriverle ed esporle (metodo euristico).</w:t>
      </w:r>
      <w:r w:rsidRPr="00DB7559">
        <w:rPr>
          <w:sz w:val="22"/>
          <w:szCs w:val="22"/>
        </w:rPr>
        <w:t xml:space="preserve"> </w:t>
      </w:r>
    </w:p>
    <w:p w:rsidR="006400BA" w:rsidRPr="00DB7559" w:rsidRDefault="006400BA" w:rsidP="006963FC">
      <w:pPr>
        <w:spacing w:line="360" w:lineRule="auto"/>
        <w:ind w:right="638" w:firstLine="708"/>
        <w:jc w:val="both"/>
        <w:rPr>
          <w:sz w:val="22"/>
          <w:szCs w:val="22"/>
        </w:rPr>
      </w:pPr>
      <w:r w:rsidRPr="00DB7559">
        <w:rPr>
          <w:sz w:val="22"/>
          <w:szCs w:val="22"/>
        </w:rPr>
        <w:t xml:space="preserve">Circa l’educazione letteraria si </w:t>
      </w:r>
      <w:r w:rsidR="006963FC" w:rsidRPr="00DB7559">
        <w:rPr>
          <w:sz w:val="22"/>
          <w:szCs w:val="22"/>
        </w:rPr>
        <w:t>stimolerà nell’allievo la capacità di</w:t>
      </w:r>
      <w:r w:rsidRPr="00DB7559">
        <w:rPr>
          <w:sz w:val="22"/>
          <w:szCs w:val="22"/>
        </w:rPr>
        <w:t xml:space="preserve"> analiz</w:t>
      </w:r>
      <w:r w:rsidR="006963FC" w:rsidRPr="00DB7559">
        <w:rPr>
          <w:sz w:val="22"/>
          <w:szCs w:val="22"/>
        </w:rPr>
        <w:t>zare,c</w:t>
      </w:r>
      <w:r w:rsidRPr="00DB7559">
        <w:rPr>
          <w:sz w:val="22"/>
          <w:szCs w:val="22"/>
        </w:rPr>
        <w:t>omprendere e commentare un testo poetico o narrativo.</w:t>
      </w:r>
    </w:p>
    <w:p w:rsidR="006400BA" w:rsidRPr="00DB7559" w:rsidRDefault="006400BA" w:rsidP="006400BA">
      <w:pPr>
        <w:ind w:right="638"/>
        <w:jc w:val="both"/>
        <w:rPr>
          <w:b/>
          <w:sz w:val="22"/>
          <w:szCs w:val="22"/>
          <w:u w:val="single"/>
        </w:rPr>
      </w:pPr>
    </w:p>
    <w:p w:rsidR="006400BA" w:rsidRPr="00DB7559" w:rsidRDefault="006400BA" w:rsidP="006400BA">
      <w:pPr>
        <w:ind w:right="638"/>
        <w:jc w:val="center"/>
        <w:rPr>
          <w:b/>
          <w:sz w:val="22"/>
          <w:szCs w:val="22"/>
          <w:u w:val="single"/>
        </w:rPr>
      </w:pPr>
    </w:p>
    <w:p w:rsidR="006400BA" w:rsidRPr="00DB7559" w:rsidRDefault="006400BA" w:rsidP="006400BA">
      <w:pPr>
        <w:ind w:right="638"/>
        <w:jc w:val="center"/>
        <w:rPr>
          <w:b/>
          <w:sz w:val="22"/>
          <w:szCs w:val="22"/>
          <w:u w:val="single"/>
        </w:rPr>
      </w:pPr>
    </w:p>
    <w:p w:rsidR="00A77B72" w:rsidRPr="00DB7559" w:rsidRDefault="006400BA" w:rsidP="0033330B">
      <w:pPr>
        <w:ind w:right="638"/>
        <w:jc w:val="center"/>
        <w:rPr>
          <w:b/>
          <w:sz w:val="22"/>
          <w:szCs w:val="22"/>
        </w:rPr>
      </w:pPr>
      <w:r w:rsidRPr="00DB7559">
        <w:rPr>
          <w:b/>
          <w:sz w:val="22"/>
          <w:szCs w:val="22"/>
        </w:rPr>
        <w:t>SECONDO BIENNIO E CLASSI QUINTE</w:t>
      </w:r>
    </w:p>
    <w:p w:rsidR="0095693C" w:rsidRPr="00DB7559" w:rsidRDefault="0095693C" w:rsidP="0033330B">
      <w:pPr>
        <w:ind w:right="638"/>
        <w:jc w:val="center"/>
        <w:rPr>
          <w:b/>
          <w:sz w:val="22"/>
          <w:szCs w:val="22"/>
          <w:u w:val="single"/>
        </w:rPr>
      </w:pPr>
    </w:p>
    <w:p w:rsidR="00A7545E" w:rsidRPr="00DB7559" w:rsidRDefault="00A7545E" w:rsidP="0095693C">
      <w:pPr>
        <w:ind w:right="638"/>
        <w:jc w:val="center"/>
        <w:rPr>
          <w:b/>
          <w:sz w:val="22"/>
          <w:szCs w:val="22"/>
          <w:u w:val="single"/>
        </w:rPr>
      </w:pPr>
    </w:p>
    <w:p w:rsidR="0095693C" w:rsidRPr="00DB7559" w:rsidRDefault="0095693C" w:rsidP="0095693C">
      <w:pPr>
        <w:ind w:right="638"/>
        <w:jc w:val="center"/>
        <w:rPr>
          <w:b/>
          <w:sz w:val="22"/>
          <w:szCs w:val="22"/>
        </w:rPr>
      </w:pPr>
      <w:r w:rsidRPr="00DB7559">
        <w:rPr>
          <w:b/>
          <w:sz w:val="22"/>
          <w:szCs w:val="22"/>
          <w:u w:val="single"/>
        </w:rPr>
        <w:t>FINALITA’</w:t>
      </w:r>
    </w:p>
    <w:p w:rsidR="0095693C" w:rsidRPr="00DB7559" w:rsidRDefault="0095693C" w:rsidP="0095693C">
      <w:pPr>
        <w:ind w:right="638"/>
        <w:rPr>
          <w:sz w:val="22"/>
          <w:szCs w:val="22"/>
        </w:rPr>
      </w:pPr>
    </w:p>
    <w:p w:rsidR="0095693C" w:rsidRPr="00DB7559" w:rsidRDefault="0095693C" w:rsidP="0095693C">
      <w:pPr>
        <w:spacing w:line="360" w:lineRule="auto"/>
        <w:ind w:right="638" w:firstLine="360"/>
        <w:jc w:val="both"/>
        <w:rPr>
          <w:sz w:val="22"/>
          <w:szCs w:val="22"/>
        </w:rPr>
      </w:pPr>
      <w:r w:rsidRPr="00DB7559">
        <w:rPr>
          <w:sz w:val="22"/>
          <w:szCs w:val="22"/>
        </w:rPr>
        <w:t xml:space="preserve">Le finalità generali dell’insegnamento dell’Italiano nel secondo biennio e nella classe quinta </w:t>
      </w:r>
      <w:r w:rsidR="00943D59" w:rsidRPr="00DB7559">
        <w:rPr>
          <w:sz w:val="22"/>
          <w:szCs w:val="22"/>
        </w:rPr>
        <w:t>vanno a proseguire e a perfezionare i caratteri fortemente educativi presenti in questa disciplina</w:t>
      </w:r>
      <w:r w:rsidRPr="00DB7559">
        <w:rPr>
          <w:sz w:val="22"/>
          <w:szCs w:val="22"/>
        </w:rPr>
        <w:t>; per</w:t>
      </w:r>
      <w:r w:rsidR="00943D59" w:rsidRPr="00DB7559">
        <w:rPr>
          <w:sz w:val="22"/>
          <w:szCs w:val="22"/>
        </w:rPr>
        <w:t>tanto,</w:t>
      </w:r>
      <w:r w:rsidRPr="00DB7559">
        <w:rPr>
          <w:sz w:val="22"/>
          <w:szCs w:val="22"/>
        </w:rPr>
        <w:t xml:space="preserve"> l’azione didattica</w:t>
      </w:r>
      <w:r w:rsidR="00943D59" w:rsidRPr="00DB7559">
        <w:rPr>
          <w:sz w:val="22"/>
          <w:szCs w:val="22"/>
        </w:rPr>
        <w:t>, puntando ad un apprendimento il più possibile autonomo e “dotato di senso” da parte di ogni allievo,</w:t>
      </w:r>
      <w:r w:rsidRPr="00DB7559">
        <w:rPr>
          <w:sz w:val="22"/>
          <w:szCs w:val="22"/>
        </w:rPr>
        <w:t xml:space="preserve"> dovrà:</w:t>
      </w:r>
    </w:p>
    <w:p w:rsidR="0095693C" w:rsidRPr="00DB7559" w:rsidRDefault="0095693C" w:rsidP="00B708CE">
      <w:pPr>
        <w:numPr>
          <w:ilvl w:val="0"/>
          <w:numId w:val="8"/>
        </w:numPr>
        <w:spacing w:line="360" w:lineRule="auto"/>
        <w:ind w:right="638"/>
        <w:jc w:val="both"/>
        <w:rPr>
          <w:sz w:val="22"/>
          <w:szCs w:val="22"/>
        </w:rPr>
      </w:pPr>
      <w:r w:rsidRPr="00DB7559">
        <w:rPr>
          <w:sz w:val="22"/>
          <w:szCs w:val="22"/>
        </w:rPr>
        <w:t>contribuire al pieno sviluppo della personalità dell’alunno;</w:t>
      </w:r>
    </w:p>
    <w:p w:rsidR="0095693C" w:rsidRPr="00DB7559" w:rsidRDefault="0095693C" w:rsidP="00B708CE">
      <w:pPr>
        <w:numPr>
          <w:ilvl w:val="0"/>
          <w:numId w:val="8"/>
        </w:numPr>
        <w:spacing w:line="360" w:lineRule="auto"/>
        <w:ind w:right="638"/>
        <w:jc w:val="both"/>
        <w:rPr>
          <w:sz w:val="22"/>
          <w:szCs w:val="22"/>
        </w:rPr>
      </w:pPr>
      <w:r w:rsidRPr="00DB7559">
        <w:rPr>
          <w:sz w:val="22"/>
          <w:szCs w:val="22"/>
        </w:rPr>
        <w:t>insegnare agli alunni a comunicare e a vivere correttamente i rapporti con gli altri sul piano della comprensione reciproca e della collaborazione sociale;</w:t>
      </w:r>
    </w:p>
    <w:p w:rsidR="0095693C" w:rsidRPr="00DB7559" w:rsidRDefault="0095693C" w:rsidP="00B708CE">
      <w:pPr>
        <w:numPr>
          <w:ilvl w:val="0"/>
          <w:numId w:val="8"/>
        </w:numPr>
        <w:spacing w:line="360" w:lineRule="auto"/>
        <w:ind w:right="638"/>
        <w:jc w:val="both"/>
        <w:rPr>
          <w:sz w:val="22"/>
          <w:szCs w:val="22"/>
        </w:rPr>
      </w:pPr>
      <w:r w:rsidRPr="00DB7559">
        <w:rPr>
          <w:sz w:val="22"/>
          <w:szCs w:val="22"/>
        </w:rPr>
        <w:t>contribuire all’aumento delle conoscenze culturali di base dell’allievo;</w:t>
      </w:r>
    </w:p>
    <w:p w:rsidR="0095693C" w:rsidRPr="00DB7559" w:rsidRDefault="0095693C" w:rsidP="00B708CE">
      <w:pPr>
        <w:numPr>
          <w:ilvl w:val="0"/>
          <w:numId w:val="8"/>
        </w:numPr>
        <w:spacing w:line="360" w:lineRule="auto"/>
        <w:ind w:right="638"/>
        <w:jc w:val="both"/>
        <w:rPr>
          <w:sz w:val="22"/>
          <w:szCs w:val="22"/>
        </w:rPr>
      </w:pPr>
      <w:r w:rsidRPr="00DB7559">
        <w:rPr>
          <w:sz w:val="22"/>
          <w:szCs w:val="22"/>
        </w:rPr>
        <w:lastRenderedPageBreak/>
        <w:t>sviluppare nell’alunno l’interesse per le grandi opere letterarie di ogni tipo e Paese, avviandolo a capirle e a cogliere in esse i valori formali ed espressivi che contengono e promuovendo in lui la formazione di un’autonoma capacità di interpretazione e di una fondata sensibilità estetica;</w:t>
      </w:r>
    </w:p>
    <w:p w:rsidR="0095693C" w:rsidRPr="00DB7559" w:rsidRDefault="0095693C" w:rsidP="00B708CE">
      <w:pPr>
        <w:numPr>
          <w:ilvl w:val="0"/>
          <w:numId w:val="8"/>
        </w:numPr>
        <w:spacing w:line="360" w:lineRule="auto"/>
        <w:ind w:right="638"/>
        <w:jc w:val="both"/>
        <w:rPr>
          <w:sz w:val="22"/>
          <w:szCs w:val="22"/>
        </w:rPr>
      </w:pPr>
      <w:r w:rsidRPr="00DB7559">
        <w:rPr>
          <w:sz w:val="22"/>
          <w:szCs w:val="22"/>
        </w:rPr>
        <w:t>favorire la comprensione dei valori e degli ideali di carattere universale e costitutivi della natura umana, così come sono espressi nei testi letterari elaborati attraverso i secoli;</w:t>
      </w:r>
    </w:p>
    <w:p w:rsidR="0095693C" w:rsidRPr="00DB7559" w:rsidRDefault="0095693C" w:rsidP="00B708CE">
      <w:pPr>
        <w:numPr>
          <w:ilvl w:val="0"/>
          <w:numId w:val="8"/>
        </w:numPr>
        <w:spacing w:line="360" w:lineRule="auto"/>
        <w:ind w:right="638"/>
        <w:jc w:val="both"/>
        <w:rPr>
          <w:sz w:val="22"/>
          <w:szCs w:val="22"/>
        </w:rPr>
      </w:pPr>
      <w:r w:rsidRPr="00DB7559">
        <w:rPr>
          <w:sz w:val="22"/>
          <w:szCs w:val="22"/>
        </w:rPr>
        <w:t>esercitare l’alunno a comprendere il senso della continuità tra passato e presente e l’importanza della conoscenza del passato per capire il presente.</w:t>
      </w:r>
    </w:p>
    <w:p w:rsidR="0095693C" w:rsidRPr="00DB7559" w:rsidRDefault="0095693C" w:rsidP="0095693C">
      <w:pPr>
        <w:ind w:right="638"/>
        <w:jc w:val="both"/>
        <w:rPr>
          <w:sz w:val="22"/>
          <w:szCs w:val="22"/>
        </w:rPr>
      </w:pPr>
    </w:p>
    <w:p w:rsidR="0095693C" w:rsidRPr="00DB7559" w:rsidRDefault="0095693C" w:rsidP="0095693C">
      <w:pPr>
        <w:ind w:right="638"/>
        <w:jc w:val="center"/>
        <w:rPr>
          <w:b/>
          <w:sz w:val="22"/>
          <w:szCs w:val="22"/>
        </w:rPr>
      </w:pPr>
      <w:r w:rsidRPr="00DB7559">
        <w:rPr>
          <w:b/>
          <w:sz w:val="22"/>
          <w:szCs w:val="22"/>
          <w:u w:val="single"/>
        </w:rPr>
        <w:t>OBIETTIVI DISCIPLINARI</w:t>
      </w:r>
    </w:p>
    <w:p w:rsidR="0095693C" w:rsidRPr="00DB7559" w:rsidRDefault="0095693C" w:rsidP="0095693C">
      <w:pPr>
        <w:ind w:right="638"/>
        <w:jc w:val="both"/>
        <w:rPr>
          <w:sz w:val="22"/>
          <w:szCs w:val="22"/>
        </w:rPr>
      </w:pPr>
    </w:p>
    <w:p w:rsidR="0095693C" w:rsidRPr="00DB7559" w:rsidRDefault="0095693C" w:rsidP="0095693C">
      <w:pPr>
        <w:spacing w:line="360" w:lineRule="auto"/>
        <w:ind w:right="638" w:firstLine="708"/>
        <w:jc w:val="both"/>
        <w:rPr>
          <w:sz w:val="22"/>
          <w:szCs w:val="22"/>
        </w:rPr>
      </w:pPr>
      <w:r w:rsidRPr="00DB7559">
        <w:rPr>
          <w:sz w:val="22"/>
          <w:szCs w:val="22"/>
        </w:rPr>
        <w:t>Sulla base della Progettazione per Competenze, il Dipartimento delibera quanto segue.</w:t>
      </w:r>
    </w:p>
    <w:p w:rsidR="0095693C" w:rsidRPr="00DB7559" w:rsidRDefault="0095693C" w:rsidP="0095693C">
      <w:pPr>
        <w:spacing w:line="360" w:lineRule="auto"/>
        <w:ind w:right="638" w:firstLine="708"/>
        <w:jc w:val="both"/>
        <w:rPr>
          <w:sz w:val="22"/>
          <w:szCs w:val="22"/>
        </w:rPr>
      </w:pPr>
      <w:r w:rsidRPr="00DB7559">
        <w:rPr>
          <w:sz w:val="22"/>
          <w:szCs w:val="22"/>
        </w:rPr>
        <w:t>Obiettivo generale dell’insegnamento sarà quello di fornire agli allievi la capacità di utilizzare le conoscenze e le capacità, acquisite in campo letterario, per comprendere e giudicare criticamente gli aspetti linguistico-espressivi del mondo contemporaneo e per relazionarsi adeguatamente con esponenti di altre culture.</w:t>
      </w:r>
    </w:p>
    <w:p w:rsidR="0095693C" w:rsidRPr="00DB7559" w:rsidRDefault="0095693C" w:rsidP="0095693C">
      <w:pPr>
        <w:spacing w:line="360" w:lineRule="auto"/>
        <w:ind w:right="638" w:firstLine="708"/>
        <w:jc w:val="both"/>
        <w:rPr>
          <w:sz w:val="22"/>
          <w:szCs w:val="22"/>
        </w:rPr>
      </w:pPr>
      <w:r w:rsidRPr="00DB7559">
        <w:rPr>
          <w:sz w:val="22"/>
          <w:szCs w:val="22"/>
        </w:rPr>
        <w:t>Le tematiche disciplinari verranno proposte con l’obiettivo di cogliere il fenomeno letterario sia nel suo sviluppo storico, in rapporto alle altre manifestazioni culturali e in relazione con i vari eventi economici, sociali e politici, sia nei suoi aspetti stilistici ed espressivi e sia nelle sue componenti ideali ed ideologiche.</w:t>
      </w:r>
    </w:p>
    <w:p w:rsidR="0095693C" w:rsidRPr="00DB7559" w:rsidRDefault="0095693C" w:rsidP="0095693C">
      <w:pPr>
        <w:spacing w:line="360" w:lineRule="auto"/>
        <w:ind w:right="638"/>
        <w:jc w:val="both"/>
        <w:rPr>
          <w:sz w:val="22"/>
          <w:szCs w:val="22"/>
        </w:rPr>
      </w:pPr>
    </w:p>
    <w:p w:rsidR="0095693C" w:rsidRPr="00DB7559" w:rsidRDefault="0095693C" w:rsidP="0095693C">
      <w:pPr>
        <w:ind w:right="638"/>
        <w:jc w:val="both"/>
        <w:rPr>
          <w:sz w:val="22"/>
          <w:szCs w:val="22"/>
        </w:rPr>
      </w:pPr>
    </w:p>
    <w:p w:rsidR="0095693C" w:rsidRPr="00DB7559" w:rsidRDefault="0095693C" w:rsidP="0095693C">
      <w:pPr>
        <w:ind w:right="638"/>
        <w:jc w:val="center"/>
        <w:rPr>
          <w:b/>
          <w:sz w:val="22"/>
          <w:szCs w:val="22"/>
        </w:rPr>
      </w:pPr>
      <w:r w:rsidRPr="00DB7559">
        <w:rPr>
          <w:b/>
          <w:sz w:val="22"/>
          <w:szCs w:val="22"/>
          <w:u w:val="single"/>
        </w:rPr>
        <w:t xml:space="preserve">OBIETTIVI </w:t>
      </w:r>
      <w:r w:rsidR="00A7545E" w:rsidRPr="00DB7559">
        <w:rPr>
          <w:b/>
          <w:sz w:val="22"/>
          <w:szCs w:val="22"/>
          <w:u w:val="single"/>
        </w:rPr>
        <w:t>MINIMI IN TERMINI DI</w:t>
      </w:r>
      <w:r w:rsidRPr="00DB7559">
        <w:rPr>
          <w:b/>
          <w:sz w:val="22"/>
          <w:szCs w:val="22"/>
          <w:u w:val="single"/>
        </w:rPr>
        <w:t xml:space="preserve"> ABILITA’</w:t>
      </w:r>
    </w:p>
    <w:p w:rsidR="0095693C" w:rsidRPr="00DB7559" w:rsidRDefault="0095693C" w:rsidP="0095693C">
      <w:pPr>
        <w:spacing w:line="360" w:lineRule="auto"/>
        <w:ind w:right="638" w:firstLine="360"/>
        <w:jc w:val="both"/>
        <w:rPr>
          <w:b/>
          <w:sz w:val="22"/>
          <w:szCs w:val="22"/>
        </w:rPr>
      </w:pPr>
    </w:p>
    <w:p w:rsidR="0095693C" w:rsidRPr="00DB7559" w:rsidRDefault="0095693C" w:rsidP="0095693C">
      <w:pPr>
        <w:spacing w:line="360" w:lineRule="auto"/>
        <w:ind w:right="638" w:firstLine="360"/>
        <w:jc w:val="both"/>
        <w:rPr>
          <w:b/>
          <w:sz w:val="22"/>
          <w:szCs w:val="22"/>
        </w:rPr>
      </w:pPr>
      <w:r w:rsidRPr="00DB7559">
        <w:rPr>
          <w:b/>
          <w:sz w:val="22"/>
          <w:szCs w:val="22"/>
        </w:rPr>
        <w:t>Al termine del terzo anno l’allievo dovrà  almeno saper:</w:t>
      </w:r>
    </w:p>
    <w:p w:rsidR="0095693C" w:rsidRPr="00DB7559" w:rsidRDefault="0095693C" w:rsidP="00B708CE">
      <w:pPr>
        <w:numPr>
          <w:ilvl w:val="0"/>
          <w:numId w:val="9"/>
        </w:numPr>
        <w:spacing w:line="360" w:lineRule="auto"/>
        <w:ind w:right="638"/>
        <w:jc w:val="both"/>
        <w:rPr>
          <w:sz w:val="22"/>
          <w:szCs w:val="22"/>
        </w:rPr>
      </w:pPr>
      <w:r w:rsidRPr="00DB7559">
        <w:rPr>
          <w:sz w:val="22"/>
          <w:szCs w:val="22"/>
        </w:rPr>
        <w:t>leggere consapevolmente e identificare il significato di un testo letterario, la sua collocazione in un genere di pertinenza e nella produzione dell’autore;</w:t>
      </w:r>
    </w:p>
    <w:p w:rsidR="0095693C" w:rsidRPr="00DB7559" w:rsidRDefault="0095693C" w:rsidP="00B708CE">
      <w:pPr>
        <w:numPr>
          <w:ilvl w:val="0"/>
          <w:numId w:val="9"/>
        </w:numPr>
        <w:spacing w:line="360" w:lineRule="auto"/>
        <w:ind w:right="638"/>
        <w:jc w:val="both"/>
        <w:rPr>
          <w:sz w:val="22"/>
          <w:szCs w:val="22"/>
        </w:rPr>
      </w:pPr>
      <w:r w:rsidRPr="00DB7559">
        <w:rPr>
          <w:sz w:val="22"/>
          <w:szCs w:val="22"/>
        </w:rPr>
        <w:t>memorizzare a lungo termine elementi fondamentali della storia letteraria;</w:t>
      </w:r>
    </w:p>
    <w:p w:rsidR="0095693C" w:rsidRPr="00DB7559" w:rsidRDefault="0095693C" w:rsidP="00B708CE">
      <w:pPr>
        <w:numPr>
          <w:ilvl w:val="0"/>
          <w:numId w:val="9"/>
        </w:numPr>
        <w:spacing w:line="360" w:lineRule="auto"/>
        <w:ind w:right="638"/>
        <w:jc w:val="both"/>
        <w:rPr>
          <w:sz w:val="22"/>
          <w:szCs w:val="22"/>
        </w:rPr>
      </w:pPr>
      <w:r w:rsidRPr="00DB7559">
        <w:rPr>
          <w:sz w:val="22"/>
          <w:szCs w:val="22"/>
        </w:rPr>
        <w:t>produrre testi di studio ( analisi, parafrasi, riassunti, commenti).</w:t>
      </w:r>
    </w:p>
    <w:p w:rsidR="0095693C" w:rsidRPr="00DB7559" w:rsidRDefault="0095693C" w:rsidP="0095693C">
      <w:pPr>
        <w:spacing w:line="360" w:lineRule="auto"/>
        <w:ind w:right="638"/>
        <w:jc w:val="both"/>
        <w:rPr>
          <w:sz w:val="22"/>
          <w:szCs w:val="22"/>
        </w:rPr>
      </w:pPr>
    </w:p>
    <w:p w:rsidR="0095693C" w:rsidRPr="00DB7559" w:rsidRDefault="0095693C" w:rsidP="0095693C">
      <w:pPr>
        <w:spacing w:line="360" w:lineRule="auto"/>
        <w:ind w:right="638" w:firstLine="360"/>
        <w:jc w:val="both"/>
        <w:rPr>
          <w:b/>
          <w:sz w:val="22"/>
          <w:szCs w:val="22"/>
        </w:rPr>
      </w:pPr>
      <w:r w:rsidRPr="00DB7559">
        <w:rPr>
          <w:b/>
          <w:sz w:val="22"/>
          <w:szCs w:val="22"/>
        </w:rPr>
        <w:t>Al termine del quarto anno l’allievo dovrà almeno saper:</w:t>
      </w:r>
    </w:p>
    <w:p w:rsidR="0095693C" w:rsidRPr="00DB7559" w:rsidRDefault="0095693C" w:rsidP="00B708CE">
      <w:pPr>
        <w:numPr>
          <w:ilvl w:val="0"/>
          <w:numId w:val="10"/>
        </w:numPr>
        <w:spacing w:line="360" w:lineRule="auto"/>
        <w:ind w:right="638"/>
        <w:jc w:val="both"/>
        <w:rPr>
          <w:sz w:val="22"/>
          <w:szCs w:val="22"/>
        </w:rPr>
      </w:pPr>
      <w:r w:rsidRPr="00DB7559">
        <w:rPr>
          <w:sz w:val="22"/>
          <w:szCs w:val="22"/>
        </w:rPr>
        <w:t>leggere consapevolmente e identificare il significato di un testo letterario, la sua collocazione in un genere di pertinenza e nella produzione dell’autore, la sua contestualizzazione;</w:t>
      </w:r>
    </w:p>
    <w:p w:rsidR="0095693C" w:rsidRPr="00DB7559" w:rsidRDefault="0095693C" w:rsidP="00B708CE">
      <w:pPr>
        <w:numPr>
          <w:ilvl w:val="0"/>
          <w:numId w:val="10"/>
        </w:numPr>
        <w:spacing w:line="360" w:lineRule="auto"/>
        <w:ind w:right="638"/>
        <w:jc w:val="both"/>
        <w:rPr>
          <w:sz w:val="22"/>
          <w:szCs w:val="22"/>
        </w:rPr>
      </w:pPr>
      <w:r w:rsidRPr="00DB7559">
        <w:rPr>
          <w:sz w:val="22"/>
          <w:szCs w:val="22"/>
        </w:rPr>
        <w:t>conoscere gli elementi essenziali della storia letteraria;</w:t>
      </w:r>
    </w:p>
    <w:p w:rsidR="0095693C" w:rsidRPr="00DB7559" w:rsidRDefault="0095693C" w:rsidP="00B708CE">
      <w:pPr>
        <w:numPr>
          <w:ilvl w:val="0"/>
          <w:numId w:val="10"/>
        </w:numPr>
        <w:spacing w:line="360" w:lineRule="auto"/>
        <w:ind w:right="638"/>
        <w:jc w:val="both"/>
        <w:rPr>
          <w:sz w:val="22"/>
          <w:szCs w:val="22"/>
        </w:rPr>
      </w:pPr>
      <w:r w:rsidRPr="00DB7559">
        <w:rPr>
          <w:sz w:val="22"/>
          <w:szCs w:val="22"/>
        </w:rPr>
        <w:t>produrre testi di studio ( parafrasi, riassunti, commenti, analisi del testo, saggi brevi, articoli di giornale),</w:t>
      </w:r>
    </w:p>
    <w:p w:rsidR="0095693C" w:rsidRPr="00DB7559" w:rsidRDefault="0095693C" w:rsidP="0095693C">
      <w:pPr>
        <w:spacing w:line="360" w:lineRule="auto"/>
        <w:ind w:right="638" w:firstLine="360"/>
        <w:jc w:val="both"/>
        <w:rPr>
          <w:b/>
          <w:sz w:val="22"/>
          <w:szCs w:val="22"/>
        </w:rPr>
      </w:pPr>
    </w:p>
    <w:p w:rsidR="0095693C" w:rsidRPr="00DB7559" w:rsidRDefault="0095693C" w:rsidP="0095693C">
      <w:pPr>
        <w:spacing w:line="360" w:lineRule="auto"/>
        <w:ind w:right="638" w:firstLine="360"/>
        <w:jc w:val="both"/>
        <w:rPr>
          <w:sz w:val="22"/>
          <w:szCs w:val="22"/>
        </w:rPr>
      </w:pPr>
      <w:r w:rsidRPr="00DB7559">
        <w:rPr>
          <w:b/>
          <w:sz w:val="22"/>
          <w:szCs w:val="22"/>
        </w:rPr>
        <w:t>Al termine del quinto anno l’allievo dovrà almeno saper</w:t>
      </w:r>
      <w:r w:rsidRPr="00DB7559">
        <w:rPr>
          <w:sz w:val="22"/>
          <w:szCs w:val="22"/>
        </w:rPr>
        <w:t>:</w:t>
      </w:r>
    </w:p>
    <w:p w:rsidR="0095693C" w:rsidRPr="00DB7559" w:rsidRDefault="0095693C" w:rsidP="00B708CE">
      <w:pPr>
        <w:numPr>
          <w:ilvl w:val="0"/>
          <w:numId w:val="11"/>
        </w:numPr>
        <w:spacing w:line="360" w:lineRule="auto"/>
        <w:ind w:right="638"/>
        <w:jc w:val="both"/>
        <w:rPr>
          <w:sz w:val="22"/>
          <w:szCs w:val="22"/>
        </w:rPr>
      </w:pPr>
      <w:r w:rsidRPr="00DB7559">
        <w:rPr>
          <w:sz w:val="22"/>
          <w:szCs w:val="22"/>
        </w:rPr>
        <w:t>leggere consapevolmente e identificare il significato di un testo letterario, la sua collocazione in un genere di pertinenza e nella produzione dell’autore, la sua contestualizzazione;</w:t>
      </w:r>
    </w:p>
    <w:p w:rsidR="0095693C" w:rsidRPr="00DB7559" w:rsidRDefault="0095693C" w:rsidP="00B708CE">
      <w:pPr>
        <w:numPr>
          <w:ilvl w:val="0"/>
          <w:numId w:val="11"/>
        </w:numPr>
        <w:spacing w:line="360" w:lineRule="auto"/>
        <w:ind w:right="638"/>
        <w:jc w:val="both"/>
        <w:rPr>
          <w:sz w:val="22"/>
          <w:szCs w:val="22"/>
        </w:rPr>
      </w:pPr>
      <w:r w:rsidRPr="00DB7559">
        <w:rPr>
          <w:sz w:val="22"/>
          <w:szCs w:val="22"/>
        </w:rPr>
        <w:t>conoscere in modo articolato i dati della storia letteraria;</w:t>
      </w:r>
    </w:p>
    <w:p w:rsidR="0095693C" w:rsidRPr="00DB7559" w:rsidRDefault="0095693C" w:rsidP="00B708CE">
      <w:pPr>
        <w:numPr>
          <w:ilvl w:val="0"/>
          <w:numId w:val="11"/>
        </w:numPr>
        <w:spacing w:line="360" w:lineRule="auto"/>
        <w:ind w:right="638"/>
        <w:jc w:val="both"/>
        <w:rPr>
          <w:sz w:val="22"/>
          <w:szCs w:val="22"/>
        </w:rPr>
      </w:pPr>
      <w:r w:rsidRPr="00DB7559">
        <w:rPr>
          <w:sz w:val="22"/>
          <w:szCs w:val="22"/>
        </w:rPr>
        <w:t>collegare testi e problemi della storia letteraria italiana ed europea;</w:t>
      </w:r>
    </w:p>
    <w:p w:rsidR="00E50D2D" w:rsidRPr="00DB7559" w:rsidRDefault="00E50D2D" w:rsidP="0033330B">
      <w:pPr>
        <w:ind w:right="638"/>
        <w:jc w:val="center"/>
        <w:rPr>
          <w:b/>
          <w:sz w:val="22"/>
          <w:szCs w:val="22"/>
          <w:u w:val="single"/>
        </w:rPr>
      </w:pPr>
    </w:p>
    <w:p w:rsidR="00E50D2D" w:rsidRPr="00DB7559" w:rsidRDefault="00E50D2D" w:rsidP="0033330B">
      <w:pPr>
        <w:ind w:right="638"/>
        <w:jc w:val="center"/>
        <w:rPr>
          <w:b/>
          <w:sz w:val="22"/>
          <w:szCs w:val="22"/>
          <w:u w:val="single"/>
        </w:rPr>
      </w:pPr>
    </w:p>
    <w:p w:rsidR="00E50D2D" w:rsidRPr="00DB7559" w:rsidRDefault="00E50D2D" w:rsidP="0033330B">
      <w:pPr>
        <w:ind w:right="638"/>
        <w:jc w:val="center"/>
        <w:rPr>
          <w:b/>
          <w:sz w:val="22"/>
          <w:szCs w:val="22"/>
          <w:u w:val="single"/>
        </w:rPr>
      </w:pPr>
    </w:p>
    <w:p w:rsidR="00D814F4" w:rsidRPr="00DB7559" w:rsidRDefault="00D814F4" w:rsidP="0033330B">
      <w:pPr>
        <w:ind w:right="638"/>
        <w:jc w:val="center"/>
        <w:rPr>
          <w:b/>
          <w:sz w:val="22"/>
          <w:szCs w:val="22"/>
          <w:u w:val="single"/>
        </w:rPr>
      </w:pPr>
      <w:r w:rsidRPr="00DB7559">
        <w:rPr>
          <w:b/>
          <w:sz w:val="22"/>
          <w:szCs w:val="22"/>
          <w:u w:val="single"/>
        </w:rPr>
        <w:lastRenderedPageBreak/>
        <w:t>STRUMENTI METODOLOGICI</w:t>
      </w:r>
    </w:p>
    <w:p w:rsidR="00D814F4" w:rsidRPr="00DB7559" w:rsidRDefault="00D814F4" w:rsidP="00D814F4">
      <w:pPr>
        <w:ind w:right="638" w:firstLine="708"/>
        <w:jc w:val="both"/>
        <w:rPr>
          <w:b/>
          <w:sz w:val="22"/>
          <w:szCs w:val="22"/>
        </w:rPr>
      </w:pPr>
    </w:p>
    <w:p w:rsidR="00D814F4" w:rsidRPr="00DB7559" w:rsidRDefault="00D814F4" w:rsidP="0033330B">
      <w:pPr>
        <w:spacing w:line="360" w:lineRule="auto"/>
        <w:ind w:right="638" w:firstLine="708"/>
        <w:jc w:val="both"/>
        <w:rPr>
          <w:sz w:val="22"/>
          <w:szCs w:val="22"/>
        </w:rPr>
      </w:pPr>
      <w:r w:rsidRPr="00DB7559">
        <w:rPr>
          <w:sz w:val="22"/>
          <w:szCs w:val="22"/>
        </w:rPr>
        <w:t xml:space="preserve">Lo studio della Letteratura sarà considerato non </w:t>
      </w:r>
      <w:r w:rsidR="00E50D2D" w:rsidRPr="00DB7559">
        <w:rPr>
          <w:sz w:val="22"/>
          <w:szCs w:val="22"/>
        </w:rPr>
        <w:t>tanto</w:t>
      </w:r>
      <w:r w:rsidRPr="00DB7559">
        <w:rPr>
          <w:sz w:val="22"/>
          <w:szCs w:val="22"/>
        </w:rPr>
        <w:t xml:space="preserve"> un approfondimento specialistico, ma assumerà anche le caratteristiche di strumento funzionale al perfezionamento delle capacità comunicative degli allievi.</w:t>
      </w:r>
    </w:p>
    <w:p w:rsidR="00D814F4" w:rsidRPr="00DB7559" w:rsidRDefault="00D814F4" w:rsidP="0033330B">
      <w:pPr>
        <w:spacing w:line="360" w:lineRule="auto"/>
        <w:ind w:right="638" w:firstLine="708"/>
        <w:jc w:val="both"/>
        <w:rPr>
          <w:sz w:val="22"/>
          <w:szCs w:val="22"/>
        </w:rPr>
      </w:pPr>
      <w:r w:rsidRPr="00DB7559">
        <w:rPr>
          <w:sz w:val="22"/>
          <w:szCs w:val="22"/>
        </w:rPr>
        <w:t xml:space="preserve">La lettura dei testi degli autori sarà il momento più importante </w:t>
      </w:r>
      <w:r w:rsidR="00E50D2D" w:rsidRPr="00DB7559">
        <w:rPr>
          <w:sz w:val="22"/>
          <w:szCs w:val="22"/>
        </w:rPr>
        <w:t>del processo di apprendimento</w:t>
      </w:r>
      <w:r w:rsidRPr="00DB7559">
        <w:rPr>
          <w:sz w:val="22"/>
          <w:szCs w:val="22"/>
        </w:rPr>
        <w:t>, perché è attraverso la lettura diretta dei testi che si stimolerà nell’allievo l’attenzione per il fatto letterario nella sua componente linguistico-espressiva.</w:t>
      </w:r>
    </w:p>
    <w:p w:rsidR="0053247E" w:rsidRPr="00DB7559" w:rsidRDefault="00D814F4" w:rsidP="0033330B">
      <w:pPr>
        <w:spacing w:line="360" w:lineRule="auto"/>
        <w:ind w:right="638" w:firstLine="708"/>
        <w:jc w:val="both"/>
        <w:rPr>
          <w:sz w:val="22"/>
          <w:szCs w:val="22"/>
        </w:rPr>
      </w:pPr>
      <w:r w:rsidRPr="00DB7559">
        <w:rPr>
          <w:sz w:val="22"/>
          <w:szCs w:val="22"/>
        </w:rPr>
        <w:t>Nell’analizzare il testo</w:t>
      </w:r>
      <w:r w:rsidR="0053247E" w:rsidRPr="00DB7559">
        <w:rPr>
          <w:sz w:val="22"/>
          <w:szCs w:val="22"/>
        </w:rPr>
        <w:t>, verranno date le notizie fondamentali e poi si svilupperà la capacità interpretativa degli allievi, dopo aver dato loro gli appropriati strumenti di indagine per confrontare quel testo con altri, anche di altre epoche, lingue e culture.</w:t>
      </w:r>
    </w:p>
    <w:p w:rsidR="00D814F4" w:rsidRPr="00DB7559" w:rsidRDefault="00D814F4" w:rsidP="0033330B">
      <w:pPr>
        <w:spacing w:line="360" w:lineRule="auto"/>
        <w:ind w:right="638" w:firstLine="708"/>
        <w:jc w:val="both"/>
        <w:rPr>
          <w:sz w:val="22"/>
          <w:szCs w:val="22"/>
        </w:rPr>
      </w:pPr>
      <w:r w:rsidRPr="00DB7559">
        <w:rPr>
          <w:sz w:val="22"/>
          <w:szCs w:val="22"/>
        </w:rPr>
        <w:t xml:space="preserve"> </w:t>
      </w:r>
      <w:r w:rsidR="0053247E" w:rsidRPr="00DB7559">
        <w:rPr>
          <w:sz w:val="22"/>
          <w:szCs w:val="22"/>
        </w:rPr>
        <w:t>In particolare si evidenzierànno:</w:t>
      </w:r>
    </w:p>
    <w:p w:rsidR="00D814F4" w:rsidRPr="00DB7559" w:rsidRDefault="00D814F4" w:rsidP="00B708CE">
      <w:pPr>
        <w:numPr>
          <w:ilvl w:val="1"/>
          <w:numId w:val="1"/>
        </w:numPr>
        <w:spacing w:line="360" w:lineRule="auto"/>
        <w:ind w:right="638"/>
        <w:jc w:val="both"/>
        <w:rPr>
          <w:sz w:val="22"/>
          <w:szCs w:val="22"/>
        </w:rPr>
      </w:pPr>
      <w:r w:rsidRPr="00DB7559">
        <w:rPr>
          <w:sz w:val="22"/>
          <w:szCs w:val="22"/>
        </w:rPr>
        <w:t>la cronologia del testo ( data di stesura, eventuali riferimenti, data di edizione);</w:t>
      </w:r>
    </w:p>
    <w:p w:rsidR="00D814F4" w:rsidRPr="00DB7559" w:rsidRDefault="00D814F4" w:rsidP="00B708CE">
      <w:pPr>
        <w:numPr>
          <w:ilvl w:val="1"/>
          <w:numId w:val="1"/>
        </w:numPr>
        <w:spacing w:line="360" w:lineRule="auto"/>
        <w:ind w:right="638"/>
        <w:jc w:val="both"/>
        <w:rPr>
          <w:sz w:val="22"/>
          <w:szCs w:val="22"/>
        </w:rPr>
      </w:pPr>
      <w:r w:rsidRPr="00DB7559">
        <w:rPr>
          <w:sz w:val="22"/>
          <w:szCs w:val="22"/>
        </w:rPr>
        <w:t>la posizione del testo antologizzato nell’economia dell’opera da cui è tratto;</w:t>
      </w:r>
    </w:p>
    <w:p w:rsidR="00D814F4" w:rsidRPr="00DB7559" w:rsidRDefault="00D814F4" w:rsidP="00B708CE">
      <w:pPr>
        <w:numPr>
          <w:ilvl w:val="1"/>
          <w:numId w:val="1"/>
        </w:numPr>
        <w:spacing w:line="360" w:lineRule="auto"/>
        <w:ind w:right="638"/>
        <w:jc w:val="both"/>
        <w:rPr>
          <w:sz w:val="22"/>
          <w:szCs w:val="22"/>
        </w:rPr>
      </w:pPr>
      <w:r w:rsidRPr="00DB7559">
        <w:rPr>
          <w:sz w:val="22"/>
          <w:szCs w:val="22"/>
        </w:rPr>
        <w:t>il contenuto e il rapporto con la biografia dell’autore;</w:t>
      </w:r>
    </w:p>
    <w:p w:rsidR="00D814F4" w:rsidRPr="00DB7559" w:rsidRDefault="00D814F4" w:rsidP="00B708CE">
      <w:pPr>
        <w:numPr>
          <w:ilvl w:val="1"/>
          <w:numId w:val="1"/>
        </w:numPr>
        <w:spacing w:line="360" w:lineRule="auto"/>
        <w:ind w:right="638"/>
        <w:jc w:val="both"/>
        <w:rPr>
          <w:sz w:val="22"/>
          <w:szCs w:val="22"/>
        </w:rPr>
      </w:pPr>
      <w:r w:rsidRPr="00DB7559">
        <w:rPr>
          <w:sz w:val="22"/>
          <w:szCs w:val="22"/>
        </w:rPr>
        <w:t>la parafrasi critica volta a mettere in evidenza gli aspetti più significativi della lingua e dello stile;</w:t>
      </w:r>
    </w:p>
    <w:p w:rsidR="00D814F4" w:rsidRPr="00DB7559" w:rsidRDefault="00D814F4" w:rsidP="00B708CE">
      <w:pPr>
        <w:numPr>
          <w:ilvl w:val="1"/>
          <w:numId w:val="1"/>
        </w:numPr>
        <w:spacing w:line="360" w:lineRule="auto"/>
        <w:ind w:right="638"/>
        <w:jc w:val="both"/>
        <w:rPr>
          <w:sz w:val="22"/>
          <w:szCs w:val="22"/>
        </w:rPr>
      </w:pPr>
      <w:r w:rsidRPr="00DB7559">
        <w:rPr>
          <w:sz w:val="22"/>
          <w:szCs w:val="22"/>
        </w:rPr>
        <w:t>l’analisi della struttura del testo;</w:t>
      </w:r>
    </w:p>
    <w:p w:rsidR="00D814F4" w:rsidRPr="00DB7559" w:rsidRDefault="00D814F4" w:rsidP="00B708CE">
      <w:pPr>
        <w:numPr>
          <w:ilvl w:val="1"/>
          <w:numId w:val="1"/>
        </w:numPr>
        <w:spacing w:line="360" w:lineRule="auto"/>
        <w:ind w:right="638"/>
        <w:jc w:val="both"/>
        <w:rPr>
          <w:sz w:val="22"/>
          <w:szCs w:val="22"/>
        </w:rPr>
      </w:pPr>
      <w:r w:rsidRPr="00DB7559">
        <w:rPr>
          <w:sz w:val="22"/>
          <w:szCs w:val="22"/>
        </w:rPr>
        <w:t>l’individuazione degli elementi contenutistici più importanti e loro collocazione nell’ambito del sistema di valori dell’autore e dell’epoca.</w:t>
      </w:r>
    </w:p>
    <w:p w:rsidR="00D814F4" w:rsidRPr="00DB7559" w:rsidRDefault="00D814F4" w:rsidP="0033330B">
      <w:pPr>
        <w:spacing w:line="360" w:lineRule="auto"/>
        <w:ind w:right="638" w:firstLine="708"/>
        <w:jc w:val="both"/>
        <w:rPr>
          <w:sz w:val="22"/>
          <w:szCs w:val="22"/>
        </w:rPr>
      </w:pPr>
      <w:r w:rsidRPr="00DB7559">
        <w:rPr>
          <w:sz w:val="22"/>
          <w:szCs w:val="22"/>
        </w:rPr>
        <w:t>Dell’autore del testo si metteranno in evidenza:</w:t>
      </w:r>
    </w:p>
    <w:p w:rsidR="00D814F4" w:rsidRPr="00DB7559" w:rsidRDefault="00D814F4" w:rsidP="00B708CE">
      <w:pPr>
        <w:numPr>
          <w:ilvl w:val="1"/>
          <w:numId w:val="1"/>
        </w:numPr>
        <w:spacing w:line="360" w:lineRule="auto"/>
        <w:ind w:right="638"/>
        <w:jc w:val="both"/>
        <w:rPr>
          <w:sz w:val="22"/>
          <w:szCs w:val="22"/>
        </w:rPr>
      </w:pPr>
      <w:r w:rsidRPr="00DB7559">
        <w:rPr>
          <w:sz w:val="22"/>
          <w:szCs w:val="22"/>
        </w:rPr>
        <w:t>la biografia;</w:t>
      </w:r>
    </w:p>
    <w:p w:rsidR="00D814F4" w:rsidRPr="00DB7559" w:rsidRDefault="00D814F4" w:rsidP="00B708CE">
      <w:pPr>
        <w:numPr>
          <w:ilvl w:val="1"/>
          <w:numId w:val="1"/>
        </w:numPr>
        <w:spacing w:line="360" w:lineRule="auto"/>
        <w:ind w:right="638"/>
        <w:jc w:val="both"/>
        <w:rPr>
          <w:sz w:val="22"/>
          <w:szCs w:val="22"/>
        </w:rPr>
      </w:pPr>
      <w:r w:rsidRPr="00DB7559">
        <w:rPr>
          <w:sz w:val="22"/>
          <w:szCs w:val="22"/>
        </w:rPr>
        <w:t>il suo rapporto con le aree di derivazione e di formazione culturale;</w:t>
      </w:r>
    </w:p>
    <w:p w:rsidR="00D814F4" w:rsidRPr="00DB7559" w:rsidRDefault="00D814F4" w:rsidP="00B708CE">
      <w:pPr>
        <w:numPr>
          <w:ilvl w:val="1"/>
          <w:numId w:val="1"/>
        </w:numPr>
        <w:spacing w:line="360" w:lineRule="auto"/>
        <w:ind w:right="638"/>
        <w:jc w:val="both"/>
        <w:rPr>
          <w:sz w:val="22"/>
          <w:szCs w:val="22"/>
        </w:rPr>
      </w:pPr>
      <w:r w:rsidRPr="00DB7559">
        <w:rPr>
          <w:sz w:val="22"/>
          <w:szCs w:val="22"/>
        </w:rPr>
        <w:t>la sua partecipazione alle problematiche estetiche, filosofiche ed ideologiche dell’epoca in cui vive.</w:t>
      </w:r>
    </w:p>
    <w:p w:rsidR="0053247E" w:rsidRPr="00DB7559" w:rsidRDefault="0053247E" w:rsidP="0033330B">
      <w:pPr>
        <w:spacing w:line="360" w:lineRule="auto"/>
        <w:ind w:right="638" w:firstLine="708"/>
        <w:jc w:val="both"/>
        <w:rPr>
          <w:sz w:val="22"/>
          <w:szCs w:val="22"/>
        </w:rPr>
      </w:pPr>
    </w:p>
    <w:p w:rsidR="00D814F4" w:rsidRPr="00DB7559" w:rsidRDefault="0053247E" w:rsidP="0033330B">
      <w:pPr>
        <w:spacing w:line="360" w:lineRule="auto"/>
        <w:ind w:right="638" w:firstLine="708"/>
        <w:jc w:val="both"/>
        <w:rPr>
          <w:sz w:val="22"/>
          <w:szCs w:val="22"/>
        </w:rPr>
      </w:pPr>
      <w:r w:rsidRPr="00DB7559">
        <w:rPr>
          <w:sz w:val="22"/>
          <w:szCs w:val="22"/>
        </w:rPr>
        <w:t>Si mirerà ad un discorso coordinato con altre discipline, per cui risulta molto basilare l’approccio multidisciplinare a tutti i problemi e le questioni letterarie e linguistiche; ciò sarà certamente stimolante per gli allievi.</w:t>
      </w:r>
    </w:p>
    <w:p w:rsidR="00D814F4" w:rsidRPr="00DB7559" w:rsidRDefault="00D814F4" w:rsidP="0033330B">
      <w:pPr>
        <w:spacing w:line="360" w:lineRule="auto"/>
        <w:ind w:right="638"/>
        <w:jc w:val="both"/>
        <w:rPr>
          <w:sz w:val="22"/>
          <w:szCs w:val="22"/>
        </w:rPr>
      </w:pPr>
    </w:p>
    <w:p w:rsidR="00022819" w:rsidRPr="00DB7559" w:rsidRDefault="004116CD" w:rsidP="006E65C8">
      <w:pPr>
        <w:autoSpaceDE w:val="0"/>
        <w:autoSpaceDN w:val="0"/>
        <w:adjustRightInd w:val="0"/>
        <w:spacing w:line="480" w:lineRule="auto"/>
        <w:jc w:val="center"/>
        <w:rPr>
          <w:b/>
          <w:bCs/>
          <w:sz w:val="22"/>
          <w:szCs w:val="22"/>
        </w:rPr>
      </w:pPr>
      <w:r w:rsidRPr="00DB7559">
        <w:rPr>
          <w:b/>
          <w:bCs/>
          <w:sz w:val="22"/>
          <w:szCs w:val="22"/>
        </w:rPr>
        <w:t xml:space="preserve">NOTE alla </w:t>
      </w:r>
      <w:r w:rsidR="006E65C8" w:rsidRPr="00DB7559">
        <w:rPr>
          <w:b/>
          <w:bCs/>
          <w:sz w:val="22"/>
          <w:szCs w:val="22"/>
        </w:rPr>
        <w:t>PROG</w:t>
      </w:r>
      <w:r w:rsidRPr="00DB7559">
        <w:rPr>
          <w:b/>
          <w:bCs/>
          <w:sz w:val="22"/>
          <w:szCs w:val="22"/>
        </w:rPr>
        <w:t>ETTA</w:t>
      </w:r>
      <w:r w:rsidR="006E65C8" w:rsidRPr="00DB7559">
        <w:rPr>
          <w:b/>
          <w:bCs/>
          <w:sz w:val="22"/>
          <w:szCs w:val="22"/>
        </w:rPr>
        <w:t xml:space="preserve">ZIONE </w:t>
      </w:r>
      <w:r w:rsidR="0053247E" w:rsidRPr="00DB7559">
        <w:rPr>
          <w:b/>
          <w:bCs/>
          <w:sz w:val="22"/>
          <w:szCs w:val="22"/>
        </w:rPr>
        <w:t>–</w:t>
      </w:r>
      <w:r w:rsidR="006E65C8" w:rsidRPr="00DB7559">
        <w:rPr>
          <w:b/>
          <w:bCs/>
          <w:sz w:val="22"/>
          <w:szCs w:val="22"/>
        </w:rPr>
        <w:t xml:space="preserve"> </w:t>
      </w:r>
      <w:r w:rsidRPr="00DB7559">
        <w:rPr>
          <w:b/>
          <w:bCs/>
          <w:sz w:val="22"/>
          <w:szCs w:val="22"/>
        </w:rPr>
        <w:t xml:space="preserve">materia </w:t>
      </w:r>
      <w:r w:rsidR="006E65C8" w:rsidRPr="00DB7559">
        <w:rPr>
          <w:b/>
          <w:bCs/>
          <w:sz w:val="22"/>
          <w:szCs w:val="22"/>
        </w:rPr>
        <w:t>LATINO</w:t>
      </w:r>
    </w:p>
    <w:p w:rsidR="0053247E" w:rsidRPr="00DB7559" w:rsidRDefault="0053247E" w:rsidP="0053247E">
      <w:pPr>
        <w:autoSpaceDE w:val="0"/>
        <w:autoSpaceDN w:val="0"/>
        <w:adjustRightInd w:val="0"/>
        <w:spacing w:line="480" w:lineRule="auto"/>
        <w:jc w:val="center"/>
        <w:rPr>
          <w:b/>
          <w:bCs/>
          <w:sz w:val="22"/>
          <w:szCs w:val="22"/>
        </w:rPr>
      </w:pPr>
      <w:r w:rsidRPr="00DB7559">
        <w:rPr>
          <w:b/>
          <w:bCs/>
          <w:sz w:val="22"/>
          <w:szCs w:val="22"/>
        </w:rPr>
        <w:t>PRIMO BIENNIO</w:t>
      </w:r>
    </w:p>
    <w:p w:rsidR="0053247E" w:rsidRPr="00DB7559" w:rsidRDefault="0053247E" w:rsidP="00B708CE">
      <w:pPr>
        <w:numPr>
          <w:ilvl w:val="0"/>
          <w:numId w:val="14"/>
        </w:numPr>
        <w:autoSpaceDE w:val="0"/>
        <w:autoSpaceDN w:val="0"/>
        <w:adjustRightInd w:val="0"/>
        <w:spacing w:line="480" w:lineRule="auto"/>
        <w:jc w:val="both"/>
        <w:rPr>
          <w:b/>
          <w:bCs/>
          <w:sz w:val="22"/>
          <w:szCs w:val="22"/>
        </w:rPr>
      </w:pPr>
      <w:r w:rsidRPr="00DB7559">
        <w:rPr>
          <w:b/>
          <w:bCs/>
          <w:sz w:val="22"/>
          <w:szCs w:val="22"/>
        </w:rPr>
        <w:t>LICEO SCIENTIFICO</w:t>
      </w:r>
    </w:p>
    <w:p w:rsidR="0053247E" w:rsidRPr="00DB7559" w:rsidRDefault="0053247E" w:rsidP="00B708CE">
      <w:pPr>
        <w:numPr>
          <w:ilvl w:val="0"/>
          <w:numId w:val="14"/>
        </w:numPr>
        <w:autoSpaceDE w:val="0"/>
        <w:autoSpaceDN w:val="0"/>
        <w:adjustRightInd w:val="0"/>
        <w:spacing w:line="480" w:lineRule="auto"/>
        <w:jc w:val="both"/>
        <w:rPr>
          <w:b/>
          <w:bCs/>
          <w:sz w:val="22"/>
          <w:szCs w:val="22"/>
        </w:rPr>
      </w:pPr>
      <w:r w:rsidRPr="00DB7559">
        <w:rPr>
          <w:b/>
          <w:bCs/>
          <w:sz w:val="22"/>
          <w:szCs w:val="22"/>
        </w:rPr>
        <w:t xml:space="preserve">LICEO  DELLE SCIENZE UMANE  </w:t>
      </w:r>
    </w:p>
    <w:p w:rsidR="0053247E" w:rsidRPr="00DB7559" w:rsidRDefault="0053247E" w:rsidP="00B708CE">
      <w:pPr>
        <w:numPr>
          <w:ilvl w:val="0"/>
          <w:numId w:val="14"/>
        </w:numPr>
        <w:autoSpaceDE w:val="0"/>
        <w:autoSpaceDN w:val="0"/>
        <w:adjustRightInd w:val="0"/>
        <w:spacing w:line="480" w:lineRule="auto"/>
        <w:jc w:val="both"/>
        <w:rPr>
          <w:b/>
          <w:bCs/>
          <w:sz w:val="22"/>
          <w:szCs w:val="22"/>
        </w:rPr>
      </w:pPr>
      <w:r w:rsidRPr="00DB7559">
        <w:rPr>
          <w:b/>
          <w:bCs/>
          <w:sz w:val="22"/>
          <w:szCs w:val="22"/>
        </w:rPr>
        <w:t>LICEO  LINGUISTICO</w:t>
      </w:r>
    </w:p>
    <w:p w:rsidR="0053247E" w:rsidRPr="00DB7559" w:rsidRDefault="0053247E" w:rsidP="0053247E">
      <w:pPr>
        <w:pStyle w:val="NormaleWeb"/>
        <w:jc w:val="center"/>
        <w:rPr>
          <w:rStyle w:val="Enfasigrassetto"/>
          <w:u w:val="single"/>
        </w:rPr>
      </w:pPr>
      <w:r w:rsidRPr="00DB7559">
        <w:rPr>
          <w:rStyle w:val="Enfasigrassetto"/>
          <w:u w:val="single"/>
        </w:rPr>
        <w:t>FINALITA’</w:t>
      </w:r>
    </w:p>
    <w:p w:rsidR="0053247E" w:rsidRPr="00DB7559" w:rsidRDefault="0053247E" w:rsidP="0053247E">
      <w:pPr>
        <w:pStyle w:val="NormaleWeb"/>
        <w:spacing w:before="0" w:beforeAutospacing="0" w:after="0" w:afterAutospacing="0"/>
        <w:ind w:left="11" w:firstLine="346"/>
        <w:rPr>
          <w:rStyle w:val="Enfasigrassetto"/>
          <w:b w:val="0"/>
        </w:rPr>
      </w:pPr>
      <w:r w:rsidRPr="00DB7559">
        <w:rPr>
          <w:rStyle w:val="Enfasigrassetto"/>
          <w:b w:val="0"/>
        </w:rPr>
        <w:t>Nell’ambito della progettazione per competenze, l’insegnamento del Latino nel biennio mirerà a promuovere negli allievi:</w:t>
      </w:r>
    </w:p>
    <w:p w:rsidR="0053247E" w:rsidRPr="00DB7559" w:rsidRDefault="00844DCB" w:rsidP="00844DCB">
      <w:pPr>
        <w:pStyle w:val="NormaleWeb"/>
        <w:spacing w:line="360" w:lineRule="auto"/>
        <w:ind w:left="360"/>
        <w:rPr>
          <w:rStyle w:val="Enfasigrassetto"/>
          <w:b w:val="0"/>
        </w:rPr>
      </w:pPr>
      <w:r w:rsidRPr="00DB7559">
        <w:rPr>
          <w:rStyle w:val="Enfasigrassetto"/>
          <w:b w:val="0"/>
        </w:rPr>
        <w:t xml:space="preserve">1) </w:t>
      </w:r>
      <w:r w:rsidR="0053247E" w:rsidRPr="00DB7559">
        <w:rPr>
          <w:rStyle w:val="Enfasigrassetto"/>
          <w:b w:val="0"/>
        </w:rPr>
        <w:t>lo sviluppo del senso storico, nel recupero del rapporto del passato;</w:t>
      </w:r>
    </w:p>
    <w:p w:rsidR="0053247E" w:rsidRPr="00DB7559" w:rsidRDefault="00844DCB" w:rsidP="00844DCB">
      <w:pPr>
        <w:spacing w:line="360" w:lineRule="auto"/>
        <w:ind w:left="360" w:right="-24"/>
        <w:jc w:val="both"/>
        <w:rPr>
          <w:sz w:val="22"/>
          <w:szCs w:val="22"/>
        </w:rPr>
      </w:pPr>
      <w:r w:rsidRPr="00DB7559">
        <w:rPr>
          <w:rStyle w:val="Enfasigrassetto"/>
          <w:b w:val="0"/>
          <w:sz w:val="22"/>
          <w:szCs w:val="22"/>
        </w:rPr>
        <w:lastRenderedPageBreak/>
        <w:t xml:space="preserve">2) </w:t>
      </w:r>
      <w:r w:rsidR="0053247E" w:rsidRPr="00DB7559">
        <w:rPr>
          <w:rStyle w:val="Enfasigrassetto"/>
          <w:b w:val="0"/>
          <w:sz w:val="22"/>
          <w:szCs w:val="22"/>
        </w:rPr>
        <w:t>la consapevolezza critica del rapporto tra Italiano (e trasversalmente con le lingue romanze) e Latino per quanto riguarda il lessico, la sintassi e la morfologia.</w:t>
      </w:r>
    </w:p>
    <w:p w:rsidR="0053247E" w:rsidRPr="00DB7559" w:rsidRDefault="0053247E" w:rsidP="0053247E">
      <w:pPr>
        <w:pStyle w:val="NormaleWeb"/>
        <w:spacing w:line="360" w:lineRule="auto"/>
        <w:jc w:val="center"/>
        <w:rPr>
          <w:rStyle w:val="Enfasigrassetto"/>
          <w:u w:val="single"/>
        </w:rPr>
      </w:pPr>
      <w:r w:rsidRPr="00DB7559">
        <w:rPr>
          <w:rStyle w:val="Enfasigrassetto"/>
          <w:u w:val="single"/>
        </w:rPr>
        <w:t xml:space="preserve">ABILITA’ </w:t>
      </w:r>
      <w:r w:rsidRPr="00DB7559">
        <w:rPr>
          <w:rStyle w:val="Enfasigrassetto"/>
          <w:caps/>
          <w:u w:val="single"/>
        </w:rPr>
        <w:t>specifiche</w:t>
      </w:r>
      <w:r w:rsidRPr="00DB7559">
        <w:rPr>
          <w:rStyle w:val="Enfasigrassetto"/>
          <w:u w:val="single"/>
        </w:rPr>
        <w:t xml:space="preserve"> </w:t>
      </w:r>
      <w:r w:rsidRPr="00DB7559">
        <w:rPr>
          <w:rStyle w:val="Enfasigrassetto"/>
          <w:caps/>
          <w:u w:val="single"/>
        </w:rPr>
        <w:t>attese</w:t>
      </w:r>
      <w:r w:rsidRPr="00DB7559">
        <w:rPr>
          <w:rStyle w:val="Enfasigrassetto"/>
          <w:u w:val="single"/>
        </w:rPr>
        <w:t xml:space="preserve"> ALLA FINE DEL PRIMO BIENNIO</w:t>
      </w:r>
    </w:p>
    <w:p w:rsidR="0053247E" w:rsidRPr="00DB7559" w:rsidRDefault="00844DCB" w:rsidP="00844DCB">
      <w:pPr>
        <w:pStyle w:val="NormaleWeb"/>
        <w:spacing w:line="360" w:lineRule="auto"/>
        <w:ind w:left="360"/>
        <w:jc w:val="both"/>
        <w:rPr>
          <w:rStyle w:val="Enfasigrassetto"/>
          <w:b w:val="0"/>
          <w:u w:val="single"/>
        </w:rPr>
      </w:pPr>
      <w:r w:rsidRPr="00DB7559">
        <w:rPr>
          <w:rStyle w:val="Enfasigrassetto"/>
          <w:b w:val="0"/>
        </w:rPr>
        <w:t xml:space="preserve">1) </w:t>
      </w:r>
      <w:r w:rsidR="0053247E" w:rsidRPr="00DB7559">
        <w:rPr>
          <w:rStyle w:val="Enfasigrassetto"/>
          <w:b w:val="0"/>
        </w:rPr>
        <w:t>Disporre di basi grammaticali, sviluppate dai continui confronti fra italiano e latino ed utili per lo studio di qualsiasi lingua;</w:t>
      </w:r>
    </w:p>
    <w:p w:rsidR="0053247E" w:rsidRPr="00DB7559" w:rsidRDefault="00844DCB" w:rsidP="00844DCB">
      <w:pPr>
        <w:pStyle w:val="NormaleWeb"/>
        <w:spacing w:line="360" w:lineRule="auto"/>
        <w:ind w:left="360"/>
        <w:jc w:val="both"/>
        <w:rPr>
          <w:rStyle w:val="Enfasigrassetto"/>
          <w:b w:val="0"/>
          <w:u w:val="single"/>
        </w:rPr>
      </w:pPr>
      <w:r w:rsidRPr="00DB7559">
        <w:rPr>
          <w:rStyle w:val="Enfasigrassetto"/>
          <w:b w:val="0"/>
        </w:rPr>
        <w:t xml:space="preserve">2) </w:t>
      </w:r>
      <w:r w:rsidR="0053247E" w:rsidRPr="00DB7559">
        <w:rPr>
          <w:rStyle w:val="Enfasigrassetto"/>
          <w:b w:val="0"/>
        </w:rPr>
        <w:t>Iniziare ad acquisire un metodo di studio basato sull’analisi rigorosa del testo, propedeutico allo studio attento ed efficace di qualsiasi questione o materia;</w:t>
      </w:r>
    </w:p>
    <w:p w:rsidR="0053247E" w:rsidRPr="00DB7559" w:rsidRDefault="00844DCB" w:rsidP="00844DCB">
      <w:pPr>
        <w:pStyle w:val="NormaleWeb"/>
        <w:spacing w:line="360" w:lineRule="auto"/>
        <w:ind w:left="360"/>
        <w:jc w:val="both"/>
        <w:rPr>
          <w:rStyle w:val="Enfasigrassetto"/>
          <w:b w:val="0"/>
          <w:u w:val="single"/>
        </w:rPr>
      </w:pPr>
      <w:r w:rsidRPr="00DB7559">
        <w:rPr>
          <w:rStyle w:val="Enfasigrassetto"/>
          <w:b w:val="0"/>
        </w:rPr>
        <w:t xml:space="preserve">3) </w:t>
      </w:r>
      <w:r w:rsidR="0053247E" w:rsidRPr="00DB7559">
        <w:rPr>
          <w:rStyle w:val="Enfasigrassetto"/>
          <w:b w:val="0"/>
        </w:rPr>
        <w:t>Leggere un testo in lingua latina;</w:t>
      </w:r>
    </w:p>
    <w:p w:rsidR="0053247E" w:rsidRPr="00DB7559" w:rsidRDefault="00844DCB" w:rsidP="00844DCB">
      <w:pPr>
        <w:pStyle w:val="NormaleWeb"/>
        <w:spacing w:line="360" w:lineRule="auto"/>
        <w:ind w:left="360"/>
        <w:jc w:val="both"/>
        <w:rPr>
          <w:rStyle w:val="Enfasigrassetto"/>
          <w:b w:val="0"/>
          <w:u w:val="single"/>
        </w:rPr>
      </w:pPr>
      <w:r w:rsidRPr="00DB7559">
        <w:rPr>
          <w:rStyle w:val="Enfasigrassetto"/>
          <w:b w:val="0"/>
        </w:rPr>
        <w:t xml:space="preserve">4) </w:t>
      </w:r>
      <w:r w:rsidR="0053247E" w:rsidRPr="00DB7559">
        <w:rPr>
          <w:rStyle w:val="Enfasigrassetto"/>
          <w:b w:val="0"/>
        </w:rPr>
        <w:t>Individuare gli elementi di morfologia e di sintassi studiati;</w:t>
      </w:r>
    </w:p>
    <w:p w:rsidR="0053247E" w:rsidRPr="00DB7559" w:rsidRDefault="00844DCB" w:rsidP="00844DCB">
      <w:pPr>
        <w:pStyle w:val="NormaleWeb"/>
        <w:spacing w:line="360" w:lineRule="auto"/>
        <w:ind w:left="360"/>
        <w:jc w:val="both"/>
        <w:rPr>
          <w:rStyle w:val="Enfasigrassetto"/>
          <w:b w:val="0"/>
          <w:u w:val="single"/>
        </w:rPr>
      </w:pPr>
      <w:r w:rsidRPr="00DB7559">
        <w:rPr>
          <w:rStyle w:val="Enfasigrassetto"/>
          <w:b w:val="0"/>
        </w:rPr>
        <w:t xml:space="preserve">5) </w:t>
      </w:r>
      <w:r w:rsidR="0053247E" w:rsidRPr="00DB7559">
        <w:rPr>
          <w:rStyle w:val="Enfasigrassetto"/>
          <w:b w:val="0"/>
        </w:rPr>
        <w:t>Comprendere il senso globale di un semplice testo latino;</w:t>
      </w:r>
    </w:p>
    <w:p w:rsidR="0053247E" w:rsidRPr="00DB7559" w:rsidRDefault="00844DCB" w:rsidP="00844DCB">
      <w:pPr>
        <w:autoSpaceDE w:val="0"/>
        <w:autoSpaceDN w:val="0"/>
        <w:adjustRightInd w:val="0"/>
        <w:spacing w:line="480" w:lineRule="auto"/>
        <w:ind w:left="360"/>
        <w:jc w:val="both"/>
        <w:rPr>
          <w:rStyle w:val="Enfasigrassetto"/>
          <w:sz w:val="22"/>
          <w:szCs w:val="22"/>
        </w:rPr>
      </w:pPr>
      <w:r w:rsidRPr="00DB7559">
        <w:rPr>
          <w:rStyle w:val="Enfasigrassetto"/>
          <w:b w:val="0"/>
          <w:sz w:val="22"/>
          <w:szCs w:val="22"/>
        </w:rPr>
        <w:t xml:space="preserve">6) </w:t>
      </w:r>
      <w:r w:rsidR="0053247E" w:rsidRPr="00DB7559">
        <w:rPr>
          <w:rStyle w:val="Enfasigrassetto"/>
          <w:b w:val="0"/>
          <w:sz w:val="22"/>
          <w:szCs w:val="22"/>
        </w:rPr>
        <w:t>Tradurre in un corretto italiano semplici testi latini.</w:t>
      </w:r>
    </w:p>
    <w:p w:rsidR="004F75EE" w:rsidRPr="00DB7559" w:rsidRDefault="004F75EE" w:rsidP="004F75EE">
      <w:pPr>
        <w:pStyle w:val="Paragrafoelenco"/>
        <w:autoSpaceDE w:val="0"/>
        <w:autoSpaceDN w:val="0"/>
        <w:adjustRightInd w:val="0"/>
        <w:spacing w:line="480" w:lineRule="auto"/>
        <w:jc w:val="both"/>
        <w:rPr>
          <w:rStyle w:val="Enfasigrassetto"/>
          <w:rFonts w:ascii="Times New Roman" w:hAnsi="Times New Roman" w:cs="Times New Roman"/>
          <w:b w:val="0"/>
        </w:rPr>
      </w:pPr>
    </w:p>
    <w:p w:rsidR="004F75EE" w:rsidRPr="00DB7559" w:rsidRDefault="004F75EE" w:rsidP="004F75EE">
      <w:pPr>
        <w:ind w:right="638"/>
        <w:jc w:val="center"/>
        <w:rPr>
          <w:b/>
          <w:sz w:val="22"/>
          <w:szCs w:val="22"/>
          <w:u w:val="single"/>
        </w:rPr>
      </w:pPr>
      <w:r w:rsidRPr="00DB7559">
        <w:rPr>
          <w:b/>
          <w:sz w:val="22"/>
          <w:szCs w:val="22"/>
          <w:u w:val="single"/>
        </w:rPr>
        <w:t>OBIETTIVI  MINIMI IN TERMINI DI ABILITA’</w:t>
      </w:r>
    </w:p>
    <w:p w:rsidR="004F75EE" w:rsidRPr="00DB7559" w:rsidRDefault="004F75EE" w:rsidP="004F75EE">
      <w:pPr>
        <w:pStyle w:val="Paragrafoelenco"/>
        <w:autoSpaceDE w:val="0"/>
        <w:autoSpaceDN w:val="0"/>
        <w:adjustRightInd w:val="0"/>
        <w:spacing w:line="480" w:lineRule="auto"/>
        <w:jc w:val="center"/>
        <w:rPr>
          <w:rStyle w:val="Enfasigrassetto"/>
          <w:rFonts w:ascii="Times New Roman" w:hAnsi="Times New Roman" w:cs="Times New Roman"/>
        </w:rPr>
      </w:pPr>
    </w:p>
    <w:p w:rsidR="004F75EE" w:rsidRPr="00DB7559" w:rsidRDefault="00844DCB" w:rsidP="00EF75FA">
      <w:pPr>
        <w:pStyle w:val="Paragrafoelenco"/>
        <w:autoSpaceDE w:val="0"/>
        <w:autoSpaceDN w:val="0"/>
        <w:adjustRightInd w:val="0"/>
        <w:spacing w:line="480" w:lineRule="auto"/>
        <w:ind w:left="142"/>
        <w:jc w:val="both"/>
        <w:rPr>
          <w:rStyle w:val="Enfasigrassetto"/>
          <w:rFonts w:ascii="Times New Roman" w:hAnsi="Times New Roman" w:cs="Times New Roman"/>
          <w:b w:val="0"/>
        </w:rPr>
      </w:pPr>
      <w:r w:rsidRPr="00DB7559">
        <w:rPr>
          <w:rStyle w:val="Enfasigrassetto"/>
          <w:rFonts w:ascii="Times New Roman" w:hAnsi="Times New Roman" w:cs="Times New Roman"/>
          <w:b w:val="0"/>
        </w:rPr>
        <w:t xml:space="preserve">- </w:t>
      </w:r>
      <w:r w:rsidR="004F75EE" w:rsidRPr="00DB7559">
        <w:rPr>
          <w:rStyle w:val="Enfasigrassetto"/>
          <w:rFonts w:ascii="Times New Roman" w:hAnsi="Times New Roman" w:cs="Times New Roman"/>
          <w:b w:val="0"/>
        </w:rPr>
        <w:t>Saper riconoscere ed utilizzare le principali strutture morfologiche e sintattiche della lingua latina, servendosene per tradurre testi semplici (primo anno) e di media difficoltà (secondo anno).</w:t>
      </w:r>
    </w:p>
    <w:p w:rsidR="004F75EE" w:rsidRPr="00DB7559" w:rsidRDefault="004F75EE" w:rsidP="00EF75FA">
      <w:pPr>
        <w:pStyle w:val="Paragrafoelenco"/>
        <w:autoSpaceDE w:val="0"/>
        <w:autoSpaceDN w:val="0"/>
        <w:adjustRightInd w:val="0"/>
        <w:spacing w:line="480" w:lineRule="auto"/>
        <w:ind w:left="142"/>
        <w:jc w:val="both"/>
        <w:rPr>
          <w:rStyle w:val="Enfasigrassetto"/>
          <w:rFonts w:ascii="Times New Roman" w:hAnsi="Times New Roman" w:cs="Times New Roman"/>
          <w:b w:val="0"/>
        </w:rPr>
      </w:pPr>
      <w:r w:rsidRPr="00DB7559">
        <w:rPr>
          <w:rStyle w:val="Enfasigrassetto"/>
          <w:rFonts w:ascii="Times New Roman" w:hAnsi="Times New Roman" w:cs="Times New Roman"/>
          <w:b w:val="0"/>
        </w:rPr>
        <w:t>Le strutture fondamentali di cui sopra si possono identificare, per il primo anno, nei seguenti argomenti:</w:t>
      </w:r>
    </w:p>
    <w:p w:rsidR="004F75EE" w:rsidRPr="00DB7559" w:rsidRDefault="004F75EE" w:rsidP="00EF75FA">
      <w:pPr>
        <w:pStyle w:val="Paragrafoelenco"/>
        <w:autoSpaceDE w:val="0"/>
        <w:autoSpaceDN w:val="0"/>
        <w:adjustRightInd w:val="0"/>
        <w:spacing w:line="480" w:lineRule="auto"/>
        <w:ind w:left="142"/>
        <w:jc w:val="both"/>
        <w:rPr>
          <w:rStyle w:val="Enfasigrassetto"/>
          <w:rFonts w:ascii="Times New Roman" w:hAnsi="Times New Roman" w:cs="Times New Roman"/>
          <w:b w:val="0"/>
        </w:rPr>
      </w:pPr>
      <w:r w:rsidRPr="00DB7559">
        <w:rPr>
          <w:rStyle w:val="Enfasigrassetto"/>
          <w:rFonts w:ascii="Times New Roman" w:hAnsi="Times New Roman" w:cs="Times New Roman"/>
          <w:b w:val="0"/>
        </w:rPr>
        <w:t>- Le prime tre declinazioni dei nomi (con annessi aggettivi), l’indicativo e il congiuntivo attivi e passivi dei verbi; la resa dei “complementi” più frequenti (causa, mezzo, modo, luogo, tempo, agente), i gradi dell’aggettivo.</w:t>
      </w:r>
    </w:p>
    <w:p w:rsidR="004F75EE" w:rsidRPr="00DB7559" w:rsidRDefault="004F75EE" w:rsidP="00EF75FA">
      <w:pPr>
        <w:pStyle w:val="Paragrafoelenco"/>
        <w:autoSpaceDE w:val="0"/>
        <w:autoSpaceDN w:val="0"/>
        <w:adjustRightInd w:val="0"/>
        <w:spacing w:line="480" w:lineRule="auto"/>
        <w:ind w:left="142"/>
        <w:jc w:val="both"/>
        <w:rPr>
          <w:rStyle w:val="Enfasigrassetto"/>
          <w:rFonts w:ascii="Times New Roman" w:hAnsi="Times New Roman" w:cs="Times New Roman"/>
          <w:b w:val="0"/>
        </w:rPr>
      </w:pPr>
      <w:r w:rsidRPr="00DB7559">
        <w:rPr>
          <w:rStyle w:val="Enfasigrassetto"/>
          <w:rFonts w:ascii="Times New Roman" w:hAnsi="Times New Roman" w:cs="Times New Roman"/>
          <w:b w:val="0"/>
        </w:rPr>
        <w:t>-Per il secondo anno:</w:t>
      </w:r>
    </w:p>
    <w:p w:rsidR="004F75EE" w:rsidRPr="00DB7559" w:rsidRDefault="004F75EE" w:rsidP="00EF75FA">
      <w:pPr>
        <w:pStyle w:val="Paragrafoelenco"/>
        <w:autoSpaceDE w:val="0"/>
        <w:autoSpaceDN w:val="0"/>
        <w:adjustRightInd w:val="0"/>
        <w:spacing w:line="480" w:lineRule="auto"/>
        <w:ind w:left="142"/>
        <w:jc w:val="both"/>
        <w:rPr>
          <w:rStyle w:val="Enfasigrassetto"/>
          <w:rFonts w:ascii="Times New Roman" w:hAnsi="Times New Roman" w:cs="Times New Roman"/>
          <w:b w:val="0"/>
        </w:rPr>
      </w:pPr>
      <w:r w:rsidRPr="00DB7559">
        <w:rPr>
          <w:rStyle w:val="Enfasigrassetto"/>
          <w:rFonts w:ascii="Times New Roman" w:hAnsi="Times New Roman" w:cs="Times New Roman"/>
          <w:b w:val="0"/>
        </w:rPr>
        <w:t xml:space="preserve">- La quarta e la quinta declinazione, il completamento della coniugazione dei verbi, i pronomi, la sintassi della frase (proposizioni più frequenti: infinitive, causali, temporali, finali, consecutive); costrutti notevoli (ablativo assoluto, </w:t>
      </w:r>
      <w:r w:rsidRPr="00DB7559">
        <w:rPr>
          <w:rStyle w:val="Enfasigrassetto"/>
          <w:rFonts w:ascii="Times New Roman" w:hAnsi="Times New Roman" w:cs="Times New Roman"/>
          <w:b w:val="0"/>
          <w:i/>
        </w:rPr>
        <w:t>cum</w:t>
      </w:r>
      <w:r w:rsidRPr="00DB7559">
        <w:rPr>
          <w:rStyle w:val="Enfasigrassetto"/>
          <w:rFonts w:ascii="Times New Roman" w:hAnsi="Times New Roman" w:cs="Times New Roman"/>
          <w:b w:val="0"/>
        </w:rPr>
        <w:t xml:space="preserve"> narrativo, “participio congiunto”, coniugazioni perifrastiche).</w:t>
      </w:r>
    </w:p>
    <w:p w:rsidR="006E65C8" w:rsidRPr="00DB7559" w:rsidRDefault="0078706E" w:rsidP="006E65C8">
      <w:pPr>
        <w:autoSpaceDE w:val="0"/>
        <w:autoSpaceDN w:val="0"/>
        <w:adjustRightInd w:val="0"/>
        <w:spacing w:line="480" w:lineRule="auto"/>
        <w:jc w:val="center"/>
        <w:rPr>
          <w:b/>
          <w:bCs/>
          <w:sz w:val="22"/>
          <w:szCs w:val="22"/>
        </w:rPr>
      </w:pPr>
      <w:r w:rsidRPr="00DB7559">
        <w:rPr>
          <w:b/>
          <w:bCs/>
          <w:sz w:val="22"/>
          <w:szCs w:val="22"/>
        </w:rPr>
        <w:t>S</w:t>
      </w:r>
      <w:r w:rsidR="006E65C8" w:rsidRPr="00DB7559">
        <w:rPr>
          <w:b/>
          <w:bCs/>
          <w:sz w:val="22"/>
          <w:szCs w:val="22"/>
        </w:rPr>
        <w:t>ECONDO BIENNIO E CLASSE QUINTA</w:t>
      </w:r>
    </w:p>
    <w:p w:rsidR="00022819" w:rsidRPr="00DB7559" w:rsidRDefault="00022819" w:rsidP="00B708CE">
      <w:pPr>
        <w:numPr>
          <w:ilvl w:val="0"/>
          <w:numId w:val="15"/>
        </w:numPr>
        <w:autoSpaceDE w:val="0"/>
        <w:autoSpaceDN w:val="0"/>
        <w:adjustRightInd w:val="0"/>
        <w:spacing w:line="480" w:lineRule="auto"/>
        <w:rPr>
          <w:b/>
          <w:bCs/>
          <w:sz w:val="22"/>
          <w:szCs w:val="22"/>
        </w:rPr>
      </w:pPr>
      <w:r w:rsidRPr="00DB7559">
        <w:rPr>
          <w:b/>
          <w:bCs/>
          <w:sz w:val="22"/>
          <w:szCs w:val="22"/>
        </w:rPr>
        <w:t xml:space="preserve">LICEO SCIENTIFICO </w:t>
      </w:r>
    </w:p>
    <w:p w:rsidR="00B01A96" w:rsidRDefault="00A63599" w:rsidP="00B708CE">
      <w:pPr>
        <w:numPr>
          <w:ilvl w:val="0"/>
          <w:numId w:val="15"/>
        </w:numPr>
        <w:autoSpaceDE w:val="0"/>
        <w:autoSpaceDN w:val="0"/>
        <w:adjustRightInd w:val="0"/>
        <w:spacing w:line="480" w:lineRule="auto"/>
        <w:rPr>
          <w:b/>
          <w:bCs/>
          <w:sz w:val="22"/>
          <w:szCs w:val="22"/>
        </w:rPr>
      </w:pPr>
      <w:r w:rsidRPr="00DB7559">
        <w:rPr>
          <w:b/>
          <w:bCs/>
          <w:sz w:val="22"/>
          <w:szCs w:val="22"/>
        </w:rPr>
        <w:t>LICEO  DELLE SCIENZE UMANE</w:t>
      </w:r>
    </w:p>
    <w:p w:rsidR="006F7608" w:rsidRPr="00DB7559" w:rsidRDefault="00B01A96" w:rsidP="00B708CE">
      <w:pPr>
        <w:numPr>
          <w:ilvl w:val="0"/>
          <w:numId w:val="15"/>
        </w:numPr>
        <w:autoSpaceDE w:val="0"/>
        <w:autoSpaceDN w:val="0"/>
        <w:adjustRightInd w:val="0"/>
        <w:spacing w:line="480" w:lineRule="auto"/>
        <w:rPr>
          <w:b/>
          <w:bCs/>
          <w:sz w:val="22"/>
          <w:szCs w:val="22"/>
        </w:rPr>
      </w:pPr>
      <w:r>
        <w:rPr>
          <w:b/>
          <w:bCs/>
          <w:sz w:val="22"/>
          <w:szCs w:val="22"/>
        </w:rPr>
        <w:t>LICEO LINGUISTICO</w:t>
      </w:r>
      <w:r w:rsidR="00A63599" w:rsidRPr="00DB7559">
        <w:rPr>
          <w:b/>
          <w:bCs/>
          <w:sz w:val="22"/>
          <w:szCs w:val="22"/>
        </w:rPr>
        <w:t xml:space="preserve">  </w:t>
      </w:r>
    </w:p>
    <w:p w:rsidR="00A77B72" w:rsidRPr="00DB7559" w:rsidRDefault="00A77B72" w:rsidP="00A77B72">
      <w:pPr>
        <w:pStyle w:val="NormaleWeb"/>
        <w:spacing w:before="0" w:beforeAutospacing="0"/>
        <w:jc w:val="center"/>
        <w:rPr>
          <w:rStyle w:val="Enfasigrassetto"/>
          <w:u w:val="single"/>
        </w:rPr>
      </w:pPr>
    </w:p>
    <w:p w:rsidR="0033330B" w:rsidRPr="00DB7559" w:rsidRDefault="00A26504" w:rsidP="00A77B72">
      <w:pPr>
        <w:pStyle w:val="NormaleWeb"/>
        <w:spacing w:before="0" w:beforeAutospacing="0"/>
        <w:jc w:val="center"/>
        <w:rPr>
          <w:rStyle w:val="Enfasigrassetto"/>
        </w:rPr>
      </w:pPr>
      <w:r w:rsidRPr="00DB7559">
        <w:rPr>
          <w:rStyle w:val="Enfasigrassetto"/>
          <w:u w:val="single"/>
        </w:rPr>
        <w:lastRenderedPageBreak/>
        <w:t>FINALITA</w:t>
      </w:r>
      <w:r w:rsidRPr="00DB7559">
        <w:rPr>
          <w:rStyle w:val="Enfasigrassetto"/>
        </w:rPr>
        <w:t>’</w:t>
      </w:r>
    </w:p>
    <w:p w:rsidR="0061011E" w:rsidRPr="00DB7559" w:rsidRDefault="0053247E" w:rsidP="0033330B">
      <w:pPr>
        <w:pStyle w:val="NormaleWeb"/>
        <w:spacing w:before="0" w:beforeAutospacing="0" w:line="360" w:lineRule="auto"/>
        <w:jc w:val="both"/>
      </w:pPr>
      <w:r w:rsidRPr="00DB7559">
        <w:t>L’insegnamento del L</w:t>
      </w:r>
      <w:r w:rsidR="00A26504" w:rsidRPr="00DB7559">
        <w:t>atino nel triennio si propone specificamente come elemento indispensabile dell’accrescimento culturale degli alunni, integrandosi il più possibile con lo st</w:t>
      </w:r>
      <w:r w:rsidRPr="00DB7559">
        <w:t>udio delle altre lingue e dell’I</w:t>
      </w:r>
      <w:r w:rsidR="00A26504" w:rsidRPr="00DB7559">
        <w:t>taliano.</w:t>
      </w:r>
      <w:r w:rsidR="0014017F" w:rsidRPr="00DB7559">
        <w:rPr>
          <w:b/>
          <w:bCs/>
        </w:rPr>
        <w:t xml:space="preserve"> </w:t>
      </w:r>
      <w:r w:rsidR="00A26504" w:rsidRPr="00DB7559">
        <w:t>In particolare, l’insegnamento del latino dovrà:</w:t>
      </w:r>
    </w:p>
    <w:p w:rsidR="0061011E" w:rsidRPr="00DB7559" w:rsidRDefault="00A26504" w:rsidP="00B708CE">
      <w:pPr>
        <w:pStyle w:val="NormaleWeb"/>
        <w:numPr>
          <w:ilvl w:val="0"/>
          <w:numId w:val="4"/>
        </w:numPr>
        <w:spacing w:before="0" w:beforeAutospacing="0" w:line="360" w:lineRule="auto"/>
        <w:jc w:val="both"/>
      </w:pPr>
      <w:r w:rsidRPr="00DB7559">
        <w:t xml:space="preserve">sviluppare conoscenze linguistiche sia a livello morfosintattico che semantico, consentendo il più possibile la riflessione metalinguistica. </w:t>
      </w:r>
    </w:p>
    <w:p w:rsidR="0061011E" w:rsidRPr="00DB7559" w:rsidRDefault="00A26504" w:rsidP="00B708CE">
      <w:pPr>
        <w:pStyle w:val="NormaleWeb"/>
        <w:numPr>
          <w:ilvl w:val="0"/>
          <w:numId w:val="4"/>
        </w:numPr>
        <w:spacing w:before="0" w:beforeAutospacing="0" w:line="360" w:lineRule="auto"/>
        <w:jc w:val="both"/>
      </w:pPr>
      <w:r w:rsidRPr="00DB7559">
        <w:t>potenziare le capacità di analisi dei testi scritti e le capacità di traduzione con l’attuazione di metodologie di approccio eventualmente comuni anche ad altre discipline linguistiche.</w:t>
      </w:r>
    </w:p>
    <w:p w:rsidR="00A26504" w:rsidRPr="00DB7559" w:rsidRDefault="00A26504" w:rsidP="00B708CE">
      <w:pPr>
        <w:pStyle w:val="NormaleWeb"/>
        <w:numPr>
          <w:ilvl w:val="0"/>
          <w:numId w:val="4"/>
        </w:numPr>
        <w:spacing w:before="0" w:beforeAutospacing="0" w:line="360" w:lineRule="auto"/>
        <w:jc w:val="both"/>
        <w:rPr>
          <w:b/>
          <w:bCs/>
        </w:rPr>
      </w:pPr>
      <w:r w:rsidRPr="00DB7559">
        <w:t xml:space="preserve">consentire l’avvicinarsi alla cultura latina e alla sua produzione letteraria nel modo più diretto possibile, dando l’opportunità di accedere direttamente alle fonti di un patrimonio comune a molte altre culture europee . </w:t>
      </w:r>
    </w:p>
    <w:p w:rsidR="00DC243A" w:rsidRPr="00DB7559" w:rsidRDefault="0053247E" w:rsidP="004F75EE">
      <w:pPr>
        <w:pStyle w:val="NormaleWeb"/>
        <w:jc w:val="center"/>
        <w:rPr>
          <w:rStyle w:val="Enfasigrassetto"/>
          <w:u w:val="single"/>
        </w:rPr>
      </w:pPr>
      <w:r w:rsidRPr="00DB7559">
        <w:rPr>
          <w:rStyle w:val="Enfasigrassetto"/>
          <w:u w:val="single"/>
        </w:rPr>
        <w:t>ABILITA’</w:t>
      </w:r>
      <w:r w:rsidR="00DC243A" w:rsidRPr="00DB7559">
        <w:rPr>
          <w:rStyle w:val="Enfasigrassetto"/>
          <w:u w:val="single"/>
        </w:rPr>
        <w:t xml:space="preserve"> </w:t>
      </w:r>
      <w:r w:rsidR="004F75EE" w:rsidRPr="00DB7559">
        <w:rPr>
          <w:rStyle w:val="Enfasigrassetto"/>
          <w:caps/>
          <w:u w:val="single"/>
        </w:rPr>
        <w:t>specifiche</w:t>
      </w:r>
      <w:r w:rsidR="004F75EE" w:rsidRPr="00DB7559">
        <w:rPr>
          <w:rStyle w:val="Enfasigrassetto"/>
          <w:u w:val="single"/>
        </w:rPr>
        <w:t xml:space="preserve"> </w:t>
      </w:r>
      <w:r w:rsidRPr="00DB7559">
        <w:rPr>
          <w:rStyle w:val="Enfasigrassetto"/>
          <w:u w:val="single"/>
        </w:rPr>
        <w:t xml:space="preserve">ATTESE </w:t>
      </w:r>
      <w:r w:rsidR="00DC243A" w:rsidRPr="00DB7559">
        <w:rPr>
          <w:rStyle w:val="Enfasigrassetto"/>
          <w:u w:val="single"/>
        </w:rPr>
        <w:t>ALLA FINE DEL SECONDO BIENNIO E DELLA CLASSE QUINTA</w:t>
      </w:r>
    </w:p>
    <w:p w:rsidR="00DC243A" w:rsidRPr="00DB7559" w:rsidRDefault="00DC243A" w:rsidP="00B708CE">
      <w:pPr>
        <w:numPr>
          <w:ilvl w:val="0"/>
          <w:numId w:val="4"/>
        </w:numPr>
        <w:spacing w:before="8" w:after="8" w:line="360" w:lineRule="auto"/>
        <w:jc w:val="both"/>
        <w:rPr>
          <w:sz w:val="22"/>
          <w:szCs w:val="22"/>
        </w:rPr>
      </w:pPr>
      <w:r w:rsidRPr="00DB7559">
        <w:rPr>
          <w:sz w:val="22"/>
          <w:szCs w:val="22"/>
        </w:rPr>
        <w:t xml:space="preserve">Lo studente ha consolidato le competenze linguistiche attraverso la riflessione sui testi d’autore proposti nel percorso storico letterario; </w:t>
      </w:r>
    </w:p>
    <w:p w:rsidR="00DC243A" w:rsidRPr="00DB7559" w:rsidRDefault="00DC243A" w:rsidP="00B708CE">
      <w:pPr>
        <w:numPr>
          <w:ilvl w:val="0"/>
          <w:numId w:val="4"/>
        </w:numPr>
        <w:spacing w:before="100" w:beforeAutospacing="1" w:after="100" w:afterAutospacing="1" w:line="360" w:lineRule="auto"/>
        <w:jc w:val="both"/>
        <w:rPr>
          <w:sz w:val="22"/>
          <w:szCs w:val="22"/>
        </w:rPr>
      </w:pPr>
      <w:r w:rsidRPr="00DB7559">
        <w:rPr>
          <w:sz w:val="22"/>
          <w:szCs w:val="22"/>
        </w:rPr>
        <w:t>ha acquisito la capacità di confrontare linguisticamente, con particolare attenzione al lessico e alla semantica, il latino con l'italiano e con altre lingue straniere moderne;</w:t>
      </w:r>
    </w:p>
    <w:p w:rsidR="00DC243A" w:rsidRPr="00DB7559" w:rsidRDefault="00DC243A" w:rsidP="00B708CE">
      <w:pPr>
        <w:numPr>
          <w:ilvl w:val="0"/>
          <w:numId w:val="4"/>
        </w:numPr>
        <w:spacing w:before="100" w:beforeAutospacing="1" w:after="100" w:afterAutospacing="1" w:line="360" w:lineRule="auto"/>
        <w:jc w:val="both"/>
        <w:rPr>
          <w:sz w:val="22"/>
          <w:szCs w:val="22"/>
        </w:rPr>
      </w:pPr>
      <w:r w:rsidRPr="00DB7559">
        <w:rPr>
          <w:sz w:val="22"/>
          <w:szCs w:val="22"/>
        </w:rPr>
        <w:t>coglie gli elementi di alterità e di continuità tra la cultura letteraria romana e quella attuale, non solo dal punto di vista della cultura e delle arti, ma anche degli ideali, dei va</w:t>
      </w:r>
      <w:r w:rsidR="00FB7187" w:rsidRPr="00DB7559">
        <w:rPr>
          <w:sz w:val="22"/>
          <w:szCs w:val="22"/>
        </w:rPr>
        <w:t>lori civili e delle istituzioni;</w:t>
      </w:r>
    </w:p>
    <w:p w:rsidR="00FB7187" w:rsidRPr="00DB7559" w:rsidRDefault="00DC243A" w:rsidP="00B708CE">
      <w:pPr>
        <w:numPr>
          <w:ilvl w:val="0"/>
          <w:numId w:val="4"/>
        </w:numPr>
        <w:spacing w:before="100" w:beforeAutospacing="1" w:after="100" w:afterAutospacing="1" w:line="360" w:lineRule="auto"/>
        <w:rPr>
          <w:sz w:val="22"/>
          <w:szCs w:val="22"/>
        </w:rPr>
      </w:pPr>
      <w:r w:rsidRPr="00DB7559">
        <w:rPr>
          <w:sz w:val="22"/>
          <w:szCs w:val="22"/>
        </w:rPr>
        <w:t>riconosce delle relazioni fra la produzione letteraria latina e quella italiana in rapporto ai temi ed ai generi trattati;</w:t>
      </w:r>
    </w:p>
    <w:p w:rsidR="00FB7187" w:rsidRPr="00DB7559" w:rsidRDefault="00FB7187" w:rsidP="00B708CE">
      <w:pPr>
        <w:numPr>
          <w:ilvl w:val="0"/>
          <w:numId w:val="4"/>
        </w:numPr>
        <w:spacing w:before="100" w:beforeAutospacing="1" w:after="100" w:afterAutospacing="1" w:line="360" w:lineRule="auto"/>
        <w:rPr>
          <w:rStyle w:val="Enfasigrassetto"/>
          <w:b w:val="0"/>
          <w:sz w:val="22"/>
          <w:szCs w:val="22"/>
        </w:rPr>
      </w:pPr>
      <w:r w:rsidRPr="00DB7559">
        <w:rPr>
          <w:rStyle w:val="Enfasigrassetto"/>
          <w:b w:val="0"/>
          <w:sz w:val="22"/>
          <w:szCs w:val="22"/>
        </w:rPr>
        <w:t>individua</w:t>
      </w:r>
      <w:r w:rsidR="00DC243A" w:rsidRPr="00DB7559">
        <w:rPr>
          <w:rStyle w:val="Enfasigrassetto"/>
          <w:b w:val="0"/>
          <w:sz w:val="22"/>
          <w:szCs w:val="22"/>
        </w:rPr>
        <w:t xml:space="preserve"> gli elementi di morfologia e di sintassi studiati;</w:t>
      </w:r>
    </w:p>
    <w:p w:rsidR="00FB7187" w:rsidRPr="00DB7559" w:rsidRDefault="00FB7187" w:rsidP="00B708CE">
      <w:pPr>
        <w:numPr>
          <w:ilvl w:val="0"/>
          <w:numId w:val="4"/>
        </w:numPr>
        <w:spacing w:before="100" w:beforeAutospacing="1" w:after="100" w:afterAutospacing="1" w:line="360" w:lineRule="auto"/>
        <w:rPr>
          <w:rStyle w:val="Enfasigrassetto"/>
          <w:b w:val="0"/>
          <w:sz w:val="22"/>
          <w:szCs w:val="22"/>
        </w:rPr>
      </w:pPr>
      <w:r w:rsidRPr="00DB7559">
        <w:rPr>
          <w:rStyle w:val="Enfasigrassetto"/>
          <w:b w:val="0"/>
          <w:sz w:val="22"/>
          <w:szCs w:val="22"/>
        </w:rPr>
        <w:t>comprende</w:t>
      </w:r>
      <w:r w:rsidR="00DC243A" w:rsidRPr="00DB7559">
        <w:rPr>
          <w:rStyle w:val="Enfasigrassetto"/>
          <w:b w:val="0"/>
          <w:sz w:val="22"/>
          <w:szCs w:val="22"/>
        </w:rPr>
        <w:t xml:space="preserve"> il senso globale di un semplice testo latino;</w:t>
      </w:r>
    </w:p>
    <w:p w:rsidR="0014017F" w:rsidRPr="00DB7559" w:rsidRDefault="00FB7187" w:rsidP="00B708CE">
      <w:pPr>
        <w:numPr>
          <w:ilvl w:val="0"/>
          <w:numId w:val="4"/>
        </w:numPr>
        <w:spacing w:before="100" w:beforeAutospacing="1" w:after="100" w:afterAutospacing="1" w:line="360" w:lineRule="auto"/>
        <w:rPr>
          <w:rStyle w:val="Enfasigrassetto"/>
          <w:b w:val="0"/>
          <w:sz w:val="22"/>
          <w:szCs w:val="22"/>
        </w:rPr>
      </w:pPr>
      <w:r w:rsidRPr="00DB7559">
        <w:rPr>
          <w:rStyle w:val="Enfasigrassetto"/>
          <w:b w:val="0"/>
          <w:sz w:val="22"/>
          <w:szCs w:val="22"/>
        </w:rPr>
        <w:t>traduce</w:t>
      </w:r>
      <w:r w:rsidR="00DC243A" w:rsidRPr="00DB7559">
        <w:rPr>
          <w:rStyle w:val="Enfasigrassetto"/>
          <w:b w:val="0"/>
          <w:sz w:val="22"/>
          <w:szCs w:val="22"/>
        </w:rPr>
        <w:t xml:space="preserve"> in un corretto italiano testi  latini mediamente semplici;</w:t>
      </w:r>
    </w:p>
    <w:p w:rsidR="00DC243A" w:rsidRPr="00DB7559" w:rsidRDefault="00DC243A" w:rsidP="00B708CE">
      <w:pPr>
        <w:numPr>
          <w:ilvl w:val="0"/>
          <w:numId w:val="4"/>
        </w:numPr>
        <w:spacing w:before="100" w:beforeAutospacing="1" w:after="100" w:afterAutospacing="1" w:line="360" w:lineRule="auto"/>
        <w:rPr>
          <w:bCs/>
          <w:sz w:val="22"/>
          <w:szCs w:val="22"/>
        </w:rPr>
      </w:pPr>
      <w:r w:rsidRPr="00DB7559">
        <w:rPr>
          <w:sz w:val="22"/>
          <w:szCs w:val="22"/>
        </w:rPr>
        <w:t xml:space="preserve">Al termine del percorso lo studente ha acquisito una conoscenza della lingua latina sufficiente a orientarsi nella lettura, soprattutto in traduzione con testo a fronte, dei più rappresentativi testi della latinità, cogliendone i valori storici e culturali; </w:t>
      </w:r>
    </w:p>
    <w:p w:rsidR="004A178B" w:rsidRPr="00DB7559" w:rsidRDefault="004A178B" w:rsidP="0033330B">
      <w:pPr>
        <w:ind w:right="638"/>
        <w:jc w:val="center"/>
        <w:rPr>
          <w:b/>
          <w:sz w:val="22"/>
          <w:szCs w:val="22"/>
          <w:u w:val="single"/>
        </w:rPr>
      </w:pPr>
      <w:r w:rsidRPr="00DB7559">
        <w:rPr>
          <w:b/>
          <w:sz w:val="22"/>
          <w:szCs w:val="22"/>
          <w:u w:val="single"/>
        </w:rPr>
        <w:t xml:space="preserve">OBIETTIVI  MINIMI IN TERMINI DI </w:t>
      </w:r>
      <w:r w:rsidR="0014017F" w:rsidRPr="00DB7559">
        <w:rPr>
          <w:b/>
          <w:sz w:val="22"/>
          <w:szCs w:val="22"/>
          <w:u w:val="single"/>
        </w:rPr>
        <w:t>ABILITA’</w:t>
      </w:r>
    </w:p>
    <w:p w:rsidR="00A25149" w:rsidRPr="00DB7559" w:rsidRDefault="00A25149" w:rsidP="0033330B">
      <w:pPr>
        <w:spacing w:line="360" w:lineRule="auto"/>
        <w:ind w:right="638"/>
        <w:jc w:val="both"/>
        <w:rPr>
          <w:sz w:val="22"/>
          <w:szCs w:val="22"/>
        </w:rPr>
      </w:pPr>
    </w:p>
    <w:p w:rsidR="004A178B" w:rsidRPr="00DB7559" w:rsidRDefault="004A178B" w:rsidP="0033330B">
      <w:pPr>
        <w:spacing w:line="360" w:lineRule="auto"/>
        <w:ind w:right="638"/>
        <w:jc w:val="both"/>
        <w:rPr>
          <w:sz w:val="22"/>
          <w:szCs w:val="22"/>
        </w:rPr>
      </w:pPr>
      <w:r w:rsidRPr="00DB7559">
        <w:rPr>
          <w:sz w:val="22"/>
          <w:szCs w:val="22"/>
        </w:rPr>
        <w:t>Gli allievi</w:t>
      </w:r>
      <w:r w:rsidR="00A25149" w:rsidRPr="00DB7559">
        <w:rPr>
          <w:sz w:val="22"/>
          <w:szCs w:val="22"/>
        </w:rPr>
        <w:t>, al termine del percorso scolastico del quinto anno,</w:t>
      </w:r>
      <w:r w:rsidRPr="00DB7559">
        <w:rPr>
          <w:sz w:val="22"/>
          <w:szCs w:val="22"/>
        </w:rPr>
        <w:t xml:space="preserve"> devono saper:</w:t>
      </w:r>
    </w:p>
    <w:p w:rsidR="004A178B" w:rsidRPr="00DB7559" w:rsidRDefault="004A178B" w:rsidP="00B708CE">
      <w:pPr>
        <w:numPr>
          <w:ilvl w:val="0"/>
          <w:numId w:val="18"/>
        </w:numPr>
        <w:spacing w:line="360" w:lineRule="auto"/>
        <w:ind w:right="638"/>
        <w:jc w:val="both"/>
        <w:rPr>
          <w:sz w:val="22"/>
          <w:szCs w:val="22"/>
        </w:rPr>
      </w:pPr>
      <w:r w:rsidRPr="00DB7559">
        <w:rPr>
          <w:sz w:val="22"/>
          <w:szCs w:val="22"/>
        </w:rPr>
        <w:t>comprendere e riformulare un testo, secondo le regole di produzione dell’italiano;</w:t>
      </w:r>
    </w:p>
    <w:p w:rsidR="004A178B" w:rsidRPr="00DB7559" w:rsidRDefault="004A178B" w:rsidP="00B708CE">
      <w:pPr>
        <w:numPr>
          <w:ilvl w:val="0"/>
          <w:numId w:val="18"/>
        </w:numPr>
        <w:spacing w:line="360" w:lineRule="auto"/>
        <w:ind w:right="638"/>
        <w:jc w:val="both"/>
        <w:rPr>
          <w:sz w:val="22"/>
          <w:szCs w:val="22"/>
        </w:rPr>
      </w:pPr>
      <w:r w:rsidRPr="00DB7559">
        <w:rPr>
          <w:sz w:val="22"/>
          <w:szCs w:val="22"/>
        </w:rPr>
        <w:t>individuare nei testi gli elementi che esprimono la civiltà e la cultura latina, nonché i valori di lunga durata;</w:t>
      </w:r>
    </w:p>
    <w:p w:rsidR="004A178B" w:rsidRPr="00DB7559" w:rsidRDefault="004A178B" w:rsidP="00B708CE">
      <w:pPr>
        <w:numPr>
          <w:ilvl w:val="0"/>
          <w:numId w:val="18"/>
        </w:numPr>
        <w:spacing w:line="360" w:lineRule="auto"/>
        <w:ind w:right="638"/>
        <w:jc w:val="both"/>
        <w:rPr>
          <w:sz w:val="22"/>
          <w:szCs w:val="22"/>
        </w:rPr>
      </w:pPr>
      <w:r w:rsidRPr="00DB7559">
        <w:rPr>
          <w:sz w:val="22"/>
          <w:szCs w:val="22"/>
        </w:rPr>
        <w:t>individuare i riferimenti e gli aspetti utili per una corretta collocazione storico-culturale;</w:t>
      </w:r>
    </w:p>
    <w:p w:rsidR="004A178B" w:rsidRPr="00DB7559" w:rsidRDefault="004A178B" w:rsidP="00B708CE">
      <w:pPr>
        <w:numPr>
          <w:ilvl w:val="0"/>
          <w:numId w:val="18"/>
        </w:numPr>
        <w:spacing w:line="360" w:lineRule="auto"/>
        <w:ind w:right="638"/>
        <w:jc w:val="both"/>
        <w:rPr>
          <w:sz w:val="22"/>
          <w:szCs w:val="22"/>
        </w:rPr>
      </w:pPr>
      <w:r w:rsidRPr="00DB7559">
        <w:rPr>
          <w:sz w:val="22"/>
          <w:szCs w:val="22"/>
        </w:rPr>
        <w:t>inquadrare il brano nell’opera complessiva dell’autore.</w:t>
      </w:r>
    </w:p>
    <w:p w:rsidR="00844DCB" w:rsidRPr="00DB7559" w:rsidRDefault="00844DCB">
      <w:pPr>
        <w:rPr>
          <w:sz w:val="22"/>
          <w:szCs w:val="22"/>
        </w:rPr>
      </w:pPr>
      <w:r w:rsidRPr="00DB7559">
        <w:rPr>
          <w:sz w:val="22"/>
          <w:szCs w:val="22"/>
        </w:rPr>
        <w:br w:type="page"/>
      </w:r>
    </w:p>
    <w:p w:rsidR="004116CD" w:rsidRPr="00DB7559" w:rsidRDefault="004116CD" w:rsidP="004116CD">
      <w:pPr>
        <w:autoSpaceDE w:val="0"/>
        <w:autoSpaceDN w:val="0"/>
        <w:adjustRightInd w:val="0"/>
        <w:spacing w:line="480" w:lineRule="auto"/>
        <w:jc w:val="center"/>
        <w:rPr>
          <w:b/>
          <w:bCs/>
          <w:sz w:val="22"/>
          <w:szCs w:val="22"/>
        </w:rPr>
      </w:pPr>
      <w:r w:rsidRPr="00DB7559">
        <w:rPr>
          <w:b/>
          <w:bCs/>
          <w:sz w:val="22"/>
          <w:szCs w:val="22"/>
        </w:rPr>
        <w:lastRenderedPageBreak/>
        <w:t>NOTE alla PROGETTAZIONE - materia  GEOSTORIA con CITTADINANZA E COSTITUZIONE</w:t>
      </w:r>
    </w:p>
    <w:p w:rsidR="004116CD" w:rsidRPr="00DB7559" w:rsidRDefault="004116CD" w:rsidP="004116CD">
      <w:pPr>
        <w:autoSpaceDE w:val="0"/>
        <w:autoSpaceDN w:val="0"/>
        <w:adjustRightInd w:val="0"/>
        <w:spacing w:line="480" w:lineRule="auto"/>
        <w:jc w:val="center"/>
        <w:rPr>
          <w:b/>
          <w:bCs/>
          <w:sz w:val="22"/>
          <w:szCs w:val="22"/>
        </w:rPr>
      </w:pPr>
      <w:r w:rsidRPr="00DB7559">
        <w:rPr>
          <w:b/>
          <w:bCs/>
          <w:sz w:val="22"/>
          <w:szCs w:val="22"/>
        </w:rPr>
        <w:t>PRIMO BIENNIO</w:t>
      </w:r>
    </w:p>
    <w:p w:rsidR="004116CD" w:rsidRPr="00DB7559" w:rsidRDefault="004116CD" w:rsidP="00B708CE">
      <w:pPr>
        <w:numPr>
          <w:ilvl w:val="0"/>
          <w:numId w:val="14"/>
        </w:numPr>
        <w:autoSpaceDE w:val="0"/>
        <w:autoSpaceDN w:val="0"/>
        <w:adjustRightInd w:val="0"/>
        <w:spacing w:line="480" w:lineRule="auto"/>
        <w:jc w:val="both"/>
        <w:rPr>
          <w:b/>
          <w:bCs/>
          <w:sz w:val="22"/>
          <w:szCs w:val="22"/>
        </w:rPr>
      </w:pPr>
      <w:r w:rsidRPr="00DB7559">
        <w:rPr>
          <w:b/>
          <w:bCs/>
          <w:sz w:val="22"/>
          <w:szCs w:val="22"/>
        </w:rPr>
        <w:t xml:space="preserve">LICEO SCIENTIFICO </w:t>
      </w:r>
    </w:p>
    <w:p w:rsidR="004116CD" w:rsidRPr="00DB7559" w:rsidRDefault="004116CD" w:rsidP="00B708CE">
      <w:pPr>
        <w:numPr>
          <w:ilvl w:val="0"/>
          <w:numId w:val="14"/>
        </w:numPr>
        <w:autoSpaceDE w:val="0"/>
        <w:autoSpaceDN w:val="0"/>
        <w:adjustRightInd w:val="0"/>
        <w:spacing w:line="480" w:lineRule="auto"/>
        <w:jc w:val="both"/>
        <w:rPr>
          <w:b/>
          <w:bCs/>
          <w:sz w:val="22"/>
          <w:szCs w:val="22"/>
        </w:rPr>
      </w:pPr>
      <w:r w:rsidRPr="00DB7559">
        <w:rPr>
          <w:b/>
          <w:bCs/>
          <w:sz w:val="22"/>
          <w:szCs w:val="22"/>
        </w:rPr>
        <w:t>LICEO DELLE SCIENZE APPLICATE</w:t>
      </w:r>
    </w:p>
    <w:p w:rsidR="004116CD" w:rsidRPr="00DB7559" w:rsidRDefault="004116CD" w:rsidP="00B708CE">
      <w:pPr>
        <w:numPr>
          <w:ilvl w:val="0"/>
          <w:numId w:val="14"/>
        </w:numPr>
        <w:autoSpaceDE w:val="0"/>
        <w:autoSpaceDN w:val="0"/>
        <w:adjustRightInd w:val="0"/>
        <w:spacing w:line="480" w:lineRule="auto"/>
        <w:jc w:val="both"/>
        <w:rPr>
          <w:b/>
          <w:bCs/>
          <w:sz w:val="22"/>
          <w:szCs w:val="22"/>
        </w:rPr>
      </w:pPr>
      <w:r w:rsidRPr="00DB7559">
        <w:rPr>
          <w:b/>
          <w:bCs/>
          <w:sz w:val="22"/>
          <w:szCs w:val="22"/>
        </w:rPr>
        <w:t xml:space="preserve">LICEO  DELLE SCIENZE UMANE   </w:t>
      </w:r>
    </w:p>
    <w:p w:rsidR="004116CD" w:rsidRPr="00DB7559" w:rsidRDefault="004116CD" w:rsidP="00B708CE">
      <w:pPr>
        <w:numPr>
          <w:ilvl w:val="0"/>
          <w:numId w:val="14"/>
        </w:numPr>
        <w:autoSpaceDE w:val="0"/>
        <w:autoSpaceDN w:val="0"/>
        <w:adjustRightInd w:val="0"/>
        <w:spacing w:line="480" w:lineRule="auto"/>
        <w:jc w:val="both"/>
        <w:rPr>
          <w:b/>
          <w:bCs/>
          <w:sz w:val="22"/>
          <w:szCs w:val="22"/>
          <w:u w:val="single"/>
        </w:rPr>
      </w:pPr>
      <w:r w:rsidRPr="00DB7559">
        <w:rPr>
          <w:b/>
          <w:bCs/>
          <w:sz w:val="22"/>
          <w:szCs w:val="22"/>
        </w:rPr>
        <w:t>LICEO  LINGUISTICO</w:t>
      </w:r>
    </w:p>
    <w:p w:rsidR="004116CD" w:rsidRPr="00DB7559" w:rsidRDefault="004116CD" w:rsidP="004116CD">
      <w:pPr>
        <w:ind w:right="638"/>
        <w:rPr>
          <w:b/>
          <w:sz w:val="22"/>
          <w:szCs w:val="22"/>
          <w:u w:val="single"/>
        </w:rPr>
      </w:pPr>
    </w:p>
    <w:p w:rsidR="004116CD" w:rsidRPr="00DB7559" w:rsidRDefault="004116CD" w:rsidP="004116CD">
      <w:pPr>
        <w:spacing w:line="360" w:lineRule="auto"/>
        <w:ind w:right="638"/>
        <w:jc w:val="center"/>
        <w:rPr>
          <w:b/>
          <w:sz w:val="22"/>
          <w:szCs w:val="22"/>
        </w:rPr>
      </w:pPr>
      <w:r w:rsidRPr="00DB7559">
        <w:rPr>
          <w:b/>
          <w:sz w:val="22"/>
          <w:szCs w:val="22"/>
        </w:rPr>
        <w:t>FINALITA’</w:t>
      </w:r>
    </w:p>
    <w:p w:rsidR="004116CD" w:rsidRPr="00DB7559" w:rsidRDefault="004116CD" w:rsidP="004116CD">
      <w:pPr>
        <w:spacing w:line="360" w:lineRule="auto"/>
        <w:ind w:right="-24"/>
        <w:jc w:val="both"/>
        <w:rPr>
          <w:sz w:val="22"/>
          <w:szCs w:val="22"/>
        </w:rPr>
      </w:pPr>
      <w:r w:rsidRPr="00DB7559">
        <w:rPr>
          <w:sz w:val="22"/>
          <w:szCs w:val="22"/>
        </w:rPr>
        <w:t xml:space="preserve">        L’insegnamento della Storia, oltre che contribuire allo sviluppo della personalità dell’alunno, dovrà utilizzare il passato per mettere in rilievo quei valori e quelle conquiste che ancora oggi sono alla base della nostra cultura e società; lo studio della geografia consentirà all’allievo di riflettere in maniera più critica sulla realtà circostante fornendogli strumenti di interpretazione del reale più vicini alla quotidianità.</w:t>
      </w:r>
    </w:p>
    <w:p w:rsidR="004116CD" w:rsidRPr="00DB7559" w:rsidRDefault="004116CD" w:rsidP="004116CD">
      <w:pPr>
        <w:spacing w:line="360" w:lineRule="auto"/>
        <w:ind w:right="638" w:firstLine="360"/>
        <w:jc w:val="both"/>
        <w:rPr>
          <w:sz w:val="22"/>
          <w:szCs w:val="22"/>
        </w:rPr>
      </w:pPr>
      <w:r w:rsidRPr="00DB7559">
        <w:rPr>
          <w:sz w:val="22"/>
          <w:szCs w:val="22"/>
        </w:rPr>
        <w:t>L’insegnamento della storia sarà  finalizzato a promuovere:</w:t>
      </w:r>
    </w:p>
    <w:p w:rsidR="004116CD" w:rsidRPr="00DB7559" w:rsidRDefault="004116CD" w:rsidP="004116CD">
      <w:pPr>
        <w:spacing w:line="360" w:lineRule="auto"/>
        <w:ind w:right="638"/>
        <w:jc w:val="both"/>
        <w:rPr>
          <w:sz w:val="22"/>
          <w:szCs w:val="22"/>
        </w:rPr>
      </w:pPr>
    </w:p>
    <w:p w:rsidR="004116CD" w:rsidRPr="00DB7559" w:rsidRDefault="004116CD" w:rsidP="00B708CE">
      <w:pPr>
        <w:numPr>
          <w:ilvl w:val="0"/>
          <w:numId w:val="6"/>
        </w:numPr>
        <w:spacing w:line="360" w:lineRule="auto"/>
        <w:ind w:right="638"/>
        <w:jc w:val="both"/>
        <w:rPr>
          <w:sz w:val="22"/>
          <w:szCs w:val="22"/>
        </w:rPr>
      </w:pPr>
      <w:r w:rsidRPr="00DB7559">
        <w:rPr>
          <w:sz w:val="22"/>
          <w:szCs w:val="22"/>
        </w:rPr>
        <w:t>La capacità di recuperare la memoria del passato.</w:t>
      </w:r>
    </w:p>
    <w:p w:rsidR="004116CD" w:rsidRPr="00DB7559" w:rsidRDefault="004116CD" w:rsidP="00B708CE">
      <w:pPr>
        <w:numPr>
          <w:ilvl w:val="0"/>
          <w:numId w:val="6"/>
        </w:numPr>
        <w:spacing w:line="360" w:lineRule="auto"/>
        <w:ind w:right="638"/>
        <w:jc w:val="both"/>
        <w:rPr>
          <w:sz w:val="22"/>
          <w:szCs w:val="22"/>
        </w:rPr>
      </w:pPr>
      <w:r w:rsidRPr="00DB7559">
        <w:rPr>
          <w:sz w:val="22"/>
          <w:szCs w:val="22"/>
        </w:rPr>
        <w:t>La capacità di orientarsi nel presente.</w:t>
      </w:r>
    </w:p>
    <w:p w:rsidR="004116CD" w:rsidRPr="00DB7559" w:rsidRDefault="004116CD" w:rsidP="00B708CE">
      <w:pPr>
        <w:numPr>
          <w:ilvl w:val="0"/>
          <w:numId w:val="6"/>
        </w:numPr>
        <w:spacing w:line="360" w:lineRule="auto"/>
        <w:ind w:right="638"/>
        <w:jc w:val="both"/>
        <w:rPr>
          <w:sz w:val="22"/>
          <w:szCs w:val="22"/>
        </w:rPr>
      </w:pPr>
      <w:r w:rsidRPr="00DB7559">
        <w:rPr>
          <w:sz w:val="22"/>
          <w:szCs w:val="22"/>
        </w:rPr>
        <w:t>L’ampliamento del proprio orizzonte culturale, attraverso le conoscenze di culture diverse.</w:t>
      </w:r>
    </w:p>
    <w:p w:rsidR="004116CD" w:rsidRPr="00DB7559" w:rsidRDefault="004116CD" w:rsidP="00B708CE">
      <w:pPr>
        <w:numPr>
          <w:ilvl w:val="0"/>
          <w:numId w:val="6"/>
        </w:numPr>
        <w:spacing w:line="360" w:lineRule="auto"/>
        <w:ind w:right="638"/>
        <w:jc w:val="both"/>
        <w:rPr>
          <w:sz w:val="22"/>
          <w:szCs w:val="22"/>
        </w:rPr>
      </w:pPr>
      <w:r w:rsidRPr="00DB7559">
        <w:rPr>
          <w:sz w:val="22"/>
          <w:szCs w:val="22"/>
        </w:rPr>
        <w:t>L’apertura verso le problematiche della pacifica convivenza tra i popoli.</w:t>
      </w:r>
    </w:p>
    <w:p w:rsidR="004116CD" w:rsidRPr="00DB7559" w:rsidRDefault="004116CD" w:rsidP="00B708CE">
      <w:pPr>
        <w:numPr>
          <w:ilvl w:val="0"/>
          <w:numId w:val="6"/>
        </w:numPr>
        <w:spacing w:line="360" w:lineRule="auto"/>
        <w:ind w:right="638"/>
        <w:jc w:val="both"/>
        <w:rPr>
          <w:sz w:val="22"/>
          <w:szCs w:val="22"/>
        </w:rPr>
      </w:pPr>
      <w:r w:rsidRPr="00DB7559">
        <w:rPr>
          <w:sz w:val="22"/>
          <w:szCs w:val="22"/>
        </w:rPr>
        <w:t>La consapevolezza della necessità di valutare criticamente le testimonianze.</w:t>
      </w:r>
    </w:p>
    <w:p w:rsidR="004116CD" w:rsidRPr="00DB7559" w:rsidRDefault="004116CD" w:rsidP="004116CD">
      <w:pPr>
        <w:spacing w:line="360" w:lineRule="auto"/>
        <w:ind w:firstLine="360"/>
        <w:rPr>
          <w:sz w:val="22"/>
          <w:szCs w:val="22"/>
        </w:rPr>
      </w:pPr>
    </w:p>
    <w:p w:rsidR="004116CD" w:rsidRPr="00DB7559" w:rsidRDefault="004116CD" w:rsidP="004116CD">
      <w:pPr>
        <w:spacing w:line="360" w:lineRule="auto"/>
        <w:ind w:firstLine="360"/>
        <w:rPr>
          <w:sz w:val="22"/>
          <w:szCs w:val="22"/>
        </w:rPr>
      </w:pPr>
      <w:r w:rsidRPr="00DB7559">
        <w:rPr>
          <w:sz w:val="22"/>
          <w:szCs w:val="22"/>
        </w:rPr>
        <w:t>Attraverso lo studio della geografia si cercherà di:</w:t>
      </w:r>
    </w:p>
    <w:p w:rsidR="004116CD" w:rsidRPr="00DB7559" w:rsidRDefault="004116CD" w:rsidP="004116CD">
      <w:pPr>
        <w:spacing w:line="360" w:lineRule="auto"/>
        <w:rPr>
          <w:sz w:val="22"/>
          <w:szCs w:val="22"/>
        </w:rPr>
      </w:pPr>
    </w:p>
    <w:p w:rsidR="004116CD" w:rsidRPr="00DB7559" w:rsidRDefault="004116CD" w:rsidP="00B708CE">
      <w:pPr>
        <w:numPr>
          <w:ilvl w:val="0"/>
          <w:numId w:val="5"/>
        </w:numPr>
        <w:spacing w:line="360" w:lineRule="auto"/>
        <w:ind w:firstLine="66"/>
        <w:rPr>
          <w:sz w:val="22"/>
          <w:szCs w:val="22"/>
        </w:rPr>
      </w:pPr>
      <w:r w:rsidRPr="00DB7559">
        <w:rPr>
          <w:sz w:val="22"/>
          <w:szCs w:val="22"/>
        </w:rPr>
        <w:t>contribuire alla formazione di cittadini del mondo consapevoli, autonomi, responsabili e critici, che sappiano convivere con il loro ambiente.</w:t>
      </w:r>
    </w:p>
    <w:p w:rsidR="004116CD" w:rsidRPr="00DB7559" w:rsidRDefault="004116CD" w:rsidP="00B708CE">
      <w:pPr>
        <w:numPr>
          <w:ilvl w:val="0"/>
          <w:numId w:val="5"/>
        </w:numPr>
        <w:spacing w:line="360" w:lineRule="auto"/>
        <w:ind w:hanging="76"/>
        <w:rPr>
          <w:sz w:val="22"/>
          <w:szCs w:val="22"/>
        </w:rPr>
      </w:pPr>
      <w:r w:rsidRPr="00DB7559">
        <w:rPr>
          <w:sz w:val="22"/>
          <w:szCs w:val="22"/>
        </w:rPr>
        <w:t>Sviluppare il senso della solidarietà mondiale, acquistando consapevolezza della diversità di lingue, religioni sistemi politici, strutture economiche.</w:t>
      </w:r>
    </w:p>
    <w:p w:rsidR="004116CD" w:rsidRPr="00DB7559" w:rsidRDefault="004116CD" w:rsidP="00B708CE">
      <w:pPr>
        <w:numPr>
          <w:ilvl w:val="0"/>
          <w:numId w:val="5"/>
        </w:numPr>
        <w:spacing w:line="360" w:lineRule="auto"/>
        <w:ind w:firstLine="66"/>
        <w:rPr>
          <w:sz w:val="22"/>
          <w:szCs w:val="22"/>
        </w:rPr>
      </w:pPr>
      <w:r w:rsidRPr="00DB7559">
        <w:rPr>
          <w:sz w:val="22"/>
          <w:szCs w:val="22"/>
        </w:rPr>
        <w:t>Educare ad essere consapevoli della fragilità dell’equilibrio ecologico.</w:t>
      </w:r>
    </w:p>
    <w:p w:rsidR="004116CD" w:rsidRPr="00DB7559" w:rsidRDefault="004116CD" w:rsidP="004116CD">
      <w:pPr>
        <w:spacing w:line="360" w:lineRule="auto"/>
        <w:ind w:right="638"/>
        <w:jc w:val="both"/>
        <w:rPr>
          <w:sz w:val="22"/>
          <w:szCs w:val="22"/>
        </w:rPr>
      </w:pPr>
    </w:p>
    <w:p w:rsidR="004116CD" w:rsidRPr="00DB7559" w:rsidRDefault="004116CD" w:rsidP="004116CD">
      <w:pPr>
        <w:ind w:right="638"/>
        <w:jc w:val="center"/>
        <w:rPr>
          <w:b/>
          <w:sz w:val="22"/>
          <w:szCs w:val="22"/>
          <w:u w:val="single"/>
        </w:rPr>
      </w:pPr>
    </w:p>
    <w:p w:rsidR="004116CD" w:rsidRPr="00DB7559" w:rsidRDefault="004116CD" w:rsidP="004116CD">
      <w:pPr>
        <w:ind w:right="638"/>
        <w:jc w:val="center"/>
        <w:rPr>
          <w:b/>
          <w:sz w:val="22"/>
          <w:szCs w:val="22"/>
          <w:u w:val="single"/>
        </w:rPr>
      </w:pPr>
      <w:r w:rsidRPr="00DB7559">
        <w:rPr>
          <w:b/>
          <w:sz w:val="22"/>
          <w:szCs w:val="22"/>
          <w:u w:val="single"/>
        </w:rPr>
        <w:t xml:space="preserve">ABILITA’ </w:t>
      </w:r>
      <w:r w:rsidRPr="00DB7559">
        <w:rPr>
          <w:b/>
          <w:caps/>
          <w:sz w:val="22"/>
          <w:szCs w:val="22"/>
          <w:u w:val="single"/>
        </w:rPr>
        <w:t>attese</w:t>
      </w:r>
      <w:r w:rsidRPr="00DB7559">
        <w:rPr>
          <w:b/>
          <w:sz w:val="22"/>
          <w:szCs w:val="22"/>
          <w:u w:val="single"/>
        </w:rPr>
        <w:t xml:space="preserve"> ALLA FINE DEL PRIMO BIENNIO</w:t>
      </w:r>
    </w:p>
    <w:p w:rsidR="004116CD" w:rsidRPr="00DB7559" w:rsidRDefault="004116CD" w:rsidP="004116CD">
      <w:pPr>
        <w:ind w:right="638"/>
        <w:jc w:val="both"/>
        <w:rPr>
          <w:sz w:val="22"/>
          <w:szCs w:val="22"/>
        </w:rPr>
      </w:pPr>
    </w:p>
    <w:p w:rsidR="004116CD" w:rsidRPr="00DB7559" w:rsidRDefault="004116CD" w:rsidP="00B708CE">
      <w:pPr>
        <w:numPr>
          <w:ilvl w:val="0"/>
          <w:numId w:val="3"/>
        </w:numPr>
        <w:spacing w:line="360" w:lineRule="auto"/>
        <w:ind w:right="638"/>
        <w:jc w:val="both"/>
        <w:rPr>
          <w:sz w:val="22"/>
          <w:szCs w:val="22"/>
        </w:rPr>
      </w:pPr>
      <w:r w:rsidRPr="00DB7559">
        <w:rPr>
          <w:sz w:val="22"/>
          <w:szCs w:val="22"/>
        </w:rPr>
        <w:t>Utilizzare appropriatamente la terminologia essenziale e le modalità di datazione e periodizzazione.</w:t>
      </w:r>
    </w:p>
    <w:p w:rsidR="004116CD" w:rsidRPr="00DB7559" w:rsidRDefault="004116CD" w:rsidP="00B708CE">
      <w:pPr>
        <w:numPr>
          <w:ilvl w:val="0"/>
          <w:numId w:val="3"/>
        </w:numPr>
        <w:spacing w:line="360" w:lineRule="auto"/>
        <w:ind w:right="638"/>
        <w:jc w:val="both"/>
        <w:rPr>
          <w:sz w:val="22"/>
          <w:szCs w:val="22"/>
        </w:rPr>
      </w:pPr>
      <w:r w:rsidRPr="00DB7559">
        <w:rPr>
          <w:sz w:val="22"/>
          <w:szCs w:val="22"/>
        </w:rPr>
        <w:t>Comprendere il cambiamento e la diversità dei tempi storici in una dimensione diacronica attraverso il confronto fra epoche e in una dimensione sincronica attraverso il confronto fra aree geografiche e culturali.</w:t>
      </w:r>
    </w:p>
    <w:p w:rsidR="004116CD" w:rsidRPr="00DB7559" w:rsidRDefault="004116CD" w:rsidP="00B708CE">
      <w:pPr>
        <w:numPr>
          <w:ilvl w:val="0"/>
          <w:numId w:val="3"/>
        </w:numPr>
        <w:spacing w:line="360" w:lineRule="auto"/>
        <w:ind w:right="638"/>
        <w:jc w:val="both"/>
        <w:rPr>
          <w:sz w:val="22"/>
          <w:szCs w:val="22"/>
        </w:rPr>
      </w:pPr>
      <w:r w:rsidRPr="00DB7559">
        <w:rPr>
          <w:sz w:val="22"/>
          <w:szCs w:val="22"/>
        </w:rPr>
        <w:t>Elaborare schemi semplici individuando fatti, tempi, spazi, cause, effetti.</w:t>
      </w:r>
    </w:p>
    <w:p w:rsidR="004116CD" w:rsidRPr="00DB7559" w:rsidRDefault="004116CD" w:rsidP="00B708CE">
      <w:pPr>
        <w:numPr>
          <w:ilvl w:val="0"/>
          <w:numId w:val="4"/>
        </w:numPr>
        <w:spacing w:line="360" w:lineRule="auto"/>
        <w:ind w:right="638" w:hanging="76"/>
        <w:jc w:val="both"/>
        <w:rPr>
          <w:sz w:val="22"/>
          <w:szCs w:val="22"/>
        </w:rPr>
      </w:pPr>
      <w:r w:rsidRPr="00DB7559">
        <w:rPr>
          <w:sz w:val="22"/>
          <w:szCs w:val="22"/>
        </w:rPr>
        <w:t>Orientarsi nella lettura di una cartina geo-politica.</w:t>
      </w:r>
    </w:p>
    <w:p w:rsidR="004116CD" w:rsidRPr="00DB7559" w:rsidRDefault="004116CD" w:rsidP="00B708CE">
      <w:pPr>
        <w:numPr>
          <w:ilvl w:val="0"/>
          <w:numId w:val="4"/>
        </w:numPr>
        <w:spacing w:line="360" w:lineRule="auto"/>
        <w:ind w:right="638" w:hanging="76"/>
        <w:jc w:val="both"/>
        <w:rPr>
          <w:sz w:val="22"/>
          <w:szCs w:val="22"/>
        </w:rPr>
      </w:pPr>
      <w:r w:rsidRPr="00DB7559">
        <w:rPr>
          <w:sz w:val="22"/>
          <w:szCs w:val="22"/>
        </w:rPr>
        <w:t>Collocare i più rilevanti eventi storici affrontati secondo le coordinate spazio-tempo.</w:t>
      </w:r>
    </w:p>
    <w:p w:rsidR="004116CD" w:rsidRPr="00DB7559" w:rsidRDefault="004116CD" w:rsidP="00B708CE">
      <w:pPr>
        <w:numPr>
          <w:ilvl w:val="0"/>
          <w:numId w:val="4"/>
        </w:numPr>
        <w:spacing w:line="360" w:lineRule="auto"/>
        <w:ind w:right="638" w:hanging="76"/>
        <w:jc w:val="both"/>
        <w:rPr>
          <w:sz w:val="22"/>
          <w:szCs w:val="22"/>
        </w:rPr>
      </w:pPr>
      <w:r w:rsidRPr="00DB7559">
        <w:rPr>
          <w:sz w:val="22"/>
          <w:szCs w:val="22"/>
        </w:rPr>
        <w:lastRenderedPageBreak/>
        <w:t>Identificare gli elementi maggiormente significativi per confrontare aree e periodi diversi.</w:t>
      </w:r>
    </w:p>
    <w:p w:rsidR="004116CD" w:rsidRPr="00DB7559" w:rsidRDefault="004116CD" w:rsidP="00B708CE">
      <w:pPr>
        <w:numPr>
          <w:ilvl w:val="0"/>
          <w:numId w:val="4"/>
        </w:numPr>
        <w:spacing w:line="360" w:lineRule="auto"/>
        <w:ind w:right="638" w:hanging="76"/>
        <w:jc w:val="both"/>
        <w:rPr>
          <w:sz w:val="22"/>
          <w:szCs w:val="22"/>
        </w:rPr>
      </w:pPr>
      <w:r w:rsidRPr="00DB7559">
        <w:rPr>
          <w:sz w:val="22"/>
          <w:szCs w:val="22"/>
        </w:rPr>
        <w:t>Sapere esporre in maniera semplice gli argomenti trattati.</w:t>
      </w:r>
    </w:p>
    <w:p w:rsidR="004116CD" w:rsidRPr="00DB7559" w:rsidRDefault="004116CD" w:rsidP="00B708CE">
      <w:pPr>
        <w:numPr>
          <w:ilvl w:val="0"/>
          <w:numId w:val="4"/>
        </w:numPr>
        <w:spacing w:line="360" w:lineRule="auto"/>
        <w:ind w:right="638" w:hanging="76"/>
        <w:jc w:val="both"/>
        <w:rPr>
          <w:sz w:val="22"/>
          <w:szCs w:val="22"/>
        </w:rPr>
      </w:pPr>
      <w:r w:rsidRPr="00DB7559">
        <w:rPr>
          <w:sz w:val="22"/>
          <w:szCs w:val="22"/>
        </w:rPr>
        <w:t>Comprendere il cambiamento in relazione agli usi, alle abitudini, al vivere quotidiano nel confronto con la propria esperienza personale.</w:t>
      </w:r>
    </w:p>
    <w:p w:rsidR="004116CD" w:rsidRPr="00DB7559" w:rsidRDefault="004116CD" w:rsidP="00E0725E">
      <w:pPr>
        <w:numPr>
          <w:ilvl w:val="0"/>
          <w:numId w:val="4"/>
        </w:numPr>
        <w:spacing w:line="360" w:lineRule="auto"/>
        <w:ind w:right="638" w:hanging="76"/>
        <w:jc w:val="both"/>
        <w:rPr>
          <w:sz w:val="22"/>
          <w:szCs w:val="22"/>
        </w:rPr>
      </w:pPr>
      <w:r w:rsidRPr="00DB7559">
        <w:rPr>
          <w:sz w:val="22"/>
          <w:szCs w:val="22"/>
        </w:rPr>
        <w:t>Essere puntuali nelle consegne.</w:t>
      </w:r>
    </w:p>
    <w:p w:rsidR="00E0725E" w:rsidRPr="00DB7559" w:rsidRDefault="00E0725E" w:rsidP="00E0725E">
      <w:pPr>
        <w:spacing w:line="360" w:lineRule="auto"/>
        <w:ind w:left="360" w:right="638"/>
        <w:jc w:val="both"/>
        <w:rPr>
          <w:sz w:val="22"/>
          <w:szCs w:val="22"/>
        </w:rPr>
      </w:pPr>
    </w:p>
    <w:p w:rsidR="004116CD" w:rsidRPr="00DB7559" w:rsidRDefault="004116CD" w:rsidP="004116CD">
      <w:pPr>
        <w:spacing w:line="360" w:lineRule="auto"/>
        <w:ind w:right="278"/>
        <w:jc w:val="center"/>
        <w:rPr>
          <w:b/>
          <w:sz w:val="22"/>
          <w:szCs w:val="22"/>
        </w:rPr>
      </w:pPr>
      <w:r w:rsidRPr="00DB7559">
        <w:rPr>
          <w:b/>
          <w:sz w:val="22"/>
          <w:szCs w:val="22"/>
          <w:u w:val="single"/>
        </w:rPr>
        <w:t>COMPETENZE ATTESE ALLA FINE DEL PRIMO BIENNIO</w:t>
      </w:r>
    </w:p>
    <w:p w:rsidR="004116CD" w:rsidRPr="00DB7559" w:rsidRDefault="004116CD" w:rsidP="004116CD">
      <w:pPr>
        <w:spacing w:line="360" w:lineRule="auto"/>
        <w:ind w:right="278"/>
        <w:rPr>
          <w:b/>
          <w:sz w:val="22"/>
          <w:szCs w:val="22"/>
          <w:u w:val="single"/>
        </w:rPr>
      </w:pPr>
      <w:r w:rsidRPr="00DB7559">
        <w:rPr>
          <w:sz w:val="22"/>
          <w:szCs w:val="22"/>
        </w:rPr>
        <w:t>Alla fine del biennio lo studente dovrà essere in grado di:</w:t>
      </w:r>
    </w:p>
    <w:p w:rsidR="004116CD" w:rsidRPr="00DB7559" w:rsidRDefault="004116CD" w:rsidP="00B708CE">
      <w:pPr>
        <w:numPr>
          <w:ilvl w:val="0"/>
          <w:numId w:val="7"/>
        </w:numPr>
        <w:spacing w:line="360" w:lineRule="auto"/>
        <w:ind w:right="278"/>
        <w:rPr>
          <w:sz w:val="22"/>
          <w:szCs w:val="22"/>
        </w:rPr>
      </w:pPr>
      <w:r w:rsidRPr="00DB7559">
        <w:rPr>
          <w:sz w:val="22"/>
          <w:szCs w:val="22"/>
        </w:rPr>
        <w:t>Collaborare costruttivamente con gli altri.</w:t>
      </w:r>
    </w:p>
    <w:p w:rsidR="004116CD" w:rsidRPr="00DB7559" w:rsidRDefault="004116CD" w:rsidP="00B708CE">
      <w:pPr>
        <w:numPr>
          <w:ilvl w:val="0"/>
          <w:numId w:val="7"/>
        </w:numPr>
        <w:spacing w:line="360" w:lineRule="auto"/>
        <w:ind w:right="278"/>
        <w:rPr>
          <w:sz w:val="22"/>
          <w:szCs w:val="22"/>
        </w:rPr>
      </w:pPr>
      <w:r w:rsidRPr="00DB7559">
        <w:rPr>
          <w:sz w:val="22"/>
          <w:szCs w:val="22"/>
        </w:rPr>
        <w:t>partecipare responsabilmente e correttamente alle attività scolastiche anche durante consigli ed assemblee.</w:t>
      </w:r>
    </w:p>
    <w:p w:rsidR="004116CD" w:rsidRPr="00DB7559" w:rsidRDefault="004116CD" w:rsidP="00B708CE">
      <w:pPr>
        <w:numPr>
          <w:ilvl w:val="0"/>
          <w:numId w:val="7"/>
        </w:numPr>
        <w:spacing w:line="360" w:lineRule="auto"/>
        <w:ind w:right="638"/>
        <w:jc w:val="both"/>
        <w:rPr>
          <w:sz w:val="22"/>
          <w:szCs w:val="22"/>
        </w:rPr>
      </w:pPr>
      <w:r w:rsidRPr="00DB7559">
        <w:rPr>
          <w:sz w:val="22"/>
          <w:szCs w:val="22"/>
        </w:rPr>
        <w:t>Partecipare in modo corretto al dialogo scolastico.</w:t>
      </w:r>
    </w:p>
    <w:p w:rsidR="004116CD" w:rsidRPr="00DB7559" w:rsidRDefault="004116CD" w:rsidP="00B708CE">
      <w:pPr>
        <w:numPr>
          <w:ilvl w:val="0"/>
          <w:numId w:val="7"/>
        </w:numPr>
        <w:spacing w:line="360" w:lineRule="auto"/>
        <w:ind w:right="638"/>
        <w:jc w:val="both"/>
        <w:rPr>
          <w:sz w:val="22"/>
          <w:szCs w:val="22"/>
        </w:rPr>
      </w:pPr>
      <w:r w:rsidRPr="00DB7559">
        <w:rPr>
          <w:sz w:val="22"/>
          <w:szCs w:val="22"/>
        </w:rPr>
        <w:t>Collocare l’esperienza personale in un sistema di regole fondato sul reciproco riconoscimento dei diritti garantiti dalla Costituzione, a tutela della persona, della collettività e dell’ambiente.</w:t>
      </w:r>
    </w:p>
    <w:p w:rsidR="004116CD" w:rsidRPr="00DB7559" w:rsidRDefault="004116CD" w:rsidP="004116CD">
      <w:pPr>
        <w:ind w:right="638"/>
        <w:jc w:val="both"/>
        <w:rPr>
          <w:b/>
          <w:sz w:val="22"/>
          <w:szCs w:val="22"/>
          <w:u w:val="single"/>
        </w:rPr>
      </w:pPr>
    </w:p>
    <w:p w:rsidR="004116CD" w:rsidRPr="00DB7559" w:rsidRDefault="004116CD" w:rsidP="004116CD">
      <w:pPr>
        <w:ind w:right="638"/>
        <w:jc w:val="center"/>
        <w:rPr>
          <w:rStyle w:val="Enfasigrassetto"/>
          <w:bCs w:val="0"/>
          <w:sz w:val="22"/>
          <w:szCs w:val="22"/>
          <w:u w:val="single"/>
        </w:rPr>
      </w:pPr>
      <w:r w:rsidRPr="00DB7559">
        <w:rPr>
          <w:b/>
          <w:sz w:val="22"/>
          <w:szCs w:val="22"/>
          <w:u w:val="single"/>
        </w:rPr>
        <w:t>STRATEGIE  METODOLOGICHE</w:t>
      </w:r>
    </w:p>
    <w:p w:rsidR="004116CD" w:rsidRPr="00DB7559" w:rsidRDefault="004116CD" w:rsidP="004116CD">
      <w:pPr>
        <w:ind w:right="278"/>
        <w:rPr>
          <w:sz w:val="22"/>
          <w:szCs w:val="22"/>
          <w:u w:val="single"/>
        </w:rPr>
      </w:pPr>
      <w:r w:rsidRPr="00DB7559">
        <w:rPr>
          <w:sz w:val="22"/>
          <w:szCs w:val="22"/>
        </w:rPr>
        <w:t xml:space="preserve"> </w:t>
      </w:r>
    </w:p>
    <w:p w:rsidR="004116CD" w:rsidRPr="00DB7559" w:rsidRDefault="004116CD" w:rsidP="004116CD">
      <w:pPr>
        <w:pStyle w:val="Corpodeltesto2"/>
        <w:spacing w:line="360" w:lineRule="auto"/>
        <w:ind w:right="278" w:firstLine="708"/>
        <w:jc w:val="both"/>
        <w:rPr>
          <w:sz w:val="22"/>
          <w:szCs w:val="22"/>
        </w:rPr>
      </w:pPr>
      <w:r w:rsidRPr="00DB7559">
        <w:rPr>
          <w:sz w:val="22"/>
          <w:szCs w:val="22"/>
        </w:rPr>
        <w:t>Il manuale  sarà utilizzato per fornire agli allievi il possesso di un numero sufficiente di conoscenze di base sulle quali fondare le successive operazioni didattiche e sarà proposto come uno dei testi storiografici su cui familiarizzare e di cui capire le caratteristiche specifiche.</w:t>
      </w:r>
    </w:p>
    <w:p w:rsidR="004116CD" w:rsidRPr="00DB7559" w:rsidRDefault="004116CD" w:rsidP="00CF719B">
      <w:pPr>
        <w:spacing w:line="360" w:lineRule="auto"/>
        <w:ind w:right="260"/>
        <w:jc w:val="both"/>
        <w:rPr>
          <w:sz w:val="22"/>
          <w:szCs w:val="22"/>
        </w:rPr>
      </w:pPr>
      <w:r w:rsidRPr="00DB7559">
        <w:rPr>
          <w:sz w:val="22"/>
          <w:szCs w:val="22"/>
        </w:rPr>
        <w:t>Inoltre saranno date agli studenti indicazioni di letture approfondite che permetteranno loro di leggere criticamente il manuale. Su tematiche particolarmente rilevanti verrà proposto un lavoro di approfondimento nella direzione di un’analisi di strumenti più complessi, quali: articoli, raccolte antologiche di documenti, videocassette</w:t>
      </w:r>
      <w:r w:rsidR="00CF719B" w:rsidRPr="00DB7559">
        <w:rPr>
          <w:sz w:val="22"/>
          <w:szCs w:val="22"/>
        </w:rPr>
        <w:t>.</w:t>
      </w:r>
    </w:p>
    <w:p w:rsidR="00C108F4" w:rsidRPr="00DB7559" w:rsidRDefault="00C108F4" w:rsidP="0033330B">
      <w:pPr>
        <w:autoSpaceDE w:val="0"/>
        <w:autoSpaceDN w:val="0"/>
        <w:adjustRightInd w:val="0"/>
        <w:spacing w:line="360" w:lineRule="auto"/>
        <w:jc w:val="center"/>
        <w:rPr>
          <w:rStyle w:val="Enfasigrassetto"/>
          <w:sz w:val="22"/>
          <w:szCs w:val="22"/>
          <w:u w:val="single"/>
        </w:rPr>
      </w:pPr>
    </w:p>
    <w:p w:rsidR="006C7C47" w:rsidRPr="00DB7559" w:rsidRDefault="000371E9" w:rsidP="0033330B">
      <w:pPr>
        <w:autoSpaceDE w:val="0"/>
        <w:autoSpaceDN w:val="0"/>
        <w:adjustRightInd w:val="0"/>
        <w:spacing w:line="360" w:lineRule="auto"/>
        <w:jc w:val="center"/>
        <w:rPr>
          <w:rStyle w:val="Enfasigrassetto"/>
          <w:sz w:val="22"/>
          <w:szCs w:val="22"/>
          <w:u w:val="single"/>
        </w:rPr>
      </w:pPr>
      <w:r w:rsidRPr="00DB7559">
        <w:rPr>
          <w:rStyle w:val="Enfasigrassetto"/>
          <w:sz w:val="22"/>
          <w:szCs w:val="22"/>
          <w:u w:val="single"/>
        </w:rPr>
        <w:t>VERIFICHE E VALUTAZIONE</w:t>
      </w:r>
    </w:p>
    <w:p w:rsidR="000371E9" w:rsidRPr="00DB7559" w:rsidRDefault="000371E9" w:rsidP="0033330B">
      <w:pPr>
        <w:autoSpaceDE w:val="0"/>
        <w:autoSpaceDN w:val="0"/>
        <w:adjustRightInd w:val="0"/>
        <w:spacing w:line="360" w:lineRule="auto"/>
        <w:jc w:val="both"/>
        <w:rPr>
          <w:b/>
          <w:bCs/>
          <w:sz w:val="22"/>
          <w:szCs w:val="22"/>
        </w:rPr>
      </w:pPr>
      <w:r w:rsidRPr="00DB7559">
        <w:rPr>
          <w:sz w:val="22"/>
          <w:szCs w:val="22"/>
        </w:rPr>
        <w:t>Le verifiche scritte ed orali devono controllare i ritmi di apprendimento: per quelle scritte oltre alle tradizionali versioni di traduzione possono essere effettuati anche test di comprensione sulla falsariga di quanto già in uso nell’apprendimento delle lingue moderne</w:t>
      </w:r>
      <w:r w:rsidR="007F61D0" w:rsidRPr="00DB7559">
        <w:rPr>
          <w:sz w:val="22"/>
          <w:szCs w:val="22"/>
        </w:rPr>
        <w:t xml:space="preserve"> (quesiti a risposta chiusa Tipologia B, analisi di testi di autore anche con traduzione a fronte. Le verifiche sommative saranno due per l’orale e almeno due per lo scritto a quadrimestre.</w:t>
      </w:r>
      <w:r w:rsidRPr="00DB7559">
        <w:rPr>
          <w:sz w:val="22"/>
          <w:szCs w:val="22"/>
        </w:rPr>
        <w:t>.</w:t>
      </w:r>
    </w:p>
    <w:p w:rsidR="007F61D0" w:rsidRPr="00DB7559" w:rsidRDefault="007F61D0" w:rsidP="0033330B">
      <w:pPr>
        <w:spacing w:line="360" w:lineRule="auto"/>
        <w:ind w:firstLine="360"/>
        <w:jc w:val="both"/>
        <w:rPr>
          <w:b/>
          <w:sz w:val="22"/>
          <w:szCs w:val="22"/>
        </w:rPr>
      </w:pPr>
      <w:r w:rsidRPr="00DB7559">
        <w:rPr>
          <w:b/>
          <w:sz w:val="22"/>
          <w:szCs w:val="22"/>
        </w:rPr>
        <w:t>Il voto di fine quadrimestre sarà formulato in base ai seguenti criteri:</w:t>
      </w:r>
    </w:p>
    <w:p w:rsidR="007F61D0" w:rsidRPr="00DB7559" w:rsidRDefault="007F61D0" w:rsidP="00B708CE">
      <w:pPr>
        <w:numPr>
          <w:ilvl w:val="0"/>
          <w:numId w:val="19"/>
        </w:numPr>
        <w:spacing w:line="360" w:lineRule="auto"/>
        <w:jc w:val="both"/>
        <w:rPr>
          <w:sz w:val="22"/>
          <w:szCs w:val="22"/>
        </w:rPr>
      </w:pPr>
      <w:r w:rsidRPr="00DB7559">
        <w:rPr>
          <w:sz w:val="22"/>
          <w:szCs w:val="22"/>
        </w:rPr>
        <w:t xml:space="preserve">conoscenze disciplinari previste per ogni anno di corso; </w:t>
      </w:r>
    </w:p>
    <w:p w:rsidR="007F61D0" w:rsidRPr="00DB7559" w:rsidRDefault="007F61D0" w:rsidP="00B708CE">
      <w:pPr>
        <w:numPr>
          <w:ilvl w:val="0"/>
          <w:numId w:val="19"/>
        </w:numPr>
        <w:spacing w:line="360" w:lineRule="auto"/>
        <w:jc w:val="both"/>
        <w:rPr>
          <w:sz w:val="22"/>
          <w:szCs w:val="22"/>
        </w:rPr>
      </w:pPr>
      <w:r w:rsidRPr="00DB7559">
        <w:rPr>
          <w:sz w:val="22"/>
          <w:szCs w:val="22"/>
        </w:rPr>
        <w:t>iter dell’allievo rispetto alla sua situazione di partenza,</w:t>
      </w:r>
    </w:p>
    <w:p w:rsidR="007F61D0" w:rsidRPr="00DB7559" w:rsidRDefault="007F61D0" w:rsidP="00B708CE">
      <w:pPr>
        <w:numPr>
          <w:ilvl w:val="0"/>
          <w:numId w:val="19"/>
        </w:numPr>
        <w:spacing w:line="360" w:lineRule="auto"/>
        <w:jc w:val="both"/>
        <w:rPr>
          <w:sz w:val="22"/>
          <w:szCs w:val="22"/>
        </w:rPr>
      </w:pPr>
      <w:r w:rsidRPr="00DB7559">
        <w:rPr>
          <w:sz w:val="22"/>
          <w:szCs w:val="22"/>
        </w:rPr>
        <w:t xml:space="preserve">esito dei recuperi effettuati. </w:t>
      </w:r>
    </w:p>
    <w:p w:rsidR="007F61D0" w:rsidRPr="00DB7559" w:rsidRDefault="007F61D0" w:rsidP="0033330B">
      <w:pPr>
        <w:spacing w:line="360" w:lineRule="auto"/>
        <w:jc w:val="both"/>
        <w:rPr>
          <w:sz w:val="22"/>
          <w:szCs w:val="22"/>
        </w:rPr>
      </w:pPr>
      <w:r w:rsidRPr="00DB7559">
        <w:rPr>
          <w:sz w:val="22"/>
          <w:szCs w:val="22"/>
        </w:rPr>
        <w:t>In ogni caso, la pur positiva valutazione dei progressi compiuti nell’arco dell’anno non può, ai fini del raggiungimento della sufficienza, essere disgiunta dal conseguimento degli obiettivi minimi di contenuto</w:t>
      </w:r>
    </w:p>
    <w:p w:rsidR="007F61D0" w:rsidRPr="00DB7559" w:rsidRDefault="007F61D0" w:rsidP="0033330B">
      <w:pPr>
        <w:spacing w:line="360" w:lineRule="auto"/>
        <w:jc w:val="both"/>
        <w:rPr>
          <w:sz w:val="22"/>
          <w:szCs w:val="22"/>
        </w:rPr>
      </w:pPr>
      <w:r w:rsidRPr="00DB7559">
        <w:rPr>
          <w:b/>
          <w:sz w:val="22"/>
          <w:szCs w:val="22"/>
        </w:rPr>
        <w:t>Per la formulazione dei voti ci si atterrà  ai seguenti parametri</w:t>
      </w:r>
      <w:r w:rsidRPr="00DB7559">
        <w:rPr>
          <w:sz w:val="22"/>
          <w:szCs w:val="22"/>
        </w:rPr>
        <w:t>:</w:t>
      </w:r>
    </w:p>
    <w:p w:rsidR="007F61D0" w:rsidRPr="00DB7559" w:rsidRDefault="007F61D0" w:rsidP="00B708CE">
      <w:pPr>
        <w:numPr>
          <w:ilvl w:val="0"/>
          <w:numId w:val="20"/>
        </w:numPr>
        <w:spacing w:line="360" w:lineRule="auto"/>
        <w:jc w:val="both"/>
        <w:rPr>
          <w:sz w:val="22"/>
          <w:szCs w:val="22"/>
        </w:rPr>
      </w:pPr>
      <w:r w:rsidRPr="00DB7559">
        <w:rPr>
          <w:sz w:val="22"/>
          <w:szCs w:val="22"/>
        </w:rPr>
        <w:t>conoscenza delle strutture morfo/sintattiche della lingua studiate;</w:t>
      </w:r>
    </w:p>
    <w:p w:rsidR="007F61D0" w:rsidRPr="00DB7559" w:rsidRDefault="007F61D0" w:rsidP="00B708CE">
      <w:pPr>
        <w:numPr>
          <w:ilvl w:val="0"/>
          <w:numId w:val="20"/>
        </w:numPr>
        <w:spacing w:line="360" w:lineRule="auto"/>
        <w:jc w:val="both"/>
        <w:rPr>
          <w:sz w:val="22"/>
          <w:szCs w:val="22"/>
        </w:rPr>
      </w:pPr>
      <w:r w:rsidRPr="00DB7559">
        <w:rPr>
          <w:sz w:val="22"/>
          <w:szCs w:val="22"/>
        </w:rPr>
        <w:t>capacità di traduzione che evidenzi la padronanza delle strutture essenziali della lingua di partenza e di quella di arrivo e la capacità di comprensione globale del testo;</w:t>
      </w:r>
    </w:p>
    <w:p w:rsidR="007F61D0" w:rsidRPr="00DB7559" w:rsidRDefault="007F61D0" w:rsidP="00B708CE">
      <w:pPr>
        <w:numPr>
          <w:ilvl w:val="0"/>
          <w:numId w:val="20"/>
        </w:numPr>
        <w:spacing w:line="360" w:lineRule="auto"/>
        <w:jc w:val="both"/>
        <w:rPr>
          <w:sz w:val="22"/>
          <w:szCs w:val="22"/>
        </w:rPr>
      </w:pPr>
      <w:r w:rsidRPr="00DB7559">
        <w:rPr>
          <w:sz w:val="22"/>
          <w:szCs w:val="22"/>
        </w:rPr>
        <w:t>conoscenza dei generi, degli autori e delle opere con riferimento al contesto storico;</w:t>
      </w:r>
    </w:p>
    <w:p w:rsidR="007F61D0" w:rsidRPr="00DB7559" w:rsidRDefault="007F61D0" w:rsidP="00B708CE">
      <w:pPr>
        <w:numPr>
          <w:ilvl w:val="0"/>
          <w:numId w:val="20"/>
        </w:numPr>
        <w:spacing w:line="360" w:lineRule="auto"/>
        <w:jc w:val="both"/>
        <w:rPr>
          <w:sz w:val="22"/>
          <w:szCs w:val="22"/>
        </w:rPr>
      </w:pPr>
      <w:r w:rsidRPr="00DB7559">
        <w:rPr>
          <w:sz w:val="22"/>
          <w:szCs w:val="22"/>
        </w:rPr>
        <w:t xml:space="preserve">capacità di interpretazione e di commento di un testo; </w:t>
      </w:r>
    </w:p>
    <w:p w:rsidR="00353C82" w:rsidRPr="00DB7559" w:rsidRDefault="007F61D0" w:rsidP="00B708CE">
      <w:pPr>
        <w:numPr>
          <w:ilvl w:val="0"/>
          <w:numId w:val="20"/>
        </w:numPr>
        <w:spacing w:line="360" w:lineRule="auto"/>
        <w:jc w:val="both"/>
        <w:rPr>
          <w:sz w:val="22"/>
          <w:szCs w:val="22"/>
        </w:rPr>
      </w:pPr>
      <w:r w:rsidRPr="00DB7559">
        <w:rPr>
          <w:sz w:val="22"/>
          <w:szCs w:val="22"/>
        </w:rPr>
        <w:lastRenderedPageBreak/>
        <w:t xml:space="preserve">capacità di operare collegamenti e sintesi. </w:t>
      </w:r>
    </w:p>
    <w:p w:rsidR="00353C82" w:rsidRPr="00DB7559" w:rsidRDefault="00353C82" w:rsidP="0033330B">
      <w:pPr>
        <w:spacing w:line="360" w:lineRule="auto"/>
        <w:jc w:val="both"/>
        <w:rPr>
          <w:sz w:val="22"/>
          <w:szCs w:val="22"/>
        </w:rPr>
      </w:pPr>
    </w:p>
    <w:p w:rsidR="00C108F4" w:rsidRPr="00DB7559" w:rsidRDefault="000371E9" w:rsidP="00C108F4">
      <w:pPr>
        <w:spacing w:line="360" w:lineRule="auto"/>
        <w:jc w:val="both"/>
        <w:rPr>
          <w:sz w:val="22"/>
          <w:szCs w:val="22"/>
        </w:rPr>
      </w:pPr>
      <w:r w:rsidRPr="00DB7559">
        <w:rPr>
          <w:sz w:val="22"/>
          <w:szCs w:val="22"/>
        </w:rPr>
        <w:t>La valutazione terrà conto dei progressi compiuti rispetto ai livelli di partenza.</w:t>
      </w:r>
    </w:p>
    <w:p w:rsidR="00844DCB" w:rsidRPr="00DB7559" w:rsidRDefault="00844DCB" w:rsidP="00C108F4">
      <w:pPr>
        <w:spacing w:line="360" w:lineRule="auto"/>
        <w:jc w:val="both"/>
        <w:rPr>
          <w:sz w:val="22"/>
          <w:szCs w:val="22"/>
        </w:rPr>
      </w:pPr>
      <w:r w:rsidRPr="00DB7559">
        <w:rPr>
          <w:b/>
          <w:bCs/>
          <w:sz w:val="22"/>
          <w:szCs w:val="22"/>
        </w:rPr>
        <w:br w:type="page"/>
      </w:r>
    </w:p>
    <w:p w:rsidR="00A46C39" w:rsidRPr="00DB7559" w:rsidRDefault="004116CD" w:rsidP="00A63599">
      <w:pPr>
        <w:autoSpaceDE w:val="0"/>
        <w:autoSpaceDN w:val="0"/>
        <w:adjustRightInd w:val="0"/>
        <w:spacing w:line="480" w:lineRule="auto"/>
        <w:jc w:val="center"/>
        <w:rPr>
          <w:b/>
          <w:bCs/>
          <w:sz w:val="22"/>
          <w:szCs w:val="22"/>
        </w:rPr>
      </w:pPr>
      <w:r w:rsidRPr="00DB7559">
        <w:rPr>
          <w:b/>
          <w:bCs/>
          <w:sz w:val="22"/>
          <w:szCs w:val="22"/>
        </w:rPr>
        <w:lastRenderedPageBreak/>
        <w:t xml:space="preserve">NOTE alla </w:t>
      </w:r>
      <w:r w:rsidR="006E65C8" w:rsidRPr="00DB7559">
        <w:rPr>
          <w:b/>
          <w:bCs/>
          <w:sz w:val="22"/>
          <w:szCs w:val="22"/>
        </w:rPr>
        <w:t>PROG</w:t>
      </w:r>
      <w:r w:rsidRPr="00DB7559">
        <w:rPr>
          <w:b/>
          <w:bCs/>
          <w:sz w:val="22"/>
          <w:szCs w:val="22"/>
        </w:rPr>
        <w:t>ETTA</w:t>
      </w:r>
      <w:r w:rsidR="006E65C8" w:rsidRPr="00DB7559">
        <w:rPr>
          <w:b/>
          <w:bCs/>
          <w:sz w:val="22"/>
          <w:szCs w:val="22"/>
        </w:rPr>
        <w:t xml:space="preserve">ZIONE </w:t>
      </w:r>
      <w:r w:rsidRPr="00DB7559">
        <w:rPr>
          <w:b/>
          <w:bCs/>
          <w:sz w:val="22"/>
          <w:szCs w:val="22"/>
        </w:rPr>
        <w:t>- materia</w:t>
      </w:r>
      <w:r w:rsidR="006E65C8" w:rsidRPr="00DB7559">
        <w:rPr>
          <w:b/>
          <w:bCs/>
          <w:sz w:val="22"/>
          <w:szCs w:val="22"/>
        </w:rPr>
        <w:t xml:space="preserve">  STORIA</w:t>
      </w:r>
      <w:r w:rsidR="00A46C39" w:rsidRPr="00DB7559">
        <w:rPr>
          <w:b/>
          <w:bCs/>
          <w:sz w:val="22"/>
          <w:szCs w:val="22"/>
        </w:rPr>
        <w:t xml:space="preserve"> </w:t>
      </w:r>
    </w:p>
    <w:p w:rsidR="00A63599" w:rsidRPr="00DB7559" w:rsidRDefault="006E65C8" w:rsidP="00A63599">
      <w:pPr>
        <w:autoSpaceDE w:val="0"/>
        <w:autoSpaceDN w:val="0"/>
        <w:adjustRightInd w:val="0"/>
        <w:spacing w:line="480" w:lineRule="auto"/>
        <w:jc w:val="center"/>
        <w:rPr>
          <w:b/>
          <w:bCs/>
          <w:sz w:val="22"/>
          <w:szCs w:val="22"/>
        </w:rPr>
      </w:pPr>
      <w:r w:rsidRPr="00DB7559">
        <w:rPr>
          <w:b/>
          <w:bCs/>
          <w:sz w:val="22"/>
          <w:szCs w:val="22"/>
        </w:rPr>
        <w:t xml:space="preserve"> SECONDO BIENNIO E CLASSE QUINTA</w:t>
      </w:r>
      <w:r w:rsidR="00A63599" w:rsidRPr="00DB7559">
        <w:rPr>
          <w:b/>
          <w:bCs/>
          <w:sz w:val="22"/>
          <w:szCs w:val="22"/>
        </w:rPr>
        <w:t xml:space="preserve"> </w:t>
      </w:r>
    </w:p>
    <w:p w:rsidR="00A63599" w:rsidRPr="00DB7559" w:rsidRDefault="00A63599" w:rsidP="00B708CE">
      <w:pPr>
        <w:numPr>
          <w:ilvl w:val="0"/>
          <w:numId w:val="16"/>
        </w:numPr>
        <w:autoSpaceDE w:val="0"/>
        <w:autoSpaceDN w:val="0"/>
        <w:adjustRightInd w:val="0"/>
        <w:spacing w:line="480" w:lineRule="auto"/>
        <w:jc w:val="both"/>
        <w:rPr>
          <w:b/>
          <w:bCs/>
          <w:sz w:val="22"/>
          <w:szCs w:val="22"/>
        </w:rPr>
      </w:pPr>
      <w:r w:rsidRPr="00DB7559">
        <w:rPr>
          <w:b/>
          <w:bCs/>
          <w:sz w:val="22"/>
          <w:szCs w:val="22"/>
        </w:rPr>
        <w:t>LICEO  DELLE SCIENZE UMANE</w:t>
      </w:r>
    </w:p>
    <w:p w:rsidR="00A91621" w:rsidRPr="00DB7559" w:rsidRDefault="00A91621" w:rsidP="00B708CE">
      <w:pPr>
        <w:numPr>
          <w:ilvl w:val="0"/>
          <w:numId w:val="16"/>
        </w:numPr>
        <w:autoSpaceDE w:val="0"/>
        <w:autoSpaceDN w:val="0"/>
        <w:adjustRightInd w:val="0"/>
        <w:spacing w:line="480" w:lineRule="auto"/>
        <w:jc w:val="both"/>
        <w:rPr>
          <w:b/>
          <w:bCs/>
          <w:sz w:val="22"/>
          <w:szCs w:val="22"/>
        </w:rPr>
      </w:pPr>
      <w:r w:rsidRPr="00DB7559">
        <w:rPr>
          <w:b/>
          <w:bCs/>
          <w:sz w:val="22"/>
          <w:szCs w:val="22"/>
        </w:rPr>
        <w:t>LICEO LINGUISTICO</w:t>
      </w:r>
    </w:p>
    <w:p w:rsidR="00C63DB1" w:rsidRPr="00DB7559" w:rsidRDefault="00C63DB1" w:rsidP="00C63DB1">
      <w:pPr>
        <w:ind w:right="278"/>
        <w:rPr>
          <w:sz w:val="22"/>
          <w:szCs w:val="22"/>
          <w:u w:val="single"/>
        </w:rPr>
      </w:pPr>
    </w:p>
    <w:p w:rsidR="00C63DB1" w:rsidRPr="00DB7559" w:rsidRDefault="00C63DB1" w:rsidP="00A77B72">
      <w:pPr>
        <w:ind w:right="278"/>
        <w:jc w:val="center"/>
        <w:rPr>
          <w:b/>
          <w:sz w:val="22"/>
          <w:szCs w:val="22"/>
          <w:u w:val="single"/>
        </w:rPr>
      </w:pPr>
      <w:r w:rsidRPr="00DB7559">
        <w:rPr>
          <w:b/>
          <w:sz w:val="22"/>
          <w:szCs w:val="22"/>
          <w:u w:val="single"/>
        </w:rPr>
        <w:t>FINALITA’</w:t>
      </w:r>
    </w:p>
    <w:p w:rsidR="00C63DB1" w:rsidRPr="00DB7559" w:rsidRDefault="00C63DB1" w:rsidP="00C63DB1">
      <w:pPr>
        <w:ind w:right="278"/>
        <w:rPr>
          <w:b/>
          <w:sz w:val="22"/>
          <w:szCs w:val="22"/>
          <w:u w:val="single"/>
        </w:rPr>
      </w:pPr>
    </w:p>
    <w:p w:rsidR="00C63DB1" w:rsidRPr="00DB7559" w:rsidRDefault="00C63DB1" w:rsidP="0033330B">
      <w:pPr>
        <w:spacing w:line="360" w:lineRule="auto"/>
        <w:ind w:right="278" w:firstLine="360"/>
        <w:rPr>
          <w:sz w:val="22"/>
          <w:szCs w:val="22"/>
        </w:rPr>
      </w:pPr>
      <w:r w:rsidRPr="00DB7559">
        <w:rPr>
          <w:sz w:val="22"/>
          <w:szCs w:val="22"/>
        </w:rPr>
        <w:t>Attraverso lo studio della storia si cercherà di favorire:</w:t>
      </w:r>
    </w:p>
    <w:p w:rsidR="00C63DB1" w:rsidRPr="00DB7559" w:rsidRDefault="00C63DB1" w:rsidP="00B708CE">
      <w:pPr>
        <w:numPr>
          <w:ilvl w:val="0"/>
          <w:numId w:val="22"/>
        </w:numPr>
        <w:spacing w:line="360" w:lineRule="auto"/>
        <w:ind w:right="278"/>
        <w:jc w:val="both"/>
        <w:rPr>
          <w:sz w:val="22"/>
          <w:szCs w:val="22"/>
        </w:rPr>
      </w:pPr>
      <w:r w:rsidRPr="00DB7559">
        <w:rPr>
          <w:sz w:val="22"/>
          <w:szCs w:val="22"/>
        </w:rPr>
        <w:t>l’acquisizione di una mentalità storica;</w:t>
      </w:r>
    </w:p>
    <w:p w:rsidR="00C63DB1" w:rsidRPr="00DB7559" w:rsidRDefault="00C63DB1" w:rsidP="00B708CE">
      <w:pPr>
        <w:numPr>
          <w:ilvl w:val="0"/>
          <w:numId w:val="21"/>
        </w:numPr>
        <w:spacing w:line="360" w:lineRule="auto"/>
        <w:ind w:right="278"/>
        <w:jc w:val="both"/>
        <w:rPr>
          <w:sz w:val="22"/>
          <w:szCs w:val="22"/>
        </w:rPr>
      </w:pPr>
      <w:r w:rsidRPr="00DB7559">
        <w:rPr>
          <w:sz w:val="22"/>
          <w:szCs w:val="22"/>
        </w:rPr>
        <w:t>la capacità di riflettere sui cambiamenti sociali, politici ed economici verificatisi nel passato;</w:t>
      </w:r>
    </w:p>
    <w:p w:rsidR="00C63DB1" w:rsidRPr="00DB7559" w:rsidRDefault="00C63DB1" w:rsidP="00B708CE">
      <w:pPr>
        <w:numPr>
          <w:ilvl w:val="0"/>
          <w:numId w:val="21"/>
        </w:numPr>
        <w:spacing w:line="360" w:lineRule="auto"/>
        <w:ind w:right="278"/>
        <w:jc w:val="both"/>
        <w:rPr>
          <w:sz w:val="22"/>
          <w:szCs w:val="22"/>
        </w:rPr>
      </w:pPr>
      <w:r w:rsidRPr="00DB7559">
        <w:rPr>
          <w:sz w:val="22"/>
          <w:szCs w:val="22"/>
        </w:rPr>
        <w:t>l’ampliamento del proprio orizzonte culturale attraverso la conoscenza di culture diverse;</w:t>
      </w:r>
    </w:p>
    <w:p w:rsidR="00C63DB1" w:rsidRPr="00DB7559" w:rsidRDefault="00C63DB1" w:rsidP="00B708CE">
      <w:pPr>
        <w:numPr>
          <w:ilvl w:val="0"/>
          <w:numId w:val="21"/>
        </w:numPr>
        <w:spacing w:line="360" w:lineRule="auto"/>
        <w:ind w:right="278"/>
        <w:jc w:val="both"/>
        <w:rPr>
          <w:sz w:val="22"/>
          <w:szCs w:val="22"/>
        </w:rPr>
      </w:pPr>
      <w:r w:rsidRPr="00DB7559">
        <w:rPr>
          <w:sz w:val="22"/>
          <w:szCs w:val="22"/>
        </w:rPr>
        <w:t>mediante il confronto con l’esperienza umana  e sociale delle generazioni precedenti la ricerca e l’acquisizione da parte degli studenti di una identità culturale e sociale capace di accogliere in modo responsabile le sollecitazioni derivanti dal raffronto con i problemi del presente;</w:t>
      </w:r>
    </w:p>
    <w:p w:rsidR="00C63DB1" w:rsidRPr="00DB7559" w:rsidRDefault="00C63DB1" w:rsidP="00B708CE">
      <w:pPr>
        <w:numPr>
          <w:ilvl w:val="0"/>
          <w:numId w:val="21"/>
        </w:numPr>
        <w:spacing w:line="360" w:lineRule="auto"/>
        <w:ind w:right="278"/>
        <w:jc w:val="both"/>
        <w:rPr>
          <w:sz w:val="22"/>
          <w:szCs w:val="22"/>
        </w:rPr>
      </w:pPr>
      <w:r w:rsidRPr="00DB7559">
        <w:rPr>
          <w:sz w:val="22"/>
          <w:szCs w:val="22"/>
        </w:rPr>
        <w:t>la conoscenza relativa alla genesi dell’uomo e della civiltà europea e delle più importanti espressioni culturali del pianeta.</w:t>
      </w:r>
    </w:p>
    <w:p w:rsidR="00C63DB1" w:rsidRPr="00DB7559" w:rsidRDefault="00C63DB1" w:rsidP="006A72C8">
      <w:pPr>
        <w:ind w:right="278"/>
        <w:jc w:val="both"/>
        <w:rPr>
          <w:sz w:val="22"/>
          <w:szCs w:val="22"/>
          <w:u w:val="single"/>
        </w:rPr>
      </w:pPr>
    </w:p>
    <w:p w:rsidR="00C63DB1" w:rsidRPr="00DB7559" w:rsidRDefault="006A72C8" w:rsidP="0033330B">
      <w:pPr>
        <w:ind w:right="638"/>
        <w:jc w:val="center"/>
        <w:rPr>
          <w:b/>
          <w:sz w:val="22"/>
          <w:szCs w:val="22"/>
          <w:u w:val="single"/>
        </w:rPr>
      </w:pPr>
      <w:r w:rsidRPr="00DB7559">
        <w:rPr>
          <w:b/>
          <w:sz w:val="22"/>
          <w:szCs w:val="22"/>
          <w:u w:val="single"/>
        </w:rPr>
        <w:t xml:space="preserve">ABILITA’ </w:t>
      </w:r>
      <w:r w:rsidR="00844DCB" w:rsidRPr="00DB7559">
        <w:rPr>
          <w:b/>
          <w:sz w:val="22"/>
          <w:szCs w:val="22"/>
          <w:u w:val="single"/>
        </w:rPr>
        <w:t xml:space="preserve">ATTESE </w:t>
      </w:r>
      <w:r w:rsidR="00C63DB1" w:rsidRPr="00DB7559">
        <w:rPr>
          <w:b/>
          <w:sz w:val="22"/>
          <w:szCs w:val="22"/>
          <w:u w:val="single"/>
        </w:rPr>
        <w:t>ALLA FINE DEL SECONDO BIENNIO E QUINTO ANNO</w:t>
      </w:r>
    </w:p>
    <w:p w:rsidR="00C63DB1" w:rsidRPr="00DB7559" w:rsidRDefault="00C63DB1" w:rsidP="00C63DB1">
      <w:pPr>
        <w:ind w:right="638"/>
        <w:jc w:val="both"/>
        <w:rPr>
          <w:sz w:val="22"/>
          <w:szCs w:val="22"/>
        </w:rPr>
      </w:pPr>
    </w:p>
    <w:p w:rsidR="006A72C8" w:rsidRPr="00DB7559" w:rsidRDefault="00C63DB1" w:rsidP="0033330B">
      <w:pPr>
        <w:spacing w:line="360" w:lineRule="auto"/>
        <w:ind w:right="638"/>
        <w:jc w:val="both"/>
        <w:rPr>
          <w:sz w:val="22"/>
          <w:szCs w:val="22"/>
        </w:rPr>
      </w:pPr>
      <w:r w:rsidRPr="00DB7559">
        <w:rPr>
          <w:sz w:val="22"/>
          <w:szCs w:val="22"/>
        </w:rPr>
        <w:t>Al termine del percorso liceale lo studente</w:t>
      </w:r>
      <w:r w:rsidR="006A72C8" w:rsidRPr="00DB7559">
        <w:rPr>
          <w:sz w:val="22"/>
          <w:szCs w:val="22"/>
        </w:rPr>
        <w:t>:</w:t>
      </w:r>
    </w:p>
    <w:p w:rsidR="00C63DB1" w:rsidRPr="00DB7559" w:rsidRDefault="00C63DB1" w:rsidP="00B708CE">
      <w:pPr>
        <w:numPr>
          <w:ilvl w:val="0"/>
          <w:numId w:val="23"/>
        </w:numPr>
        <w:spacing w:line="360" w:lineRule="auto"/>
        <w:ind w:right="638"/>
        <w:jc w:val="both"/>
        <w:rPr>
          <w:sz w:val="22"/>
          <w:szCs w:val="22"/>
        </w:rPr>
      </w:pPr>
      <w:r w:rsidRPr="00DB7559">
        <w:rPr>
          <w:sz w:val="22"/>
          <w:szCs w:val="22"/>
        </w:rPr>
        <w:t xml:space="preserve">conosce i principali eventi e le trasformazioni di lungo periodo della storia dell’Europa e dell’Italia, dall’antichità ai giorni nostri, nel quadro della storia globale del mondo; </w:t>
      </w:r>
    </w:p>
    <w:p w:rsidR="00C63DB1" w:rsidRPr="00DB7559" w:rsidRDefault="00C63DB1" w:rsidP="00B708CE">
      <w:pPr>
        <w:numPr>
          <w:ilvl w:val="0"/>
          <w:numId w:val="3"/>
        </w:numPr>
        <w:spacing w:line="360" w:lineRule="auto"/>
        <w:ind w:right="638"/>
        <w:jc w:val="both"/>
        <w:rPr>
          <w:sz w:val="22"/>
          <w:szCs w:val="22"/>
        </w:rPr>
      </w:pPr>
      <w:r w:rsidRPr="00DB7559">
        <w:rPr>
          <w:sz w:val="22"/>
          <w:szCs w:val="22"/>
        </w:rPr>
        <w:t>usa in</w:t>
      </w:r>
      <w:r w:rsidR="006A72C8" w:rsidRPr="00DB7559">
        <w:rPr>
          <w:sz w:val="22"/>
          <w:szCs w:val="22"/>
        </w:rPr>
        <w:t xml:space="preserve"> maniera appropriata il lessico e </w:t>
      </w:r>
      <w:r w:rsidRPr="00DB7559">
        <w:rPr>
          <w:sz w:val="22"/>
          <w:szCs w:val="22"/>
        </w:rPr>
        <w:t xml:space="preserve">sa leggere e valutare le diverse fonti; </w:t>
      </w:r>
    </w:p>
    <w:p w:rsidR="00C63DB1" w:rsidRPr="00DB7559" w:rsidRDefault="00C63DB1" w:rsidP="00B708CE">
      <w:pPr>
        <w:numPr>
          <w:ilvl w:val="0"/>
          <w:numId w:val="3"/>
        </w:numPr>
        <w:spacing w:line="360" w:lineRule="auto"/>
        <w:ind w:right="638"/>
        <w:jc w:val="both"/>
        <w:rPr>
          <w:sz w:val="22"/>
          <w:szCs w:val="22"/>
        </w:rPr>
      </w:pPr>
      <w:r w:rsidRPr="00DB7559">
        <w:rPr>
          <w:sz w:val="22"/>
          <w:szCs w:val="22"/>
        </w:rPr>
        <w:t>lo studente rielabora ed espone i temi trattati in modo articolato e attento alle loro relazioni, coglie gli elementi di affinità-continuità e diversità-discontinuità fra civiltà diverse, si orienta sui concetti generali relativi alle istituzioni statali, ai sistemi politici e giuridici, ai tipi di società, alla produzione artistica e culturale</w:t>
      </w:r>
      <w:r w:rsidR="006A72C8" w:rsidRPr="00DB7559">
        <w:rPr>
          <w:sz w:val="22"/>
          <w:szCs w:val="22"/>
        </w:rPr>
        <w:t>;</w:t>
      </w:r>
    </w:p>
    <w:p w:rsidR="00C63DB1" w:rsidRPr="00DB7559" w:rsidRDefault="006A72C8" w:rsidP="00B708CE">
      <w:pPr>
        <w:numPr>
          <w:ilvl w:val="0"/>
          <w:numId w:val="3"/>
        </w:numPr>
        <w:spacing w:line="360" w:lineRule="auto"/>
        <w:ind w:right="638"/>
        <w:jc w:val="both"/>
        <w:rPr>
          <w:sz w:val="22"/>
          <w:szCs w:val="22"/>
        </w:rPr>
      </w:pPr>
      <w:r w:rsidRPr="00DB7559">
        <w:rPr>
          <w:sz w:val="22"/>
          <w:szCs w:val="22"/>
        </w:rPr>
        <w:t>lo studente conosce</w:t>
      </w:r>
      <w:r w:rsidR="00C63DB1" w:rsidRPr="00DB7559">
        <w:rPr>
          <w:sz w:val="22"/>
          <w:szCs w:val="22"/>
        </w:rPr>
        <w:t xml:space="preserve"> bene i fondamenti del nostro ordinamento costituzionale, </w:t>
      </w:r>
      <w:r w:rsidRPr="00DB7559">
        <w:rPr>
          <w:sz w:val="22"/>
          <w:szCs w:val="22"/>
        </w:rPr>
        <w:t xml:space="preserve"> </w:t>
      </w:r>
    </w:p>
    <w:p w:rsidR="00C63DB1" w:rsidRPr="00DB7559" w:rsidRDefault="00C63DB1" w:rsidP="00B708CE">
      <w:pPr>
        <w:numPr>
          <w:ilvl w:val="0"/>
          <w:numId w:val="3"/>
        </w:numPr>
        <w:spacing w:line="360" w:lineRule="auto"/>
        <w:ind w:right="638"/>
        <w:jc w:val="both"/>
        <w:rPr>
          <w:sz w:val="22"/>
          <w:szCs w:val="22"/>
        </w:rPr>
      </w:pPr>
      <w:r w:rsidRPr="00DB7559">
        <w:rPr>
          <w:sz w:val="22"/>
          <w:szCs w:val="22"/>
        </w:rPr>
        <w:t xml:space="preserve">Lo studente ha maturato un metodo di studio </w:t>
      </w:r>
      <w:r w:rsidR="006A72C8" w:rsidRPr="00DB7559">
        <w:rPr>
          <w:sz w:val="22"/>
          <w:szCs w:val="22"/>
        </w:rPr>
        <w:t xml:space="preserve">rigoroso, sintetizza, </w:t>
      </w:r>
      <w:r w:rsidRPr="00DB7559">
        <w:rPr>
          <w:sz w:val="22"/>
          <w:szCs w:val="22"/>
        </w:rPr>
        <w:t xml:space="preserve">schematizza </w:t>
      </w:r>
      <w:r w:rsidR="006A72C8" w:rsidRPr="00DB7559">
        <w:rPr>
          <w:sz w:val="22"/>
          <w:szCs w:val="22"/>
        </w:rPr>
        <w:t xml:space="preserve">e analizza un evento storico </w:t>
      </w:r>
      <w:r w:rsidRPr="00DB7559">
        <w:rPr>
          <w:sz w:val="22"/>
          <w:szCs w:val="22"/>
        </w:rPr>
        <w:t>cogliendo</w:t>
      </w:r>
      <w:r w:rsidR="006A72C8" w:rsidRPr="00DB7559">
        <w:rPr>
          <w:sz w:val="22"/>
          <w:szCs w:val="22"/>
        </w:rPr>
        <w:t>ne</w:t>
      </w:r>
      <w:r w:rsidRPr="00DB7559">
        <w:rPr>
          <w:sz w:val="22"/>
          <w:szCs w:val="22"/>
        </w:rPr>
        <w:t xml:space="preserve"> i nodi salienti</w:t>
      </w:r>
      <w:r w:rsidR="006A72C8" w:rsidRPr="00DB7559">
        <w:rPr>
          <w:sz w:val="22"/>
          <w:szCs w:val="22"/>
        </w:rPr>
        <w:t>;</w:t>
      </w:r>
    </w:p>
    <w:p w:rsidR="00C63DB1" w:rsidRPr="00DB7559" w:rsidRDefault="006A72C8" w:rsidP="00B708CE">
      <w:pPr>
        <w:numPr>
          <w:ilvl w:val="0"/>
          <w:numId w:val="3"/>
        </w:numPr>
        <w:spacing w:line="360" w:lineRule="auto"/>
        <w:ind w:right="638"/>
        <w:jc w:val="both"/>
        <w:rPr>
          <w:sz w:val="22"/>
          <w:szCs w:val="22"/>
        </w:rPr>
      </w:pPr>
      <w:r w:rsidRPr="00DB7559">
        <w:rPr>
          <w:sz w:val="22"/>
          <w:szCs w:val="22"/>
        </w:rPr>
        <w:t xml:space="preserve">Interpreta </w:t>
      </w:r>
      <w:r w:rsidR="00C63DB1" w:rsidRPr="00DB7559">
        <w:rPr>
          <w:sz w:val="22"/>
          <w:szCs w:val="22"/>
        </w:rPr>
        <w:t>il cambiamento e la diversità dei tempi storici in una dimensione diacronica attraverso il confronto fra epoche e in una dimensione sincronica attraverso il confronto fra aree geografiche e culturali</w:t>
      </w:r>
      <w:r w:rsidRPr="00DB7559">
        <w:rPr>
          <w:sz w:val="22"/>
          <w:szCs w:val="22"/>
        </w:rPr>
        <w:t>;</w:t>
      </w:r>
    </w:p>
    <w:p w:rsidR="00C63DB1" w:rsidRPr="00DB7559" w:rsidRDefault="00C63DB1" w:rsidP="00B708CE">
      <w:pPr>
        <w:numPr>
          <w:ilvl w:val="0"/>
          <w:numId w:val="3"/>
        </w:numPr>
        <w:spacing w:line="360" w:lineRule="auto"/>
        <w:ind w:right="278"/>
        <w:jc w:val="both"/>
        <w:rPr>
          <w:sz w:val="22"/>
          <w:szCs w:val="22"/>
        </w:rPr>
      </w:pPr>
      <w:r w:rsidRPr="00DB7559">
        <w:rPr>
          <w:sz w:val="22"/>
          <w:szCs w:val="22"/>
        </w:rPr>
        <w:t>è consapevole dell’importanza del passato umano per la progettazione del suo futuro;</w:t>
      </w:r>
    </w:p>
    <w:p w:rsidR="00C63DB1" w:rsidRPr="00DB7559" w:rsidRDefault="00C63DB1" w:rsidP="0033330B">
      <w:pPr>
        <w:spacing w:line="360" w:lineRule="auto"/>
        <w:ind w:right="278"/>
        <w:rPr>
          <w:b/>
          <w:sz w:val="22"/>
          <w:szCs w:val="22"/>
        </w:rPr>
      </w:pPr>
      <w:r w:rsidRPr="00DB7559">
        <w:rPr>
          <w:b/>
          <w:sz w:val="22"/>
          <w:szCs w:val="22"/>
        </w:rPr>
        <w:t xml:space="preserve">  </w:t>
      </w:r>
    </w:p>
    <w:p w:rsidR="00A77B72" w:rsidRPr="00DB7559" w:rsidRDefault="00A77B72" w:rsidP="0033330B">
      <w:pPr>
        <w:ind w:right="278"/>
        <w:jc w:val="center"/>
        <w:rPr>
          <w:b/>
          <w:sz w:val="22"/>
          <w:szCs w:val="22"/>
          <w:u w:val="single"/>
        </w:rPr>
      </w:pPr>
    </w:p>
    <w:p w:rsidR="00AF7279" w:rsidRPr="00DB7559" w:rsidRDefault="00AF7279" w:rsidP="0033330B">
      <w:pPr>
        <w:ind w:right="278"/>
        <w:jc w:val="center"/>
        <w:rPr>
          <w:b/>
          <w:sz w:val="22"/>
          <w:szCs w:val="22"/>
          <w:u w:val="single"/>
        </w:rPr>
      </w:pPr>
    </w:p>
    <w:p w:rsidR="00AF7279" w:rsidRPr="00DB7559" w:rsidRDefault="00AF7279" w:rsidP="0033330B">
      <w:pPr>
        <w:ind w:right="278"/>
        <w:jc w:val="center"/>
        <w:rPr>
          <w:b/>
          <w:sz w:val="22"/>
          <w:szCs w:val="22"/>
          <w:u w:val="single"/>
        </w:rPr>
      </w:pPr>
    </w:p>
    <w:p w:rsidR="00C63DB1" w:rsidRPr="00DB7559" w:rsidRDefault="00C63DB1" w:rsidP="0033330B">
      <w:pPr>
        <w:ind w:right="278"/>
        <w:jc w:val="center"/>
        <w:rPr>
          <w:b/>
          <w:sz w:val="22"/>
          <w:szCs w:val="22"/>
          <w:u w:val="single"/>
        </w:rPr>
      </w:pPr>
      <w:r w:rsidRPr="00DB7559">
        <w:rPr>
          <w:b/>
          <w:sz w:val="22"/>
          <w:szCs w:val="22"/>
          <w:u w:val="single"/>
        </w:rPr>
        <w:t>OBIETTIVI  MINIMI IN TERMINI CONOSCENZE</w:t>
      </w:r>
    </w:p>
    <w:p w:rsidR="0033330B" w:rsidRPr="00DB7559" w:rsidRDefault="0033330B" w:rsidP="0033330B">
      <w:pPr>
        <w:spacing w:line="360" w:lineRule="auto"/>
        <w:ind w:right="638" w:firstLine="360"/>
        <w:jc w:val="both"/>
        <w:rPr>
          <w:sz w:val="22"/>
          <w:szCs w:val="22"/>
        </w:rPr>
      </w:pPr>
    </w:p>
    <w:p w:rsidR="00C63DB1" w:rsidRPr="00DB7559" w:rsidRDefault="00C63DB1" w:rsidP="0033330B">
      <w:pPr>
        <w:spacing w:line="360" w:lineRule="auto"/>
        <w:ind w:right="638" w:firstLine="360"/>
        <w:jc w:val="both"/>
        <w:rPr>
          <w:sz w:val="22"/>
          <w:szCs w:val="22"/>
        </w:rPr>
      </w:pPr>
      <w:r w:rsidRPr="00DB7559">
        <w:rPr>
          <w:sz w:val="22"/>
          <w:szCs w:val="22"/>
        </w:rPr>
        <w:t>L’allievo dovrà  almeno saper:</w:t>
      </w:r>
    </w:p>
    <w:p w:rsidR="00C63DB1" w:rsidRPr="00DB7559" w:rsidRDefault="00C63DB1" w:rsidP="00B708CE">
      <w:pPr>
        <w:numPr>
          <w:ilvl w:val="0"/>
          <w:numId w:val="13"/>
        </w:numPr>
        <w:spacing w:line="360" w:lineRule="auto"/>
        <w:ind w:right="638"/>
        <w:jc w:val="both"/>
        <w:rPr>
          <w:sz w:val="22"/>
          <w:szCs w:val="22"/>
        </w:rPr>
      </w:pPr>
      <w:r w:rsidRPr="00DB7559">
        <w:rPr>
          <w:sz w:val="22"/>
          <w:szCs w:val="22"/>
        </w:rPr>
        <w:lastRenderedPageBreak/>
        <w:t>fornire elementi essenziali ma corretti del quadro cronologico dei periodi storici studiati;</w:t>
      </w:r>
    </w:p>
    <w:p w:rsidR="00C63DB1" w:rsidRPr="00DB7559" w:rsidRDefault="00C63DB1" w:rsidP="00B708CE">
      <w:pPr>
        <w:numPr>
          <w:ilvl w:val="0"/>
          <w:numId w:val="13"/>
        </w:numPr>
        <w:spacing w:line="360" w:lineRule="auto"/>
        <w:ind w:right="638"/>
        <w:jc w:val="both"/>
        <w:rPr>
          <w:sz w:val="22"/>
          <w:szCs w:val="22"/>
        </w:rPr>
      </w:pPr>
      <w:r w:rsidRPr="00DB7559">
        <w:rPr>
          <w:sz w:val="22"/>
          <w:szCs w:val="22"/>
        </w:rPr>
        <w:t>collocare gli eventi  nel tempo e nello spazio cogliendone i rapporti di interdipendenza;</w:t>
      </w:r>
    </w:p>
    <w:p w:rsidR="006A72C8" w:rsidRPr="00DB7559" w:rsidRDefault="00C63DB1" w:rsidP="00B708CE">
      <w:pPr>
        <w:numPr>
          <w:ilvl w:val="0"/>
          <w:numId w:val="13"/>
        </w:numPr>
        <w:spacing w:line="360" w:lineRule="auto"/>
        <w:ind w:right="638"/>
        <w:jc w:val="both"/>
        <w:rPr>
          <w:sz w:val="22"/>
          <w:szCs w:val="22"/>
        </w:rPr>
      </w:pPr>
      <w:r w:rsidRPr="00DB7559">
        <w:rPr>
          <w:sz w:val="22"/>
          <w:szCs w:val="22"/>
        </w:rPr>
        <w:t>utilizzare un linguaggio adeguato all’argomento.</w:t>
      </w:r>
    </w:p>
    <w:p w:rsidR="00C94367" w:rsidRPr="00DB7559" w:rsidRDefault="006A72C8" w:rsidP="00C63DB1">
      <w:pPr>
        <w:ind w:right="638"/>
        <w:jc w:val="both"/>
        <w:rPr>
          <w:b/>
          <w:sz w:val="22"/>
          <w:szCs w:val="22"/>
          <w:u w:val="single"/>
        </w:rPr>
      </w:pPr>
      <w:r w:rsidRPr="00DB7559">
        <w:rPr>
          <w:b/>
          <w:sz w:val="22"/>
          <w:szCs w:val="22"/>
          <w:u w:val="single"/>
        </w:rPr>
        <w:t xml:space="preserve"> </w:t>
      </w:r>
    </w:p>
    <w:p w:rsidR="00C63DB1" w:rsidRPr="00DB7559" w:rsidRDefault="00C63DB1" w:rsidP="00C63DB1">
      <w:pPr>
        <w:ind w:right="638"/>
        <w:jc w:val="both"/>
        <w:rPr>
          <w:sz w:val="22"/>
          <w:szCs w:val="22"/>
        </w:rPr>
      </w:pPr>
    </w:p>
    <w:p w:rsidR="00C63DB1" w:rsidRPr="00DB7559" w:rsidRDefault="00F15FF3" w:rsidP="0033330B">
      <w:pPr>
        <w:ind w:right="638"/>
        <w:jc w:val="center"/>
        <w:rPr>
          <w:b/>
          <w:sz w:val="22"/>
          <w:szCs w:val="22"/>
          <w:u w:val="single"/>
        </w:rPr>
      </w:pPr>
      <w:r w:rsidRPr="00DB7559">
        <w:rPr>
          <w:b/>
          <w:sz w:val="22"/>
          <w:szCs w:val="22"/>
          <w:u w:val="single"/>
        </w:rPr>
        <w:t>STRUMENTI METODOLOGICI</w:t>
      </w:r>
    </w:p>
    <w:p w:rsidR="00C63DB1" w:rsidRPr="00DB7559" w:rsidRDefault="00C63DB1" w:rsidP="00C63DB1">
      <w:pPr>
        <w:ind w:right="638"/>
        <w:jc w:val="both"/>
        <w:rPr>
          <w:sz w:val="22"/>
          <w:szCs w:val="22"/>
        </w:rPr>
      </w:pPr>
    </w:p>
    <w:p w:rsidR="00C63DB1" w:rsidRPr="00DB7559" w:rsidRDefault="00C63DB1" w:rsidP="0033330B">
      <w:pPr>
        <w:spacing w:line="360" w:lineRule="auto"/>
        <w:ind w:right="638" w:firstLine="360"/>
        <w:jc w:val="both"/>
        <w:rPr>
          <w:sz w:val="22"/>
          <w:szCs w:val="22"/>
        </w:rPr>
      </w:pPr>
      <w:r w:rsidRPr="00DB7559">
        <w:rPr>
          <w:sz w:val="22"/>
          <w:szCs w:val="22"/>
        </w:rPr>
        <w:t>Il manuale di storia sarà utilizzato per fornire  le conoscenze di base sulle quali fondare le successive operazioni didattiche che mireranno alla definizione, all’analisi, alla correlazione strutturale dei concetti fondamentali attraverso:</w:t>
      </w:r>
    </w:p>
    <w:p w:rsidR="00C63DB1" w:rsidRPr="00DB7559" w:rsidRDefault="00C63DB1" w:rsidP="00B708CE">
      <w:pPr>
        <w:numPr>
          <w:ilvl w:val="0"/>
          <w:numId w:val="12"/>
        </w:numPr>
        <w:spacing w:line="360" w:lineRule="auto"/>
        <w:ind w:right="638"/>
        <w:jc w:val="both"/>
        <w:rPr>
          <w:sz w:val="22"/>
          <w:szCs w:val="22"/>
        </w:rPr>
      </w:pPr>
      <w:r w:rsidRPr="00DB7559">
        <w:rPr>
          <w:sz w:val="22"/>
          <w:szCs w:val="22"/>
        </w:rPr>
        <w:t>la lettura critica, commentata e puntualizzata, di brani storici significativi;</w:t>
      </w:r>
    </w:p>
    <w:p w:rsidR="00C63DB1" w:rsidRPr="00DB7559" w:rsidRDefault="00C63DB1" w:rsidP="00B708CE">
      <w:pPr>
        <w:numPr>
          <w:ilvl w:val="0"/>
          <w:numId w:val="12"/>
        </w:numPr>
        <w:spacing w:line="360" w:lineRule="auto"/>
        <w:ind w:right="638"/>
        <w:jc w:val="both"/>
        <w:rPr>
          <w:sz w:val="22"/>
          <w:szCs w:val="22"/>
        </w:rPr>
      </w:pPr>
      <w:r w:rsidRPr="00DB7559">
        <w:rPr>
          <w:sz w:val="22"/>
          <w:szCs w:val="22"/>
        </w:rPr>
        <w:t>la ricerca multimediale e testuale guidata e/o autonoma di fonti, informazioni, illustrazioni, con produzione scritta ( individuale o di gruppo ) da parte degli studenti d</w:t>
      </w:r>
      <w:r w:rsidR="00D62856" w:rsidRPr="00DB7559">
        <w:rPr>
          <w:sz w:val="22"/>
          <w:szCs w:val="22"/>
        </w:rPr>
        <w:t xml:space="preserve">i relazioni, saggi, articoli. </w:t>
      </w:r>
    </w:p>
    <w:p w:rsidR="0033330B" w:rsidRPr="00DB7559" w:rsidRDefault="0033330B" w:rsidP="00C63DB1">
      <w:pPr>
        <w:ind w:right="278"/>
        <w:rPr>
          <w:b/>
          <w:sz w:val="22"/>
          <w:szCs w:val="22"/>
          <w:u w:val="single"/>
        </w:rPr>
      </w:pPr>
    </w:p>
    <w:p w:rsidR="00C63DB1" w:rsidRPr="00DB7559" w:rsidRDefault="00C63DB1" w:rsidP="0033330B">
      <w:pPr>
        <w:ind w:right="278"/>
        <w:jc w:val="center"/>
        <w:rPr>
          <w:b/>
          <w:sz w:val="22"/>
          <w:szCs w:val="22"/>
          <w:u w:val="single"/>
        </w:rPr>
      </w:pPr>
      <w:r w:rsidRPr="00DB7559">
        <w:rPr>
          <w:b/>
          <w:sz w:val="22"/>
          <w:szCs w:val="22"/>
          <w:u w:val="single"/>
        </w:rPr>
        <w:t>VERIFICHE E CRITERI DI VALUTAZIONE</w:t>
      </w:r>
    </w:p>
    <w:p w:rsidR="00AB04B2" w:rsidRPr="00DB7559" w:rsidRDefault="00AB04B2" w:rsidP="0033330B">
      <w:pPr>
        <w:ind w:right="278"/>
        <w:jc w:val="center"/>
        <w:rPr>
          <w:b/>
          <w:sz w:val="22"/>
          <w:szCs w:val="22"/>
          <w:u w:val="single"/>
        </w:rPr>
      </w:pPr>
    </w:p>
    <w:p w:rsidR="004D6ED1" w:rsidRPr="00DB7559" w:rsidRDefault="00C63DB1" w:rsidP="0033330B">
      <w:pPr>
        <w:spacing w:line="360" w:lineRule="auto"/>
        <w:ind w:right="278" w:firstLine="708"/>
        <w:jc w:val="both"/>
        <w:rPr>
          <w:b/>
          <w:sz w:val="22"/>
          <w:szCs w:val="22"/>
          <w:u w:val="single"/>
        </w:rPr>
      </w:pPr>
      <w:r w:rsidRPr="00DB7559">
        <w:rPr>
          <w:sz w:val="22"/>
          <w:szCs w:val="22"/>
        </w:rPr>
        <w:t>Le frequenti verifiche saranno orali e scritte. Alle interrogazioni, volte a  verificare l’assimilazione dei contenuti e le capacità espressive degli allievi, si affiancheranno forme di esercitazioni – questionari, saggi, temi.. – che abitueranno alla concatenazione logica degli eventi, al ragionamento ed alla osservazione.</w:t>
      </w:r>
      <w:r w:rsidR="004D6ED1" w:rsidRPr="00DB7559">
        <w:rPr>
          <w:b/>
          <w:sz w:val="22"/>
          <w:szCs w:val="22"/>
          <w:u w:val="single"/>
        </w:rPr>
        <w:t xml:space="preserve"> </w:t>
      </w:r>
    </w:p>
    <w:p w:rsidR="00844DCB" w:rsidRPr="00DB7559" w:rsidRDefault="00844DCB">
      <w:pPr>
        <w:rPr>
          <w:b/>
          <w:sz w:val="22"/>
          <w:szCs w:val="22"/>
          <w:u w:val="single"/>
        </w:rPr>
      </w:pPr>
      <w:r w:rsidRPr="00DB7559">
        <w:rPr>
          <w:b/>
          <w:sz w:val="22"/>
          <w:szCs w:val="22"/>
          <w:u w:val="single"/>
        </w:rPr>
        <w:br w:type="page"/>
      </w:r>
    </w:p>
    <w:p w:rsidR="00A77B72" w:rsidRPr="00DB7559" w:rsidRDefault="00A77B72" w:rsidP="00844DCB">
      <w:pPr>
        <w:jc w:val="both"/>
        <w:rPr>
          <w:b/>
          <w:sz w:val="22"/>
          <w:szCs w:val="22"/>
          <w:u w:val="single"/>
        </w:rPr>
      </w:pPr>
    </w:p>
    <w:p w:rsidR="00ED5F5C" w:rsidRPr="00DB7559" w:rsidRDefault="00ED5F5C" w:rsidP="00D62856">
      <w:pPr>
        <w:jc w:val="center"/>
        <w:rPr>
          <w:b/>
          <w:sz w:val="22"/>
          <w:szCs w:val="22"/>
          <w:u w:val="single"/>
        </w:rPr>
      </w:pPr>
      <w:r w:rsidRPr="00DB7559">
        <w:rPr>
          <w:b/>
          <w:sz w:val="22"/>
          <w:szCs w:val="22"/>
          <w:u w:val="single"/>
        </w:rPr>
        <w:t>PER TUTTE LE DISCIPLINE DEL DIPARTIMENTO</w:t>
      </w:r>
    </w:p>
    <w:p w:rsidR="00ED5F5C" w:rsidRPr="00DB7559" w:rsidRDefault="00ED5F5C" w:rsidP="00ED5F5C">
      <w:pPr>
        <w:jc w:val="both"/>
        <w:rPr>
          <w:b/>
          <w:sz w:val="22"/>
          <w:szCs w:val="22"/>
          <w:u w:val="single"/>
        </w:rPr>
      </w:pPr>
    </w:p>
    <w:p w:rsidR="00ED5F5C" w:rsidRPr="00DB7559" w:rsidRDefault="00ED5F5C" w:rsidP="0033330B">
      <w:pPr>
        <w:jc w:val="center"/>
        <w:rPr>
          <w:b/>
          <w:sz w:val="22"/>
          <w:szCs w:val="22"/>
        </w:rPr>
      </w:pPr>
      <w:r w:rsidRPr="00DB7559">
        <w:rPr>
          <w:b/>
          <w:sz w:val="22"/>
          <w:szCs w:val="22"/>
          <w:u w:val="single"/>
        </w:rPr>
        <w:t>RECUPERO IN ITINERE</w:t>
      </w:r>
    </w:p>
    <w:p w:rsidR="00D62856" w:rsidRPr="00DB7559" w:rsidRDefault="00D62856" w:rsidP="00ED5F5C">
      <w:pPr>
        <w:jc w:val="both"/>
        <w:rPr>
          <w:sz w:val="22"/>
          <w:szCs w:val="22"/>
        </w:rPr>
      </w:pPr>
    </w:p>
    <w:p w:rsidR="00ED5F5C" w:rsidRPr="00DB7559" w:rsidRDefault="00ED5F5C" w:rsidP="0033330B">
      <w:pPr>
        <w:spacing w:line="360" w:lineRule="auto"/>
        <w:ind w:firstLine="708"/>
        <w:jc w:val="both"/>
        <w:rPr>
          <w:sz w:val="22"/>
          <w:szCs w:val="22"/>
        </w:rPr>
      </w:pPr>
      <w:r w:rsidRPr="00DB7559">
        <w:rPr>
          <w:sz w:val="22"/>
          <w:szCs w:val="22"/>
        </w:rPr>
        <w:t>Si procederà periodicamente ad una rilevazione dei livelli raggiunti da ogni studente e alla individuazione di casi che richiedono interventi di recupero.</w:t>
      </w:r>
    </w:p>
    <w:p w:rsidR="00ED5F5C" w:rsidRPr="00DB7559" w:rsidRDefault="00ED5F5C" w:rsidP="0033330B">
      <w:pPr>
        <w:spacing w:line="360" w:lineRule="auto"/>
        <w:ind w:firstLine="708"/>
        <w:jc w:val="both"/>
        <w:rPr>
          <w:sz w:val="22"/>
          <w:szCs w:val="22"/>
        </w:rPr>
      </w:pPr>
      <w:r w:rsidRPr="00DB7559">
        <w:rPr>
          <w:sz w:val="22"/>
          <w:szCs w:val="22"/>
        </w:rPr>
        <w:t>Tali interventi potranno essere costituiti, dopo un esame delle cause dell’insuccesso, dall’assegnazione di semplici esercizi di ripasso seguiti da ulteriori prove di verifica. Qualora i risultati dovessero rimanere insoddisfacenti si procederà alla discussione dei casi nel Consiglio di Classe riservato ai soli docenti al fine di proporre ulteriori interventi.</w:t>
      </w:r>
    </w:p>
    <w:p w:rsidR="00ED5F5C" w:rsidRPr="00DB7559" w:rsidRDefault="00ED5F5C" w:rsidP="00ED5F5C">
      <w:pPr>
        <w:jc w:val="both"/>
        <w:rPr>
          <w:sz w:val="22"/>
          <w:szCs w:val="22"/>
        </w:rPr>
      </w:pPr>
    </w:p>
    <w:p w:rsidR="00ED5F5C" w:rsidRPr="00DB7559" w:rsidRDefault="00ED5F5C" w:rsidP="0033330B">
      <w:pPr>
        <w:jc w:val="center"/>
        <w:rPr>
          <w:b/>
          <w:sz w:val="22"/>
          <w:szCs w:val="22"/>
          <w:u w:val="single"/>
        </w:rPr>
      </w:pPr>
      <w:r w:rsidRPr="00DB7559">
        <w:rPr>
          <w:b/>
          <w:sz w:val="22"/>
          <w:szCs w:val="22"/>
          <w:u w:val="single"/>
        </w:rPr>
        <w:t>CORSI I</w:t>
      </w:r>
      <w:r w:rsidR="0033330B" w:rsidRPr="00DB7559">
        <w:rPr>
          <w:b/>
          <w:sz w:val="22"/>
          <w:szCs w:val="22"/>
          <w:u w:val="single"/>
        </w:rPr>
        <w:t>.</w:t>
      </w:r>
      <w:r w:rsidRPr="00DB7559">
        <w:rPr>
          <w:b/>
          <w:sz w:val="22"/>
          <w:szCs w:val="22"/>
          <w:u w:val="single"/>
        </w:rPr>
        <w:t>D</w:t>
      </w:r>
      <w:r w:rsidR="0033330B" w:rsidRPr="00DB7559">
        <w:rPr>
          <w:b/>
          <w:sz w:val="22"/>
          <w:szCs w:val="22"/>
          <w:u w:val="single"/>
        </w:rPr>
        <w:t>.</w:t>
      </w:r>
      <w:r w:rsidRPr="00DB7559">
        <w:rPr>
          <w:b/>
          <w:sz w:val="22"/>
          <w:szCs w:val="22"/>
          <w:u w:val="single"/>
        </w:rPr>
        <w:t>E</w:t>
      </w:r>
      <w:r w:rsidR="0033330B" w:rsidRPr="00DB7559">
        <w:rPr>
          <w:b/>
          <w:sz w:val="22"/>
          <w:szCs w:val="22"/>
          <w:u w:val="single"/>
        </w:rPr>
        <w:t>.</w:t>
      </w:r>
      <w:r w:rsidRPr="00DB7559">
        <w:rPr>
          <w:b/>
          <w:sz w:val="22"/>
          <w:szCs w:val="22"/>
          <w:u w:val="single"/>
        </w:rPr>
        <w:t>I</w:t>
      </w:r>
      <w:r w:rsidR="0033330B" w:rsidRPr="00DB7559">
        <w:rPr>
          <w:b/>
          <w:sz w:val="22"/>
          <w:szCs w:val="22"/>
          <w:u w:val="single"/>
        </w:rPr>
        <w:t>.</w:t>
      </w:r>
    </w:p>
    <w:p w:rsidR="00ED5F5C" w:rsidRPr="00DB7559" w:rsidRDefault="00ED5F5C" w:rsidP="00ED5F5C">
      <w:pPr>
        <w:jc w:val="both"/>
        <w:rPr>
          <w:sz w:val="22"/>
          <w:szCs w:val="22"/>
          <w:u w:val="single"/>
        </w:rPr>
      </w:pPr>
    </w:p>
    <w:p w:rsidR="00ED5F5C" w:rsidRPr="00DB7559" w:rsidRDefault="00ED5F5C" w:rsidP="0033330B">
      <w:pPr>
        <w:spacing w:line="360" w:lineRule="auto"/>
        <w:ind w:firstLine="708"/>
        <w:jc w:val="both"/>
        <w:rPr>
          <w:sz w:val="22"/>
          <w:szCs w:val="22"/>
        </w:rPr>
      </w:pPr>
      <w:r w:rsidRPr="00DB7559">
        <w:rPr>
          <w:sz w:val="22"/>
          <w:szCs w:val="22"/>
        </w:rPr>
        <w:t>Nei corsi integrativi l’azione didattica sarà metodologicamente mirata a colmare le lacune individuali.</w:t>
      </w:r>
    </w:p>
    <w:p w:rsidR="00ED5F5C" w:rsidRPr="00DB7559" w:rsidRDefault="00ED5F5C" w:rsidP="0033330B">
      <w:pPr>
        <w:spacing w:line="360" w:lineRule="auto"/>
        <w:ind w:firstLine="708"/>
        <w:jc w:val="both"/>
        <w:rPr>
          <w:sz w:val="22"/>
          <w:szCs w:val="22"/>
        </w:rPr>
      </w:pPr>
      <w:r w:rsidRPr="00DB7559">
        <w:rPr>
          <w:sz w:val="22"/>
          <w:szCs w:val="22"/>
        </w:rPr>
        <w:t>Potranno comunque essere proposte lezioni pomeridiane comuni a più studenti, che di norma non saranno di numero superiore a dieci, e si procederà cercando di individuare le cause dell’insuccesso per poi proporre esercizi e metodi di studio il più possibile individualmente idonei.</w:t>
      </w:r>
    </w:p>
    <w:p w:rsidR="00ED5F5C" w:rsidRPr="00DB7559" w:rsidRDefault="00ED5F5C" w:rsidP="0033330B">
      <w:pPr>
        <w:spacing w:line="360" w:lineRule="auto"/>
        <w:jc w:val="both"/>
        <w:rPr>
          <w:sz w:val="22"/>
          <w:szCs w:val="22"/>
        </w:rPr>
      </w:pPr>
      <w:r w:rsidRPr="00DB7559">
        <w:rPr>
          <w:sz w:val="22"/>
          <w:szCs w:val="22"/>
        </w:rPr>
        <w:t xml:space="preserve">Sarà considerato indicatore di miglioramento la differenza fra livelli di partenza e quelli di arrivo. </w:t>
      </w:r>
    </w:p>
    <w:p w:rsidR="003770C5" w:rsidRPr="00DB7559" w:rsidRDefault="003770C5" w:rsidP="00D62856">
      <w:pPr>
        <w:jc w:val="both"/>
        <w:rPr>
          <w:sz w:val="22"/>
          <w:szCs w:val="22"/>
        </w:rPr>
      </w:pPr>
    </w:p>
    <w:p w:rsidR="003770C5" w:rsidRPr="00DB7559" w:rsidRDefault="003770C5" w:rsidP="0033330B">
      <w:pPr>
        <w:jc w:val="center"/>
        <w:rPr>
          <w:b/>
          <w:sz w:val="22"/>
          <w:szCs w:val="22"/>
          <w:u w:val="single"/>
        </w:rPr>
      </w:pPr>
      <w:r w:rsidRPr="00DB7559">
        <w:rPr>
          <w:b/>
          <w:sz w:val="22"/>
          <w:szCs w:val="22"/>
          <w:u w:val="single"/>
        </w:rPr>
        <w:t>PROGETTI E CONCORSI</w:t>
      </w:r>
    </w:p>
    <w:p w:rsidR="003770C5" w:rsidRPr="00DB7559" w:rsidRDefault="003770C5" w:rsidP="00D62856">
      <w:pPr>
        <w:jc w:val="both"/>
        <w:rPr>
          <w:sz w:val="22"/>
          <w:szCs w:val="22"/>
        </w:rPr>
      </w:pPr>
    </w:p>
    <w:p w:rsidR="003770C5" w:rsidRPr="00DB7559" w:rsidRDefault="003770C5" w:rsidP="0033330B">
      <w:pPr>
        <w:spacing w:line="360" w:lineRule="auto"/>
        <w:jc w:val="both"/>
        <w:rPr>
          <w:sz w:val="22"/>
          <w:szCs w:val="22"/>
        </w:rPr>
      </w:pPr>
      <w:r w:rsidRPr="00DB7559">
        <w:rPr>
          <w:sz w:val="22"/>
          <w:szCs w:val="22"/>
        </w:rPr>
        <w:t>Si promuoveranno, nei limiti delle risorse disponibili, progetti e concorsi volti alla valorizzazione delle eccellenze e al potenziamento, nonché progetti che mirino ad orientare l’allievo nelle scelte lavorative e di studio.</w:t>
      </w:r>
    </w:p>
    <w:p w:rsidR="003770C5" w:rsidRPr="00DB7559" w:rsidRDefault="003770C5" w:rsidP="00D62856">
      <w:pPr>
        <w:jc w:val="both"/>
        <w:rPr>
          <w:sz w:val="22"/>
          <w:szCs w:val="22"/>
        </w:rPr>
      </w:pPr>
      <w:r w:rsidRPr="00DB7559">
        <w:rPr>
          <w:sz w:val="22"/>
          <w:szCs w:val="22"/>
        </w:rPr>
        <w:t xml:space="preserve"> </w:t>
      </w:r>
    </w:p>
    <w:p w:rsidR="004D6ED1" w:rsidRPr="00DB7559" w:rsidRDefault="003770C5" w:rsidP="0033330B">
      <w:pPr>
        <w:jc w:val="center"/>
        <w:rPr>
          <w:b/>
          <w:sz w:val="22"/>
          <w:szCs w:val="22"/>
          <w:u w:val="single"/>
        </w:rPr>
      </w:pPr>
      <w:r w:rsidRPr="00DB7559">
        <w:rPr>
          <w:b/>
          <w:sz w:val="22"/>
          <w:szCs w:val="22"/>
          <w:u w:val="single"/>
        </w:rPr>
        <w:t>VIAGGI E VISITE GUIDATE</w:t>
      </w:r>
    </w:p>
    <w:p w:rsidR="0033330B" w:rsidRPr="00DB7559" w:rsidRDefault="0033330B" w:rsidP="00D62856">
      <w:pPr>
        <w:jc w:val="both"/>
        <w:rPr>
          <w:sz w:val="22"/>
          <w:szCs w:val="22"/>
        </w:rPr>
      </w:pPr>
    </w:p>
    <w:p w:rsidR="003770C5" w:rsidRPr="00DB7559" w:rsidRDefault="003770C5" w:rsidP="00D62856">
      <w:pPr>
        <w:jc w:val="both"/>
        <w:rPr>
          <w:sz w:val="22"/>
          <w:szCs w:val="22"/>
        </w:rPr>
      </w:pPr>
      <w:r w:rsidRPr="00DB7559">
        <w:rPr>
          <w:sz w:val="22"/>
          <w:szCs w:val="22"/>
        </w:rPr>
        <w:t>Le mete dei viaggi di istruzione e le visite guidate saranno scelte nei CC.d.CC.</w:t>
      </w:r>
    </w:p>
    <w:p w:rsidR="004D6ED1" w:rsidRPr="00DB7559" w:rsidRDefault="004D6ED1" w:rsidP="00D62856">
      <w:pPr>
        <w:jc w:val="both"/>
        <w:rPr>
          <w:sz w:val="22"/>
          <w:szCs w:val="22"/>
        </w:rPr>
      </w:pPr>
    </w:p>
    <w:p w:rsidR="00ED5F5C" w:rsidRPr="00DB7559" w:rsidRDefault="00ED5F5C" w:rsidP="00ED5F5C">
      <w:pPr>
        <w:jc w:val="center"/>
        <w:rPr>
          <w:sz w:val="22"/>
          <w:szCs w:val="22"/>
        </w:rPr>
      </w:pPr>
    </w:p>
    <w:p w:rsidR="00ED5F5C" w:rsidRPr="00DB7559" w:rsidRDefault="00ED5F5C" w:rsidP="00ED5F5C">
      <w:pPr>
        <w:rPr>
          <w:sz w:val="22"/>
          <w:szCs w:val="22"/>
        </w:rPr>
      </w:pPr>
    </w:p>
    <w:p w:rsidR="00ED5F5C" w:rsidRPr="00DB7559" w:rsidRDefault="00ED5F5C" w:rsidP="00ED5F5C">
      <w:pPr>
        <w:jc w:val="both"/>
        <w:rPr>
          <w:sz w:val="22"/>
          <w:szCs w:val="22"/>
        </w:rPr>
      </w:pPr>
    </w:p>
    <w:p w:rsidR="00AC4681" w:rsidRPr="00DB7559" w:rsidRDefault="00AC4681" w:rsidP="00AC4681">
      <w:pPr>
        <w:ind w:right="638"/>
        <w:jc w:val="both"/>
        <w:rPr>
          <w:sz w:val="22"/>
          <w:szCs w:val="22"/>
        </w:rPr>
      </w:pPr>
    </w:p>
    <w:p w:rsidR="00AC4681" w:rsidRPr="00DB7559" w:rsidRDefault="00AC4681" w:rsidP="00AC4681">
      <w:pPr>
        <w:ind w:right="638"/>
        <w:jc w:val="both"/>
        <w:rPr>
          <w:sz w:val="22"/>
          <w:szCs w:val="22"/>
        </w:rPr>
      </w:pPr>
    </w:p>
    <w:p w:rsidR="008434E7" w:rsidRPr="00DB7559" w:rsidRDefault="008434E7" w:rsidP="008434E7">
      <w:pPr>
        <w:ind w:right="638"/>
        <w:jc w:val="both"/>
        <w:rPr>
          <w:sz w:val="22"/>
          <w:szCs w:val="22"/>
        </w:rPr>
      </w:pPr>
    </w:p>
    <w:p w:rsidR="00F0786C" w:rsidRPr="00DB7559" w:rsidRDefault="00F0786C" w:rsidP="00F0786C">
      <w:pPr>
        <w:autoSpaceDE w:val="0"/>
        <w:autoSpaceDN w:val="0"/>
        <w:adjustRightInd w:val="0"/>
        <w:spacing w:line="360" w:lineRule="auto"/>
        <w:jc w:val="both"/>
        <w:rPr>
          <w:b/>
          <w:bCs/>
          <w:sz w:val="22"/>
          <w:szCs w:val="22"/>
        </w:rPr>
      </w:pPr>
    </w:p>
    <w:sectPr w:rsidR="00F0786C" w:rsidRPr="00DB7559" w:rsidSect="006400BA">
      <w:pgSz w:w="11906" w:h="16838"/>
      <w:pgMar w:top="720" w:right="720" w:bottom="720" w:left="720" w:header="709" w:footer="709" w:gutter="0"/>
      <w:pgNumType w:fmt="numberInDash"/>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129" w:rsidRDefault="003C3129">
      <w:r>
        <w:separator/>
      </w:r>
    </w:p>
  </w:endnote>
  <w:endnote w:type="continuationSeparator" w:id="1">
    <w:p w:rsidR="003C3129" w:rsidRDefault="003C31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C30" w:rsidRDefault="009F6C30" w:rsidP="00A7154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9F6C30" w:rsidRDefault="009F6C30" w:rsidP="00C07B34">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6C30" w:rsidRDefault="009F6C30" w:rsidP="00A71540">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01A96">
      <w:rPr>
        <w:rStyle w:val="Numeropagina"/>
        <w:noProof/>
      </w:rPr>
      <w:t>- 21 -</w:t>
    </w:r>
    <w:r>
      <w:rPr>
        <w:rStyle w:val="Numeropagina"/>
      </w:rPr>
      <w:fldChar w:fldCharType="end"/>
    </w:r>
  </w:p>
  <w:p w:rsidR="009F6C30" w:rsidRDefault="009F6C30" w:rsidP="00C07B34">
    <w:pPr>
      <w:pStyle w:val="Pidipagin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129" w:rsidRDefault="003C3129">
      <w:r>
        <w:separator/>
      </w:r>
    </w:p>
  </w:footnote>
  <w:footnote w:type="continuationSeparator" w:id="1">
    <w:p w:rsidR="003C3129" w:rsidRDefault="003C31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3731F"/>
    <w:multiLevelType w:val="hybridMultilevel"/>
    <w:tmpl w:val="71C0334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75502F5"/>
    <w:multiLevelType w:val="hybridMultilevel"/>
    <w:tmpl w:val="A97ECC2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8F07F18"/>
    <w:multiLevelType w:val="hybridMultilevel"/>
    <w:tmpl w:val="1BF259AA"/>
    <w:lvl w:ilvl="0" w:tplc="6A04AA2E">
      <w:start w:val="1"/>
      <w:numFmt w:val="bullet"/>
      <w:lvlText w:val="•"/>
      <w:lvlJc w:val="left"/>
      <w:pPr>
        <w:tabs>
          <w:tab w:val="num" w:pos="720"/>
        </w:tabs>
        <w:ind w:left="720" w:hanging="360"/>
      </w:pPr>
      <w:rPr>
        <w:rFonts w:ascii="Tahoma" w:hAnsi="Tahoma"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nsid w:val="10E66FD2"/>
    <w:multiLevelType w:val="hybridMultilevel"/>
    <w:tmpl w:val="20D61BD2"/>
    <w:lvl w:ilvl="0" w:tplc="6A04AA2E">
      <w:start w:val="1"/>
      <w:numFmt w:val="bullet"/>
      <w:lvlText w:val="•"/>
      <w:lvlJc w:val="left"/>
      <w:pPr>
        <w:tabs>
          <w:tab w:val="num" w:pos="360"/>
        </w:tabs>
        <w:ind w:left="360" w:hanging="360"/>
      </w:pPr>
      <w:rPr>
        <w:rFonts w:ascii="Tahoma" w:hAnsi="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11B45ABA"/>
    <w:multiLevelType w:val="hybridMultilevel"/>
    <w:tmpl w:val="D952A0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473308"/>
    <w:multiLevelType w:val="hybridMultilevel"/>
    <w:tmpl w:val="F058236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6">
    <w:nsid w:val="148E4928"/>
    <w:multiLevelType w:val="hybridMultilevel"/>
    <w:tmpl w:val="7EAC10BA"/>
    <w:lvl w:ilvl="0" w:tplc="6A04AA2E">
      <w:start w:val="1"/>
      <w:numFmt w:val="bullet"/>
      <w:lvlText w:val="•"/>
      <w:lvlJc w:val="left"/>
      <w:pPr>
        <w:tabs>
          <w:tab w:val="num" w:pos="360"/>
        </w:tabs>
        <w:ind w:left="360" w:hanging="360"/>
      </w:pPr>
      <w:rPr>
        <w:rFonts w:ascii="Tahoma" w:hAnsi="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177E0177"/>
    <w:multiLevelType w:val="hybridMultilevel"/>
    <w:tmpl w:val="AC1E6938"/>
    <w:lvl w:ilvl="0" w:tplc="6A04AA2E">
      <w:start w:val="1"/>
      <w:numFmt w:val="bullet"/>
      <w:lvlText w:val="•"/>
      <w:lvlJc w:val="left"/>
      <w:pPr>
        <w:tabs>
          <w:tab w:val="num" w:pos="360"/>
        </w:tabs>
        <w:ind w:left="360" w:hanging="360"/>
      </w:pPr>
      <w:rPr>
        <w:rFonts w:ascii="Tahoma" w:hAnsi="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20C01538"/>
    <w:multiLevelType w:val="hybridMultilevel"/>
    <w:tmpl w:val="6B0ACF06"/>
    <w:lvl w:ilvl="0" w:tplc="04100009">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35F2A32"/>
    <w:multiLevelType w:val="hybridMultilevel"/>
    <w:tmpl w:val="DCA8D08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28352F54"/>
    <w:multiLevelType w:val="hybridMultilevel"/>
    <w:tmpl w:val="B87A8EF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nsid w:val="291704D8"/>
    <w:multiLevelType w:val="hybridMultilevel"/>
    <w:tmpl w:val="EB94401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2CF55BC6"/>
    <w:multiLevelType w:val="hybridMultilevel"/>
    <w:tmpl w:val="0B40D7C2"/>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25A736C"/>
    <w:multiLevelType w:val="hybridMultilevel"/>
    <w:tmpl w:val="6BDE7EB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4C22839"/>
    <w:multiLevelType w:val="hybridMultilevel"/>
    <w:tmpl w:val="B56A478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672011C"/>
    <w:multiLevelType w:val="hybridMultilevel"/>
    <w:tmpl w:val="7ED2A4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C246FE0"/>
    <w:multiLevelType w:val="hybridMultilevel"/>
    <w:tmpl w:val="897260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4750CC5"/>
    <w:multiLevelType w:val="hybridMultilevel"/>
    <w:tmpl w:val="30AEE026"/>
    <w:lvl w:ilvl="0" w:tplc="6A04AA2E">
      <w:start w:val="1"/>
      <w:numFmt w:val="bullet"/>
      <w:lvlText w:val="•"/>
      <w:lvlJc w:val="left"/>
      <w:pPr>
        <w:tabs>
          <w:tab w:val="num" w:pos="360"/>
        </w:tabs>
        <w:ind w:left="360" w:hanging="360"/>
      </w:pPr>
      <w:rPr>
        <w:rFonts w:ascii="Tahoma" w:hAnsi="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nsid w:val="452C6833"/>
    <w:multiLevelType w:val="hybridMultilevel"/>
    <w:tmpl w:val="6B4E0A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nsid w:val="46B84500"/>
    <w:multiLevelType w:val="hybridMultilevel"/>
    <w:tmpl w:val="D8106A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4EB776C8"/>
    <w:multiLevelType w:val="hybridMultilevel"/>
    <w:tmpl w:val="5F92EF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0CA1DB7"/>
    <w:multiLevelType w:val="hybridMultilevel"/>
    <w:tmpl w:val="B008ADE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nsid w:val="53D54CE4"/>
    <w:multiLevelType w:val="hybridMultilevel"/>
    <w:tmpl w:val="FC087F86"/>
    <w:lvl w:ilvl="0" w:tplc="6A04AA2E">
      <w:start w:val="1"/>
      <w:numFmt w:val="bullet"/>
      <w:lvlText w:val="•"/>
      <w:lvlJc w:val="left"/>
      <w:pPr>
        <w:tabs>
          <w:tab w:val="num" w:pos="720"/>
        </w:tabs>
        <w:ind w:left="720" w:hanging="360"/>
      </w:pPr>
      <w:rPr>
        <w:rFonts w:ascii="Tahoma" w:hAnsi="Tahoma"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23">
    <w:nsid w:val="54185EBF"/>
    <w:multiLevelType w:val="hybridMultilevel"/>
    <w:tmpl w:val="448CFB8C"/>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6C103B3"/>
    <w:multiLevelType w:val="hybridMultilevel"/>
    <w:tmpl w:val="12A23DA8"/>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70C2D85"/>
    <w:multiLevelType w:val="hybridMultilevel"/>
    <w:tmpl w:val="A8929A84"/>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nsid w:val="57896232"/>
    <w:multiLevelType w:val="hybridMultilevel"/>
    <w:tmpl w:val="D944C6BE"/>
    <w:lvl w:ilvl="0" w:tplc="6A04AA2E">
      <w:start w:val="1"/>
      <w:numFmt w:val="bullet"/>
      <w:lvlText w:val="•"/>
      <w:lvlJc w:val="left"/>
      <w:pPr>
        <w:tabs>
          <w:tab w:val="num" w:pos="360"/>
        </w:tabs>
        <w:ind w:left="360" w:hanging="360"/>
      </w:pPr>
      <w:rPr>
        <w:rFonts w:ascii="Tahoma" w:hAnsi="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5C4D4B6B"/>
    <w:multiLevelType w:val="hybridMultilevel"/>
    <w:tmpl w:val="59C2C9E6"/>
    <w:lvl w:ilvl="0" w:tplc="0AE8BDFA">
      <w:start w:val="1"/>
      <w:numFmt w:val="lowerLetter"/>
      <w:lvlText w:val="%1)"/>
      <w:lvlJc w:val="left"/>
      <w:pPr>
        <w:tabs>
          <w:tab w:val="num" w:pos="1080"/>
        </w:tabs>
        <w:ind w:left="1080" w:hanging="360"/>
      </w:pPr>
      <w:rPr>
        <w:rFonts w:hint="default"/>
      </w:rPr>
    </w:lvl>
    <w:lvl w:ilvl="1" w:tplc="267CB0FC">
      <w:numFmt w:val="bullet"/>
      <w:lvlText w:val="-"/>
      <w:lvlJc w:val="left"/>
      <w:pPr>
        <w:tabs>
          <w:tab w:val="num" w:pos="360"/>
        </w:tabs>
        <w:ind w:left="360" w:hanging="360"/>
      </w:pPr>
      <w:rPr>
        <w:rFonts w:ascii="Times New Roman" w:eastAsia="Times New Roman" w:hAnsi="Times New Roman" w:cs="Times New Roman" w:hint="default"/>
      </w:r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28">
    <w:nsid w:val="60F55F12"/>
    <w:multiLevelType w:val="hybridMultilevel"/>
    <w:tmpl w:val="6BE0D40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6CC467B6"/>
    <w:multiLevelType w:val="hybridMultilevel"/>
    <w:tmpl w:val="EF0C3BF0"/>
    <w:lvl w:ilvl="0" w:tplc="04100001">
      <w:start w:val="1"/>
      <w:numFmt w:val="bullet"/>
      <w:lvlText w:val=""/>
      <w:lvlJc w:val="left"/>
      <w:pPr>
        <w:ind w:left="765" w:hanging="360"/>
      </w:pPr>
      <w:rPr>
        <w:rFonts w:ascii="Symbol" w:hAnsi="Symbol" w:hint="default"/>
      </w:rPr>
    </w:lvl>
    <w:lvl w:ilvl="1" w:tplc="04100003" w:tentative="1">
      <w:start w:val="1"/>
      <w:numFmt w:val="bullet"/>
      <w:lvlText w:val="o"/>
      <w:lvlJc w:val="left"/>
      <w:pPr>
        <w:ind w:left="1485" w:hanging="360"/>
      </w:pPr>
      <w:rPr>
        <w:rFonts w:ascii="Courier New" w:hAnsi="Courier New" w:cs="Courier New" w:hint="default"/>
      </w:rPr>
    </w:lvl>
    <w:lvl w:ilvl="2" w:tplc="04100005" w:tentative="1">
      <w:start w:val="1"/>
      <w:numFmt w:val="bullet"/>
      <w:lvlText w:val=""/>
      <w:lvlJc w:val="left"/>
      <w:pPr>
        <w:ind w:left="2205" w:hanging="360"/>
      </w:pPr>
      <w:rPr>
        <w:rFonts w:ascii="Wingdings" w:hAnsi="Wingdings" w:hint="default"/>
      </w:rPr>
    </w:lvl>
    <w:lvl w:ilvl="3" w:tplc="04100001" w:tentative="1">
      <w:start w:val="1"/>
      <w:numFmt w:val="bullet"/>
      <w:lvlText w:val=""/>
      <w:lvlJc w:val="left"/>
      <w:pPr>
        <w:ind w:left="2925" w:hanging="360"/>
      </w:pPr>
      <w:rPr>
        <w:rFonts w:ascii="Symbol" w:hAnsi="Symbol" w:hint="default"/>
      </w:rPr>
    </w:lvl>
    <w:lvl w:ilvl="4" w:tplc="04100003" w:tentative="1">
      <w:start w:val="1"/>
      <w:numFmt w:val="bullet"/>
      <w:lvlText w:val="o"/>
      <w:lvlJc w:val="left"/>
      <w:pPr>
        <w:ind w:left="3645" w:hanging="360"/>
      </w:pPr>
      <w:rPr>
        <w:rFonts w:ascii="Courier New" w:hAnsi="Courier New" w:cs="Courier New" w:hint="default"/>
      </w:rPr>
    </w:lvl>
    <w:lvl w:ilvl="5" w:tplc="04100005" w:tentative="1">
      <w:start w:val="1"/>
      <w:numFmt w:val="bullet"/>
      <w:lvlText w:val=""/>
      <w:lvlJc w:val="left"/>
      <w:pPr>
        <w:ind w:left="4365" w:hanging="360"/>
      </w:pPr>
      <w:rPr>
        <w:rFonts w:ascii="Wingdings" w:hAnsi="Wingdings" w:hint="default"/>
      </w:rPr>
    </w:lvl>
    <w:lvl w:ilvl="6" w:tplc="04100001" w:tentative="1">
      <w:start w:val="1"/>
      <w:numFmt w:val="bullet"/>
      <w:lvlText w:val=""/>
      <w:lvlJc w:val="left"/>
      <w:pPr>
        <w:ind w:left="5085" w:hanging="360"/>
      </w:pPr>
      <w:rPr>
        <w:rFonts w:ascii="Symbol" w:hAnsi="Symbol" w:hint="default"/>
      </w:rPr>
    </w:lvl>
    <w:lvl w:ilvl="7" w:tplc="04100003" w:tentative="1">
      <w:start w:val="1"/>
      <w:numFmt w:val="bullet"/>
      <w:lvlText w:val="o"/>
      <w:lvlJc w:val="left"/>
      <w:pPr>
        <w:ind w:left="5805" w:hanging="360"/>
      </w:pPr>
      <w:rPr>
        <w:rFonts w:ascii="Courier New" w:hAnsi="Courier New" w:cs="Courier New" w:hint="default"/>
      </w:rPr>
    </w:lvl>
    <w:lvl w:ilvl="8" w:tplc="04100005" w:tentative="1">
      <w:start w:val="1"/>
      <w:numFmt w:val="bullet"/>
      <w:lvlText w:val=""/>
      <w:lvlJc w:val="left"/>
      <w:pPr>
        <w:ind w:left="6525" w:hanging="360"/>
      </w:pPr>
      <w:rPr>
        <w:rFonts w:ascii="Wingdings" w:hAnsi="Wingdings" w:hint="default"/>
      </w:rPr>
    </w:lvl>
  </w:abstractNum>
  <w:abstractNum w:abstractNumId="30">
    <w:nsid w:val="6F001C97"/>
    <w:multiLevelType w:val="hybridMultilevel"/>
    <w:tmpl w:val="010A25BA"/>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1">
    <w:nsid w:val="734626DA"/>
    <w:multiLevelType w:val="hybridMultilevel"/>
    <w:tmpl w:val="7508520C"/>
    <w:lvl w:ilvl="0" w:tplc="6A04AA2E">
      <w:start w:val="1"/>
      <w:numFmt w:val="bullet"/>
      <w:lvlText w:val="•"/>
      <w:lvlJc w:val="left"/>
      <w:pPr>
        <w:tabs>
          <w:tab w:val="num" w:pos="360"/>
        </w:tabs>
        <w:ind w:left="360" w:hanging="360"/>
      </w:pPr>
      <w:rPr>
        <w:rFonts w:ascii="Tahoma" w:hAnsi="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nsid w:val="75D670B6"/>
    <w:multiLevelType w:val="hybridMultilevel"/>
    <w:tmpl w:val="ACAA89E0"/>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3">
    <w:nsid w:val="7E7522DB"/>
    <w:multiLevelType w:val="hybridMultilevel"/>
    <w:tmpl w:val="E40E7C26"/>
    <w:lvl w:ilvl="0" w:tplc="6A04AA2E">
      <w:start w:val="1"/>
      <w:numFmt w:val="bullet"/>
      <w:lvlText w:val="•"/>
      <w:lvlJc w:val="left"/>
      <w:pPr>
        <w:tabs>
          <w:tab w:val="num" w:pos="360"/>
        </w:tabs>
        <w:ind w:left="360" w:hanging="360"/>
      </w:pPr>
      <w:rPr>
        <w:rFonts w:ascii="Tahoma" w:hAnsi="Tahom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33"/>
  </w:num>
  <w:num w:numId="3">
    <w:abstractNumId w:val="19"/>
  </w:num>
  <w:num w:numId="4">
    <w:abstractNumId w:val="25"/>
  </w:num>
  <w:num w:numId="5">
    <w:abstractNumId w:val="6"/>
  </w:num>
  <w:num w:numId="6">
    <w:abstractNumId w:val="2"/>
  </w:num>
  <w:num w:numId="7">
    <w:abstractNumId w:val="21"/>
  </w:num>
  <w:num w:numId="8">
    <w:abstractNumId w:val="7"/>
  </w:num>
  <w:num w:numId="9">
    <w:abstractNumId w:val="3"/>
  </w:num>
  <w:num w:numId="10">
    <w:abstractNumId w:val="26"/>
  </w:num>
  <w:num w:numId="11">
    <w:abstractNumId w:val="31"/>
  </w:num>
  <w:num w:numId="12">
    <w:abstractNumId w:val="17"/>
  </w:num>
  <w:num w:numId="13">
    <w:abstractNumId w:val="22"/>
  </w:num>
  <w:num w:numId="14">
    <w:abstractNumId w:val="8"/>
  </w:num>
  <w:num w:numId="15">
    <w:abstractNumId w:val="23"/>
  </w:num>
  <w:num w:numId="16">
    <w:abstractNumId w:val="24"/>
  </w:num>
  <w:num w:numId="17">
    <w:abstractNumId w:val="0"/>
  </w:num>
  <w:num w:numId="18">
    <w:abstractNumId w:val="5"/>
  </w:num>
  <w:num w:numId="19">
    <w:abstractNumId w:val="12"/>
  </w:num>
  <w:num w:numId="20">
    <w:abstractNumId w:val="32"/>
  </w:num>
  <w:num w:numId="21">
    <w:abstractNumId w:val="4"/>
  </w:num>
  <w:num w:numId="22">
    <w:abstractNumId w:val="20"/>
  </w:num>
  <w:num w:numId="23">
    <w:abstractNumId w:val="29"/>
  </w:num>
  <w:num w:numId="24">
    <w:abstractNumId w:val="1"/>
  </w:num>
  <w:num w:numId="25">
    <w:abstractNumId w:val="9"/>
  </w:num>
  <w:num w:numId="26">
    <w:abstractNumId w:val="16"/>
  </w:num>
  <w:num w:numId="27">
    <w:abstractNumId w:val="14"/>
  </w:num>
  <w:num w:numId="28">
    <w:abstractNumId w:val="30"/>
  </w:num>
  <w:num w:numId="29">
    <w:abstractNumId w:val="11"/>
  </w:num>
  <w:num w:numId="30">
    <w:abstractNumId w:val="15"/>
  </w:num>
  <w:num w:numId="31">
    <w:abstractNumId w:val="28"/>
  </w:num>
  <w:num w:numId="32">
    <w:abstractNumId w:val="13"/>
  </w:num>
  <w:num w:numId="33">
    <w:abstractNumId w:val="10"/>
  </w:num>
  <w:num w:numId="34">
    <w:abstractNumId w:val="18"/>
  </w:num>
  <w:numIdMacAtCleanup w:val="3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stylePaneFormatFilter w:val="3F01"/>
  <w:defaultTabStop w:val="709"/>
  <w:hyphenationZone w:val="283"/>
  <w:drawingGridHorizontalSpacing w:val="120"/>
  <w:displayHorizontalDrawingGridEvery w:val="2"/>
  <w:characterSpacingControl w:val="doNotCompress"/>
  <w:footnotePr>
    <w:footnote w:id="0"/>
    <w:footnote w:id="1"/>
  </w:footnotePr>
  <w:endnotePr>
    <w:endnote w:id="0"/>
    <w:endnote w:id="1"/>
  </w:endnotePr>
  <w:compat/>
  <w:rsids>
    <w:rsidRoot w:val="002F7EF1"/>
    <w:rsid w:val="00010852"/>
    <w:rsid w:val="00011D13"/>
    <w:rsid w:val="00020169"/>
    <w:rsid w:val="0002033C"/>
    <w:rsid w:val="000226D6"/>
    <w:rsid w:val="00022819"/>
    <w:rsid w:val="00023708"/>
    <w:rsid w:val="000371E9"/>
    <w:rsid w:val="00040DF9"/>
    <w:rsid w:val="00055C0D"/>
    <w:rsid w:val="0006435E"/>
    <w:rsid w:val="000670F2"/>
    <w:rsid w:val="00072575"/>
    <w:rsid w:val="00077C99"/>
    <w:rsid w:val="000804D3"/>
    <w:rsid w:val="0008450A"/>
    <w:rsid w:val="00091759"/>
    <w:rsid w:val="00095740"/>
    <w:rsid w:val="000A3A4A"/>
    <w:rsid w:val="000A65A8"/>
    <w:rsid w:val="000B5EE2"/>
    <w:rsid w:val="000C46E1"/>
    <w:rsid w:val="000D7F34"/>
    <w:rsid w:val="000F4841"/>
    <w:rsid w:val="000F7781"/>
    <w:rsid w:val="00111407"/>
    <w:rsid w:val="00136FE8"/>
    <w:rsid w:val="001377FD"/>
    <w:rsid w:val="0014017F"/>
    <w:rsid w:val="001418F4"/>
    <w:rsid w:val="00142A99"/>
    <w:rsid w:val="001513AC"/>
    <w:rsid w:val="00157C15"/>
    <w:rsid w:val="00165A77"/>
    <w:rsid w:val="00167298"/>
    <w:rsid w:val="00167B29"/>
    <w:rsid w:val="0018130E"/>
    <w:rsid w:val="00181746"/>
    <w:rsid w:val="001819F0"/>
    <w:rsid w:val="00184991"/>
    <w:rsid w:val="0018531F"/>
    <w:rsid w:val="00190F52"/>
    <w:rsid w:val="0019344F"/>
    <w:rsid w:val="001A1CFB"/>
    <w:rsid w:val="001B6CC0"/>
    <w:rsid w:val="001C3D2A"/>
    <w:rsid w:val="001D31D9"/>
    <w:rsid w:val="001D3AE3"/>
    <w:rsid w:val="001F6A18"/>
    <w:rsid w:val="00211FBC"/>
    <w:rsid w:val="002144D2"/>
    <w:rsid w:val="002145A1"/>
    <w:rsid w:val="00222987"/>
    <w:rsid w:val="002267AC"/>
    <w:rsid w:val="0023718B"/>
    <w:rsid w:val="002425D3"/>
    <w:rsid w:val="00254BF2"/>
    <w:rsid w:val="00255BD8"/>
    <w:rsid w:val="0027301E"/>
    <w:rsid w:val="0027386E"/>
    <w:rsid w:val="002759B7"/>
    <w:rsid w:val="00287452"/>
    <w:rsid w:val="00292F40"/>
    <w:rsid w:val="0029622A"/>
    <w:rsid w:val="002A2257"/>
    <w:rsid w:val="002A51C6"/>
    <w:rsid w:val="002D20F9"/>
    <w:rsid w:val="002E341F"/>
    <w:rsid w:val="002F7EF1"/>
    <w:rsid w:val="003014CB"/>
    <w:rsid w:val="00301525"/>
    <w:rsid w:val="00310E16"/>
    <w:rsid w:val="00311212"/>
    <w:rsid w:val="00311570"/>
    <w:rsid w:val="0033330B"/>
    <w:rsid w:val="0035053D"/>
    <w:rsid w:val="00353C82"/>
    <w:rsid w:val="00354D81"/>
    <w:rsid w:val="00362BF8"/>
    <w:rsid w:val="003678F2"/>
    <w:rsid w:val="00371121"/>
    <w:rsid w:val="0037594B"/>
    <w:rsid w:val="003770C5"/>
    <w:rsid w:val="0038695F"/>
    <w:rsid w:val="00390104"/>
    <w:rsid w:val="00394A4C"/>
    <w:rsid w:val="0039500C"/>
    <w:rsid w:val="00396C09"/>
    <w:rsid w:val="003A0AF0"/>
    <w:rsid w:val="003A358E"/>
    <w:rsid w:val="003B60E7"/>
    <w:rsid w:val="003C3129"/>
    <w:rsid w:val="003C5FCB"/>
    <w:rsid w:val="003F4AF9"/>
    <w:rsid w:val="003F5EE4"/>
    <w:rsid w:val="004116CD"/>
    <w:rsid w:val="00417788"/>
    <w:rsid w:val="00424451"/>
    <w:rsid w:val="00432893"/>
    <w:rsid w:val="0044110A"/>
    <w:rsid w:val="00445885"/>
    <w:rsid w:val="00447225"/>
    <w:rsid w:val="0045669C"/>
    <w:rsid w:val="0046095B"/>
    <w:rsid w:val="00461873"/>
    <w:rsid w:val="00464D93"/>
    <w:rsid w:val="0046515A"/>
    <w:rsid w:val="00470970"/>
    <w:rsid w:val="0047108D"/>
    <w:rsid w:val="00494EBB"/>
    <w:rsid w:val="004A06C8"/>
    <w:rsid w:val="004A11C0"/>
    <w:rsid w:val="004A178B"/>
    <w:rsid w:val="004A3034"/>
    <w:rsid w:val="004A341A"/>
    <w:rsid w:val="004A3AA7"/>
    <w:rsid w:val="004A4534"/>
    <w:rsid w:val="004A4786"/>
    <w:rsid w:val="004B44A7"/>
    <w:rsid w:val="004C26B0"/>
    <w:rsid w:val="004C33DA"/>
    <w:rsid w:val="004D6ED1"/>
    <w:rsid w:val="004E40D7"/>
    <w:rsid w:val="004F5037"/>
    <w:rsid w:val="004F75EE"/>
    <w:rsid w:val="00505828"/>
    <w:rsid w:val="00517170"/>
    <w:rsid w:val="00520E8C"/>
    <w:rsid w:val="005247D0"/>
    <w:rsid w:val="00530718"/>
    <w:rsid w:val="0053247E"/>
    <w:rsid w:val="00533C99"/>
    <w:rsid w:val="00533F16"/>
    <w:rsid w:val="005428F2"/>
    <w:rsid w:val="005450EE"/>
    <w:rsid w:val="00550B67"/>
    <w:rsid w:val="00556435"/>
    <w:rsid w:val="00561995"/>
    <w:rsid w:val="00575DFC"/>
    <w:rsid w:val="005838C3"/>
    <w:rsid w:val="00593105"/>
    <w:rsid w:val="005A5DAF"/>
    <w:rsid w:val="005B0C98"/>
    <w:rsid w:val="005C2D2B"/>
    <w:rsid w:val="005C6105"/>
    <w:rsid w:val="005D1700"/>
    <w:rsid w:val="005D7D45"/>
    <w:rsid w:val="005E2D99"/>
    <w:rsid w:val="005E6355"/>
    <w:rsid w:val="005E7EFE"/>
    <w:rsid w:val="005F0ADD"/>
    <w:rsid w:val="005F2578"/>
    <w:rsid w:val="0060193C"/>
    <w:rsid w:val="0061011E"/>
    <w:rsid w:val="006176DE"/>
    <w:rsid w:val="006270B5"/>
    <w:rsid w:val="00633D54"/>
    <w:rsid w:val="006400BA"/>
    <w:rsid w:val="00663105"/>
    <w:rsid w:val="0066431B"/>
    <w:rsid w:val="00677913"/>
    <w:rsid w:val="00681B8E"/>
    <w:rsid w:val="00683D6C"/>
    <w:rsid w:val="00696170"/>
    <w:rsid w:val="006963FC"/>
    <w:rsid w:val="006A14BF"/>
    <w:rsid w:val="006A72C8"/>
    <w:rsid w:val="006B71FB"/>
    <w:rsid w:val="006C7C47"/>
    <w:rsid w:val="006E65C8"/>
    <w:rsid w:val="006F5DC6"/>
    <w:rsid w:val="006F7608"/>
    <w:rsid w:val="007014BD"/>
    <w:rsid w:val="00707C48"/>
    <w:rsid w:val="00710017"/>
    <w:rsid w:val="0071224B"/>
    <w:rsid w:val="00713C58"/>
    <w:rsid w:val="007326CD"/>
    <w:rsid w:val="00735551"/>
    <w:rsid w:val="00747D61"/>
    <w:rsid w:val="0075030D"/>
    <w:rsid w:val="007603FF"/>
    <w:rsid w:val="007664B9"/>
    <w:rsid w:val="007667BA"/>
    <w:rsid w:val="00771115"/>
    <w:rsid w:val="007722A0"/>
    <w:rsid w:val="0077452B"/>
    <w:rsid w:val="0078706E"/>
    <w:rsid w:val="0079083B"/>
    <w:rsid w:val="007C21CB"/>
    <w:rsid w:val="007E50E5"/>
    <w:rsid w:val="007E6123"/>
    <w:rsid w:val="007F61D0"/>
    <w:rsid w:val="007F6FB6"/>
    <w:rsid w:val="00807E20"/>
    <w:rsid w:val="00807E57"/>
    <w:rsid w:val="00810D3A"/>
    <w:rsid w:val="008121BE"/>
    <w:rsid w:val="00815FCB"/>
    <w:rsid w:val="00833FEC"/>
    <w:rsid w:val="00836E2E"/>
    <w:rsid w:val="008434E7"/>
    <w:rsid w:val="00844B05"/>
    <w:rsid w:val="00844DCB"/>
    <w:rsid w:val="0086068C"/>
    <w:rsid w:val="008710D1"/>
    <w:rsid w:val="00875335"/>
    <w:rsid w:val="008758E0"/>
    <w:rsid w:val="0088217E"/>
    <w:rsid w:val="00884A5B"/>
    <w:rsid w:val="00894F3E"/>
    <w:rsid w:val="0089523E"/>
    <w:rsid w:val="008B2A41"/>
    <w:rsid w:val="008B2BE8"/>
    <w:rsid w:val="008D2CBF"/>
    <w:rsid w:val="008D53C7"/>
    <w:rsid w:val="008D5529"/>
    <w:rsid w:val="008E3717"/>
    <w:rsid w:val="008E3DA0"/>
    <w:rsid w:val="008E503C"/>
    <w:rsid w:val="00900FDE"/>
    <w:rsid w:val="0090451D"/>
    <w:rsid w:val="00906340"/>
    <w:rsid w:val="009205B0"/>
    <w:rsid w:val="00931CEB"/>
    <w:rsid w:val="009369E8"/>
    <w:rsid w:val="009403A1"/>
    <w:rsid w:val="00943D59"/>
    <w:rsid w:val="009460CA"/>
    <w:rsid w:val="0094660B"/>
    <w:rsid w:val="0095693C"/>
    <w:rsid w:val="009759A1"/>
    <w:rsid w:val="00982804"/>
    <w:rsid w:val="00992962"/>
    <w:rsid w:val="009C2D24"/>
    <w:rsid w:val="009F017A"/>
    <w:rsid w:val="009F04BA"/>
    <w:rsid w:val="009F2AD0"/>
    <w:rsid w:val="009F5299"/>
    <w:rsid w:val="009F6C30"/>
    <w:rsid w:val="00A035A8"/>
    <w:rsid w:val="00A0446E"/>
    <w:rsid w:val="00A141F7"/>
    <w:rsid w:val="00A25149"/>
    <w:rsid w:val="00A26504"/>
    <w:rsid w:val="00A40DD7"/>
    <w:rsid w:val="00A429D9"/>
    <w:rsid w:val="00A42D83"/>
    <w:rsid w:val="00A46C39"/>
    <w:rsid w:val="00A51A6A"/>
    <w:rsid w:val="00A63599"/>
    <w:rsid w:val="00A635FE"/>
    <w:rsid w:val="00A64109"/>
    <w:rsid w:val="00A66785"/>
    <w:rsid w:val="00A676FE"/>
    <w:rsid w:val="00A71540"/>
    <w:rsid w:val="00A71ACD"/>
    <w:rsid w:val="00A71B44"/>
    <w:rsid w:val="00A7545E"/>
    <w:rsid w:val="00A77B72"/>
    <w:rsid w:val="00A80BB2"/>
    <w:rsid w:val="00A80EFF"/>
    <w:rsid w:val="00A867F0"/>
    <w:rsid w:val="00A87888"/>
    <w:rsid w:val="00A91621"/>
    <w:rsid w:val="00A93094"/>
    <w:rsid w:val="00A941BD"/>
    <w:rsid w:val="00A97096"/>
    <w:rsid w:val="00AA49DA"/>
    <w:rsid w:val="00AB04B2"/>
    <w:rsid w:val="00AB0EE0"/>
    <w:rsid w:val="00AB3383"/>
    <w:rsid w:val="00AB4D2C"/>
    <w:rsid w:val="00AC1E0E"/>
    <w:rsid w:val="00AC4681"/>
    <w:rsid w:val="00AC473C"/>
    <w:rsid w:val="00AC4F15"/>
    <w:rsid w:val="00AD0C4E"/>
    <w:rsid w:val="00AD504B"/>
    <w:rsid w:val="00AD516C"/>
    <w:rsid w:val="00AD64D2"/>
    <w:rsid w:val="00AE533F"/>
    <w:rsid w:val="00AE5347"/>
    <w:rsid w:val="00AE64FE"/>
    <w:rsid w:val="00AF3239"/>
    <w:rsid w:val="00AF7279"/>
    <w:rsid w:val="00AF7F8D"/>
    <w:rsid w:val="00B01A96"/>
    <w:rsid w:val="00B04FFF"/>
    <w:rsid w:val="00B0571A"/>
    <w:rsid w:val="00B23707"/>
    <w:rsid w:val="00B26376"/>
    <w:rsid w:val="00B30999"/>
    <w:rsid w:val="00B4768A"/>
    <w:rsid w:val="00B57235"/>
    <w:rsid w:val="00B67824"/>
    <w:rsid w:val="00B708CE"/>
    <w:rsid w:val="00B71808"/>
    <w:rsid w:val="00B87BBF"/>
    <w:rsid w:val="00B95717"/>
    <w:rsid w:val="00B97B69"/>
    <w:rsid w:val="00BA340A"/>
    <w:rsid w:val="00BA55B9"/>
    <w:rsid w:val="00BB3974"/>
    <w:rsid w:val="00BB47C7"/>
    <w:rsid w:val="00BC51B4"/>
    <w:rsid w:val="00BE3E20"/>
    <w:rsid w:val="00BF07EE"/>
    <w:rsid w:val="00BF4A15"/>
    <w:rsid w:val="00BF61AB"/>
    <w:rsid w:val="00BF6E0A"/>
    <w:rsid w:val="00C02200"/>
    <w:rsid w:val="00C07B34"/>
    <w:rsid w:val="00C108F4"/>
    <w:rsid w:val="00C14F38"/>
    <w:rsid w:val="00C17807"/>
    <w:rsid w:val="00C21ED8"/>
    <w:rsid w:val="00C33471"/>
    <w:rsid w:val="00C4056B"/>
    <w:rsid w:val="00C465E8"/>
    <w:rsid w:val="00C62A3F"/>
    <w:rsid w:val="00C63DB1"/>
    <w:rsid w:val="00C641F3"/>
    <w:rsid w:val="00C667DF"/>
    <w:rsid w:val="00C72408"/>
    <w:rsid w:val="00C742F4"/>
    <w:rsid w:val="00C83CD0"/>
    <w:rsid w:val="00C94367"/>
    <w:rsid w:val="00CA23A0"/>
    <w:rsid w:val="00CB0E0D"/>
    <w:rsid w:val="00CB230C"/>
    <w:rsid w:val="00CC795A"/>
    <w:rsid w:val="00CC7CE0"/>
    <w:rsid w:val="00CD3587"/>
    <w:rsid w:val="00CD5B6A"/>
    <w:rsid w:val="00CF1C77"/>
    <w:rsid w:val="00CF7062"/>
    <w:rsid w:val="00CF719B"/>
    <w:rsid w:val="00D03F6F"/>
    <w:rsid w:val="00D041A9"/>
    <w:rsid w:val="00D112E9"/>
    <w:rsid w:val="00D12EEB"/>
    <w:rsid w:val="00D1527B"/>
    <w:rsid w:val="00D257E3"/>
    <w:rsid w:val="00D56EFD"/>
    <w:rsid w:val="00D62856"/>
    <w:rsid w:val="00D65ABB"/>
    <w:rsid w:val="00D674C5"/>
    <w:rsid w:val="00D7265D"/>
    <w:rsid w:val="00D72BE1"/>
    <w:rsid w:val="00D770C4"/>
    <w:rsid w:val="00D814F4"/>
    <w:rsid w:val="00D87C23"/>
    <w:rsid w:val="00D90560"/>
    <w:rsid w:val="00D91ADD"/>
    <w:rsid w:val="00DA49C7"/>
    <w:rsid w:val="00DB3543"/>
    <w:rsid w:val="00DB7559"/>
    <w:rsid w:val="00DC10E5"/>
    <w:rsid w:val="00DC243A"/>
    <w:rsid w:val="00DC5473"/>
    <w:rsid w:val="00DC6BCE"/>
    <w:rsid w:val="00DD2136"/>
    <w:rsid w:val="00DD246A"/>
    <w:rsid w:val="00DE56F5"/>
    <w:rsid w:val="00DE5FAA"/>
    <w:rsid w:val="00DE6A3B"/>
    <w:rsid w:val="00DF4AFD"/>
    <w:rsid w:val="00E06ED7"/>
    <w:rsid w:val="00E0725E"/>
    <w:rsid w:val="00E15C37"/>
    <w:rsid w:val="00E335E5"/>
    <w:rsid w:val="00E36554"/>
    <w:rsid w:val="00E41A9C"/>
    <w:rsid w:val="00E4640A"/>
    <w:rsid w:val="00E47A15"/>
    <w:rsid w:val="00E50D2D"/>
    <w:rsid w:val="00E52E89"/>
    <w:rsid w:val="00E55224"/>
    <w:rsid w:val="00E679BE"/>
    <w:rsid w:val="00E72FE0"/>
    <w:rsid w:val="00E871B1"/>
    <w:rsid w:val="00E9721D"/>
    <w:rsid w:val="00EA31BA"/>
    <w:rsid w:val="00EA61CC"/>
    <w:rsid w:val="00EB0025"/>
    <w:rsid w:val="00EB78F2"/>
    <w:rsid w:val="00EC35FE"/>
    <w:rsid w:val="00EC6049"/>
    <w:rsid w:val="00EC7EA3"/>
    <w:rsid w:val="00ED0581"/>
    <w:rsid w:val="00ED5F5C"/>
    <w:rsid w:val="00EE2506"/>
    <w:rsid w:val="00EE6BC1"/>
    <w:rsid w:val="00EF06ED"/>
    <w:rsid w:val="00EF3A05"/>
    <w:rsid w:val="00EF3FDC"/>
    <w:rsid w:val="00EF75FA"/>
    <w:rsid w:val="00F001C2"/>
    <w:rsid w:val="00F01514"/>
    <w:rsid w:val="00F02B34"/>
    <w:rsid w:val="00F036EE"/>
    <w:rsid w:val="00F0786C"/>
    <w:rsid w:val="00F10AC5"/>
    <w:rsid w:val="00F15FF3"/>
    <w:rsid w:val="00F30C5F"/>
    <w:rsid w:val="00F3160C"/>
    <w:rsid w:val="00F52742"/>
    <w:rsid w:val="00F53398"/>
    <w:rsid w:val="00F73219"/>
    <w:rsid w:val="00F8452D"/>
    <w:rsid w:val="00FB2679"/>
    <w:rsid w:val="00FB5257"/>
    <w:rsid w:val="00FB68DA"/>
    <w:rsid w:val="00FB7187"/>
    <w:rsid w:val="00FD1F95"/>
    <w:rsid w:val="00FD4C57"/>
    <w:rsid w:val="00FD7654"/>
    <w:rsid w:val="00FE4630"/>
    <w:rsid w:val="00FE604C"/>
    <w:rsid w:val="00FF3ED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8E503C"/>
    <w:rPr>
      <w:sz w:val="24"/>
      <w:szCs w:val="24"/>
    </w:rPr>
  </w:style>
  <w:style w:type="paragraph" w:styleId="Titolo7">
    <w:name w:val="heading 7"/>
    <w:basedOn w:val="Normale"/>
    <w:next w:val="Normale"/>
    <w:qFormat/>
    <w:rsid w:val="009460CA"/>
    <w:pPr>
      <w:keepNext/>
      <w:jc w:val="center"/>
      <w:outlineLvl w:val="6"/>
    </w:pPr>
    <w:rPr>
      <w:sz w:val="28"/>
      <w:u w:val="single"/>
      <w:lang w:bidi="he-I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1B6CC0"/>
    <w:pPr>
      <w:autoSpaceDE w:val="0"/>
      <w:autoSpaceDN w:val="0"/>
      <w:adjustRightInd w:val="0"/>
    </w:pPr>
    <w:rPr>
      <w:color w:val="000000"/>
      <w:sz w:val="24"/>
      <w:szCs w:val="24"/>
    </w:rPr>
  </w:style>
  <w:style w:type="paragraph" w:styleId="Intestazione">
    <w:name w:val="header"/>
    <w:basedOn w:val="Normale"/>
    <w:rsid w:val="00095740"/>
    <w:pPr>
      <w:tabs>
        <w:tab w:val="center" w:pos="4819"/>
        <w:tab w:val="right" w:pos="9638"/>
      </w:tabs>
    </w:pPr>
  </w:style>
  <w:style w:type="paragraph" w:styleId="NormaleWeb">
    <w:name w:val="Normal (Web)"/>
    <w:basedOn w:val="Normale"/>
    <w:rsid w:val="00432893"/>
    <w:pPr>
      <w:spacing w:before="100" w:beforeAutospacing="1" w:after="100" w:afterAutospacing="1"/>
    </w:pPr>
    <w:rPr>
      <w:color w:val="000000"/>
      <w:sz w:val="22"/>
      <w:szCs w:val="22"/>
    </w:rPr>
  </w:style>
  <w:style w:type="character" w:styleId="Enfasigrassetto">
    <w:name w:val="Strong"/>
    <w:qFormat/>
    <w:rsid w:val="00432893"/>
    <w:rPr>
      <w:b/>
      <w:bCs/>
    </w:rPr>
  </w:style>
  <w:style w:type="paragraph" w:styleId="Mappadocumento">
    <w:name w:val="Document Map"/>
    <w:basedOn w:val="Normale"/>
    <w:semiHidden/>
    <w:rsid w:val="005C6105"/>
    <w:pPr>
      <w:shd w:val="clear" w:color="auto" w:fill="000080"/>
    </w:pPr>
    <w:rPr>
      <w:rFonts w:ascii="Tahoma" w:hAnsi="Tahoma" w:cs="Tahoma"/>
      <w:sz w:val="20"/>
      <w:szCs w:val="20"/>
    </w:rPr>
  </w:style>
  <w:style w:type="paragraph" w:styleId="Corpodeltesto2">
    <w:name w:val="Body Text 2"/>
    <w:basedOn w:val="Normale"/>
    <w:rsid w:val="00FD4C57"/>
    <w:rPr>
      <w:sz w:val="28"/>
      <w:lang w:bidi="he-IL"/>
    </w:rPr>
  </w:style>
  <w:style w:type="paragraph" w:styleId="Corpodeltesto">
    <w:name w:val="Body Text"/>
    <w:basedOn w:val="Normale"/>
    <w:rsid w:val="00371121"/>
    <w:pPr>
      <w:spacing w:after="120"/>
    </w:pPr>
  </w:style>
  <w:style w:type="paragraph" w:styleId="Pidipagina">
    <w:name w:val="footer"/>
    <w:basedOn w:val="Normale"/>
    <w:rsid w:val="00C07B34"/>
    <w:pPr>
      <w:tabs>
        <w:tab w:val="center" w:pos="4819"/>
        <w:tab w:val="right" w:pos="9638"/>
      </w:tabs>
    </w:pPr>
  </w:style>
  <w:style w:type="character" w:styleId="Numeropagina">
    <w:name w:val="page number"/>
    <w:basedOn w:val="Carpredefinitoparagrafo"/>
    <w:rsid w:val="00C07B34"/>
  </w:style>
  <w:style w:type="paragraph" w:styleId="Paragrafoelenco">
    <w:name w:val="List Paragraph"/>
    <w:basedOn w:val="Normale"/>
    <w:uiPriority w:val="34"/>
    <w:qFormat/>
    <w:rsid w:val="00D257E3"/>
    <w:pPr>
      <w:spacing w:after="200" w:line="276" w:lineRule="auto"/>
      <w:ind w:left="720"/>
      <w:contextualSpacing/>
    </w:pPr>
    <w:rPr>
      <w:rFonts w:asciiTheme="minorHAnsi" w:eastAsiaTheme="minorHAnsi" w:hAnsiTheme="minorHAnsi" w:cstheme="minorBidi"/>
      <w:sz w:val="22"/>
      <w:szCs w:val="22"/>
      <w:lang w:eastAsia="en-US"/>
    </w:rPr>
  </w:style>
  <w:style w:type="table" w:styleId="Grigliatabella">
    <w:name w:val="Table Grid"/>
    <w:basedOn w:val="Tabellanormale"/>
    <w:uiPriority w:val="59"/>
    <w:rsid w:val="00D257E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3BE47-D499-4FD3-9207-3FA5E7E67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28</Pages>
  <Words>9656</Words>
  <Characters>55044</Characters>
  <Application>Microsoft Office Word</Application>
  <DocSecurity>0</DocSecurity>
  <Lines>458</Lines>
  <Paragraphs>129</Paragraphs>
  <ScaleCrop>false</ScaleCrop>
  <HeadingPairs>
    <vt:vector size="2" baseType="variant">
      <vt:variant>
        <vt:lpstr>Titolo</vt:lpstr>
      </vt:variant>
      <vt:variant>
        <vt:i4>1</vt:i4>
      </vt:variant>
    </vt:vector>
  </HeadingPairs>
  <TitlesOfParts>
    <vt:vector size="1" baseType="lpstr">
      <vt:lpstr>LICEO SCIENTIFICO INDIRIZZO TRADIZIONALE</vt:lpstr>
    </vt:vector>
  </TitlesOfParts>
  <Company/>
  <LinksUpToDate>false</LinksUpToDate>
  <CharactersWithSpaces>64571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LICEO SCIENTIFICO INDIRIZZO TRADIZIONALE</dc:title>
  <dc:creator>WindowsXP</dc:creator>
  <cp:lastModifiedBy>Elio</cp:lastModifiedBy>
  <cp:revision>75</cp:revision>
  <dcterms:created xsi:type="dcterms:W3CDTF">2016-09-13T18:38:00Z</dcterms:created>
  <dcterms:modified xsi:type="dcterms:W3CDTF">2018-11-07T14:21:00Z</dcterms:modified>
</cp:coreProperties>
</file>